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F" w:rsidRPr="00FE792C" w:rsidRDefault="00791239" w:rsidP="00F2799D">
      <w:pPr>
        <w:pStyle w:val="WorkbookTitle"/>
        <w:outlineLvl w:val="0"/>
        <w:rPr>
          <w:color w:val="FFFFFF" w:themeColor="background1"/>
        </w:rPr>
      </w:pPr>
      <w:bookmarkStart w:id="0" w:name="_GoBack"/>
      <w:bookmarkEnd w:id="0"/>
      <w:r>
        <w:rPr>
          <w:noProof/>
          <w:color w:val="FFFFFF" w:themeColor="background1"/>
          <w:lang w:val="en-US"/>
        </w:rPr>
        <w:drawing>
          <wp:anchor distT="0" distB="0" distL="114300" distR="114300" simplePos="0" relativeHeight="252211712" behindDoc="0" locked="0" layoutInCell="1" allowOverlap="1">
            <wp:simplePos x="0" y="0"/>
            <wp:positionH relativeFrom="column">
              <wp:posOffset>-962526</wp:posOffset>
            </wp:positionH>
            <wp:positionV relativeFrom="paragraph">
              <wp:posOffset>-962526</wp:posOffset>
            </wp:positionV>
            <wp:extent cx="7652997" cy="10732168"/>
            <wp:effectExtent l="0" t="0" r="5715" b="0"/>
            <wp:wrapNone/>
            <wp:docPr id="13" name="Picture 13" descr="C:\Users\Kellie\Documents\HyperText Publishing\Clients\Macsmith\SITHCCC004B\SITHCCC004B Clean and maintain kitchen prem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Documents\HyperText Publishing\Clients\Macsmith\SITHCCC004B\SITHCCC004B Clean and maintain kitchen premi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2997" cy="10732168"/>
                    </a:xfrm>
                    <a:prstGeom prst="rect">
                      <a:avLst/>
                    </a:prstGeom>
                    <a:noFill/>
                    <a:ln>
                      <a:noFill/>
                    </a:ln>
                  </pic:spPr>
                </pic:pic>
              </a:graphicData>
            </a:graphic>
          </wp:anchor>
        </w:drawing>
      </w:r>
      <w:r w:rsidR="009E2E6F" w:rsidRPr="00FE792C">
        <w:rPr>
          <w:color w:val="FFFFFF" w:themeColor="background1"/>
        </w:rPr>
        <w:t>Workbook</w:t>
      </w:r>
    </w:p>
    <w:p w:rsidR="009E2E6F" w:rsidRDefault="009E2E6F" w:rsidP="009E2E6F">
      <w:pPr>
        <w:spacing w:after="200" w:line="276" w:lineRule="auto"/>
        <w:ind w:left="900"/>
      </w:pPr>
    </w:p>
    <w:p w:rsidR="009E2E6F" w:rsidRDefault="009E2E6F">
      <w:pPr>
        <w:spacing w:after="200" w:line="276" w:lineRule="auto"/>
        <w:rPr>
          <w:rFonts w:ascii="ITC Franklin Gothic Medium" w:hAnsi="ITC Franklin Gothic Medium"/>
          <w:sz w:val="20"/>
        </w:rPr>
      </w:pPr>
      <w:r>
        <w:br w:type="page"/>
      </w:r>
    </w:p>
    <w:p w:rsidR="00B12B88" w:rsidRDefault="00B12B88" w:rsidP="00B12B88">
      <w:pPr>
        <w:pStyle w:val="Copyrighttop"/>
        <w:spacing w:before="4400"/>
        <w:ind w:left="90"/>
      </w:pPr>
    </w:p>
    <w:p w:rsidR="00AE1DAF" w:rsidRDefault="00AE1DAF" w:rsidP="00B12B88">
      <w:pPr>
        <w:pStyle w:val="Copyrighttop"/>
        <w:spacing w:before="4400"/>
        <w:ind w:left="90"/>
      </w:pPr>
    </w:p>
    <w:p w:rsidR="00BF54BA" w:rsidRPr="00F057DE" w:rsidRDefault="00BF54BA" w:rsidP="00BF54BA">
      <w:pPr>
        <w:autoSpaceDE w:val="0"/>
        <w:autoSpaceDN w:val="0"/>
        <w:adjustRightInd w:val="0"/>
        <w:spacing w:before="120" w:after="120"/>
        <w:rPr>
          <w:rFonts w:ascii="Palatino Linotype" w:hAnsi="Palatino Linotype" w:cstheme="minorHAnsi"/>
          <w:color w:val="000000"/>
          <w:sz w:val="20"/>
        </w:rPr>
      </w:pPr>
      <w:r w:rsidRPr="00F057DE">
        <w:rPr>
          <w:rFonts w:ascii="Palatino Linotype" w:hAnsi="Palatino Linotype" w:cstheme="minorHAnsi"/>
          <w:color w:val="000000"/>
          <w:sz w:val="20"/>
        </w:rPr>
        <w:t xml:space="preserve">© Commonwealth of Australia. 2012 </w:t>
      </w:r>
    </w:p>
    <w:p w:rsidR="00BF54BA" w:rsidRPr="00F057DE" w:rsidRDefault="00BF54BA" w:rsidP="00F2799D">
      <w:pPr>
        <w:pStyle w:val="Default"/>
        <w:spacing w:before="120" w:after="120"/>
        <w:outlineLvl w:val="0"/>
        <w:rPr>
          <w:rFonts w:ascii="Palatino Linotype" w:hAnsi="Palatino Linotype" w:cstheme="minorHAnsi"/>
          <w:sz w:val="20"/>
          <w:szCs w:val="20"/>
        </w:rPr>
      </w:pPr>
      <w:r w:rsidRPr="00F057DE">
        <w:rPr>
          <w:rFonts w:ascii="Palatino Linotype" w:hAnsi="Palatino Linotype" w:cstheme="minorHAnsi"/>
          <w:b/>
          <w:bCs/>
          <w:i/>
          <w:iCs/>
          <w:sz w:val="20"/>
          <w:szCs w:val="20"/>
        </w:rPr>
        <w:t xml:space="preserve">CC BY-NC-SA </w:t>
      </w:r>
    </w:p>
    <w:p w:rsidR="00BF54BA" w:rsidRPr="00F057DE" w:rsidRDefault="00BF54BA" w:rsidP="00BF54BA">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This work is copyright. Except where otherwise indicated, and save for the Commonwealth Coat of Arms, the Department has applied the Creative Commons Attribution-</w:t>
      </w:r>
      <w:proofErr w:type="spellStart"/>
      <w:r w:rsidRPr="00F057DE">
        <w:rPr>
          <w:rFonts w:ascii="Palatino" w:eastAsia="Times New Roman" w:hAnsi="Palatino" w:cs="Times New Roman"/>
          <w:color w:val="auto"/>
          <w:sz w:val="20"/>
          <w:szCs w:val="20"/>
        </w:rPr>
        <w:t>Noncommercial</w:t>
      </w:r>
      <w:proofErr w:type="spellEnd"/>
      <w:r w:rsidRPr="00F057DE">
        <w:rPr>
          <w:rFonts w:ascii="Palatino" w:eastAsia="Times New Roman" w:hAnsi="Palatino" w:cs="Times New Roman"/>
          <w:color w:val="auto"/>
          <w:sz w:val="20"/>
          <w:szCs w:val="20"/>
        </w:rPr>
        <w:t xml:space="preserve">-Share Alike 3.0 Australia Licence to this work. </w:t>
      </w:r>
    </w:p>
    <w:p w:rsidR="00BF54BA" w:rsidRPr="00F057DE" w:rsidRDefault="00BF54BA" w:rsidP="00BF54BA">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The Department of Education, Employment and Workplace Relations must be attributed as the author of the Department’s copyright material. </w:t>
      </w:r>
    </w:p>
    <w:p w:rsidR="005054B9" w:rsidRDefault="005054B9" w:rsidP="005054B9">
      <w:pPr>
        <w:pStyle w:val="Default"/>
        <w:spacing w:before="120" w:after="120"/>
        <w:rPr>
          <w:rFonts w:ascii="Palatino" w:eastAsia="Times New Roman" w:hAnsi="Palatino" w:cs="Times New Roman"/>
          <w:color w:val="auto"/>
          <w:sz w:val="20"/>
          <w:szCs w:val="20"/>
        </w:rPr>
      </w:pPr>
      <w:r>
        <w:rPr>
          <w:rFonts w:ascii="Palatino" w:eastAsia="Times New Roman" w:hAnsi="Palatino" w:cs="Times New Roman"/>
          <w:color w:val="auto"/>
          <w:sz w:val="20"/>
          <w:szCs w:val="20"/>
        </w:rPr>
        <w:t>As far as practicable, material for which the copyright is owned by a third party has been clearly labelled. The Department has made all reasonable efforts to ensure that this material has been reproduced in this resource with the full consent of the copyright owners.</w:t>
      </w:r>
    </w:p>
    <w:p w:rsidR="00BF54BA" w:rsidRPr="00F057DE" w:rsidRDefault="00BF54BA" w:rsidP="00BF54BA">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Requests and enquiries concerning the Department’s copyright material should be addressed to: </w:t>
      </w:r>
    </w:p>
    <w:p w:rsidR="00BF54BA" w:rsidRPr="00F057DE" w:rsidRDefault="00BF54BA" w:rsidP="00F2799D">
      <w:pPr>
        <w:pStyle w:val="Default"/>
        <w:spacing w:before="120" w:after="120"/>
        <w:outlineLvl w:val="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The Copyright Officer </w:t>
      </w:r>
    </w:p>
    <w:p w:rsidR="00BF54BA" w:rsidRPr="00F057DE" w:rsidRDefault="00BF54BA" w:rsidP="00BF54BA">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Department of Education, </w:t>
      </w:r>
      <w:r w:rsidRPr="00F057DE">
        <w:rPr>
          <w:rFonts w:ascii="Palatino" w:eastAsia="Times New Roman" w:hAnsi="Palatino" w:cs="Times New Roman"/>
          <w:color w:val="auto"/>
          <w:sz w:val="20"/>
          <w:szCs w:val="20"/>
        </w:rPr>
        <w:t>Employment and Workplace Relations</w:t>
      </w:r>
      <w:r w:rsidRPr="00F057DE">
        <w:rPr>
          <w:rFonts w:ascii="Palatino Linotype" w:hAnsi="Palatino Linotype" w:cstheme="minorHAnsi"/>
          <w:sz w:val="20"/>
          <w:szCs w:val="20"/>
        </w:rPr>
        <w:t xml:space="preserve"> </w:t>
      </w:r>
    </w:p>
    <w:p w:rsidR="00BF54BA" w:rsidRPr="00F057DE" w:rsidRDefault="00BF54BA" w:rsidP="00BF54BA">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Location code C148CW2 </w:t>
      </w:r>
    </w:p>
    <w:p w:rsidR="00BF54BA" w:rsidRPr="00F057DE" w:rsidRDefault="00BF54BA" w:rsidP="00BF54BA">
      <w:pPr>
        <w:pStyle w:val="Default"/>
        <w:spacing w:before="120" w:after="120"/>
        <w:rPr>
          <w:rFonts w:ascii="Palatino Linotype" w:hAnsi="Palatino Linotype" w:cstheme="minorHAnsi"/>
          <w:sz w:val="20"/>
          <w:szCs w:val="20"/>
        </w:rPr>
      </w:pPr>
      <w:r w:rsidRPr="00F057DE">
        <w:rPr>
          <w:rFonts w:ascii="Palatino Linotype" w:hAnsi="Palatino Linotype" w:cstheme="minorHAnsi"/>
          <w:sz w:val="20"/>
          <w:szCs w:val="20"/>
        </w:rPr>
        <w:t xml:space="preserve">GPO Box 9880 Canberra ACT 2601 </w:t>
      </w:r>
    </w:p>
    <w:p w:rsidR="00BF54BA" w:rsidRPr="00F057DE" w:rsidRDefault="00BF54BA" w:rsidP="00F2799D">
      <w:pPr>
        <w:pStyle w:val="Default"/>
        <w:spacing w:before="120" w:after="120"/>
        <w:outlineLvl w:val="0"/>
        <w:rPr>
          <w:rFonts w:ascii="Palatino Linotype" w:hAnsi="Palatino Linotype" w:cstheme="minorHAnsi"/>
          <w:sz w:val="20"/>
          <w:szCs w:val="20"/>
        </w:rPr>
      </w:pPr>
      <w:r w:rsidRPr="00F057DE">
        <w:rPr>
          <w:rFonts w:ascii="Palatino Linotype" w:hAnsi="Palatino Linotype" w:cstheme="minorHAnsi"/>
          <w:sz w:val="20"/>
          <w:szCs w:val="20"/>
        </w:rPr>
        <w:t xml:space="preserve">Or emailed to </w:t>
      </w:r>
      <w:hyperlink r:id="rId10" w:history="1">
        <w:r w:rsidRPr="00F057DE">
          <w:rPr>
            <w:rStyle w:val="Hyperlink"/>
            <w:rFonts w:ascii="Palatino Linotype" w:hAnsi="Palatino Linotype" w:cstheme="minorHAnsi"/>
            <w:sz w:val="20"/>
            <w:szCs w:val="20"/>
          </w:rPr>
          <w:t>copyright@deewr.gov.au</w:t>
        </w:r>
      </w:hyperlink>
    </w:p>
    <w:p w:rsidR="00BF54BA" w:rsidRPr="00F057DE" w:rsidRDefault="00BF54BA" w:rsidP="00BF54BA">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Funded under the Workplace English Language and Literacy (WELL) Program by the Australian Government Department of Education, Employment and Workplace Relations.</w:t>
      </w:r>
    </w:p>
    <w:p w:rsidR="00BF54BA" w:rsidRPr="00F057DE" w:rsidRDefault="00BF54BA" w:rsidP="00BF54BA">
      <w:pPr>
        <w:pStyle w:val="Default"/>
        <w:spacing w:before="120" w:after="120"/>
        <w:rPr>
          <w:rFonts w:ascii="Palatino" w:eastAsia="Times New Roman" w:hAnsi="Palatino" w:cs="Times New Roman"/>
          <w:color w:val="auto"/>
          <w:sz w:val="20"/>
          <w:szCs w:val="20"/>
        </w:rPr>
      </w:pPr>
      <w:r w:rsidRPr="00F057DE">
        <w:rPr>
          <w:rFonts w:ascii="Palatino" w:eastAsia="Times New Roman" w:hAnsi="Palatino" w:cs="Times New Roman"/>
          <w:color w:val="auto"/>
          <w:sz w:val="20"/>
          <w:szCs w:val="20"/>
        </w:rPr>
        <w:t xml:space="preserve">The views expressed in this publication do not necessarily represent the view of the Minister for Education or the Australian Government. The Australian Government does not give any warranty nor accept any liability in relation to the contents of this work. </w:t>
      </w:r>
    </w:p>
    <w:p w:rsidR="009A4001" w:rsidRDefault="009A4001" w:rsidP="00BF54BA">
      <w:pPr>
        <w:pStyle w:val="Default"/>
        <w:spacing w:before="120" w:after="120"/>
        <w:rPr>
          <w:rFonts w:ascii="Palatino" w:eastAsia="Times New Roman" w:hAnsi="Palatino" w:cs="Times New Roman"/>
          <w:color w:val="auto"/>
          <w:sz w:val="20"/>
          <w:szCs w:val="20"/>
          <w:highlight w:val="yellow"/>
        </w:rPr>
      </w:pPr>
    </w:p>
    <w:p w:rsidR="00BB7BC8" w:rsidRPr="00BB7BC8" w:rsidRDefault="00BF54BA" w:rsidP="00BB7BC8">
      <w:pPr>
        <w:rPr>
          <w:rFonts w:ascii="Palatino" w:hAnsi="Palatino"/>
          <w:sz w:val="20"/>
        </w:rPr>
      </w:pPr>
      <w:r w:rsidRPr="00BB7BC8">
        <w:rPr>
          <w:rFonts w:ascii="Palatino" w:hAnsi="Palatino"/>
          <w:sz w:val="20"/>
        </w:rPr>
        <w:t>ISBN</w:t>
      </w:r>
      <w:r w:rsidRPr="00F057DE">
        <w:rPr>
          <w:rFonts w:ascii="Palatino" w:hAnsi="Palatino"/>
          <w:sz w:val="20"/>
        </w:rPr>
        <w:t xml:space="preserve"> </w:t>
      </w:r>
      <w:r w:rsidR="00BB7BC8">
        <w:rPr>
          <w:rFonts w:ascii="Palatino" w:hAnsi="Palatino"/>
          <w:sz w:val="20"/>
        </w:rPr>
        <w:t>978-1-922108-03-6</w:t>
      </w:r>
    </w:p>
    <w:p w:rsidR="00BF54BA" w:rsidRDefault="00BF54BA" w:rsidP="00F2799D">
      <w:pPr>
        <w:pStyle w:val="Default"/>
        <w:spacing w:before="120" w:after="120"/>
        <w:outlineLvl w:val="0"/>
        <w:rPr>
          <w:rFonts w:ascii="Palatino" w:eastAsia="Times New Roman" w:hAnsi="Palatino" w:cs="Times New Roman"/>
          <w:color w:val="auto"/>
          <w:sz w:val="20"/>
          <w:szCs w:val="20"/>
        </w:rPr>
      </w:pPr>
    </w:p>
    <w:p w:rsidR="009A4001" w:rsidRDefault="009A4001" w:rsidP="00BF54BA">
      <w:pPr>
        <w:pStyle w:val="Default"/>
        <w:spacing w:before="120" w:after="120"/>
        <w:rPr>
          <w:rFonts w:ascii="Palatino" w:eastAsia="Times New Roman" w:hAnsi="Palatino" w:cs="Times New Roman"/>
          <w:color w:val="auto"/>
          <w:sz w:val="20"/>
          <w:szCs w:val="20"/>
        </w:rPr>
      </w:pPr>
    </w:p>
    <w:p w:rsidR="009A4001" w:rsidRDefault="009A4001" w:rsidP="00AE1DAF">
      <w:pPr>
        <w:pStyle w:val="NormalWeb"/>
        <w:rPr>
          <w:rFonts w:ascii="Palatino" w:hAnsi="Palatino"/>
          <w:sz w:val="20"/>
        </w:rPr>
      </w:pPr>
      <w:r>
        <w:br w:type="page"/>
      </w:r>
    </w:p>
    <w:p w:rsidR="008B1042" w:rsidRDefault="008B1042" w:rsidP="008B1042">
      <w:pPr>
        <w:pStyle w:val="Copyrighttext"/>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1560"/>
        <w:gridCol w:w="7938"/>
      </w:tblGrid>
      <w:tr w:rsidR="008B1042" w:rsidRPr="008B1042" w:rsidTr="00B07C72">
        <w:tc>
          <w:tcPr>
            <w:tcW w:w="9498" w:type="dxa"/>
            <w:gridSpan w:val="2"/>
            <w:shd w:val="clear" w:color="auto" w:fill="358DA5"/>
          </w:tcPr>
          <w:p w:rsidR="008B1042" w:rsidRPr="008B1042" w:rsidRDefault="00021978" w:rsidP="008B1042">
            <w:pPr>
              <w:pStyle w:val="Copyrighttext"/>
              <w:rPr>
                <w:b/>
                <w:color w:val="FFFFFF" w:themeColor="background1"/>
              </w:rPr>
            </w:pPr>
            <w:r>
              <w:rPr>
                <w:b/>
                <w:color w:val="FFFFFF" w:themeColor="background1"/>
              </w:rPr>
              <w:t>Development</w:t>
            </w:r>
            <w:r w:rsidR="009A16FE">
              <w:rPr>
                <w:b/>
                <w:color w:val="FFFFFF" w:themeColor="background1"/>
              </w:rPr>
              <w:t xml:space="preserve"> Team</w:t>
            </w:r>
          </w:p>
        </w:tc>
      </w:tr>
      <w:tr w:rsidR="008B1042" w:rsidRPr="008B1042">
        <w:tc>
          <w:tcPr>
            <w:tcW w:w="1560" w:type="dxa"/>
            <w:shd w:val="clear" w:color="auto" w:fill="auto"/>
          </w:tcPr>
          <w:p w:rsidR="008B1042" w:rsidRPr="004A7294" w:rsidRDefault="00AF1A5B" w:rsidP="002B2E70">
            <w:pPr>
              <w:pStyle w:val="Copyrighttext"/>
            </w:pPr>
            <w:r>
              <w:t>Content</w:t>
            </w:r>
          </w:p>
        </w:tc>
        <w:tc>
          <w:tcPr>
            <w:tcW w:w="7938" w:type="dxa"/>
            <w:shd w:val="clear" w:color="auto" w:fill="auto"/>
          </w:tcPr>
          <w:p w:rsidR="006A0DD8" w:rsidRDefault="006A0DD8" w:rsidP="002B2E70">
            <w:pPr>
              <w:pStyle w:val="Copyrighttext"/>
            </w:pPr>
            <w:r>
              <w:t>William Angliss Institute</w:t>
            </w:r>
          </w:p>
          <w:p w:rsidR="008B1042" w:rsidRPr="004A7294" w:rsidRDefault="0070695B" w:rsidP="002B2E70">
            <w:pPr>
              <w:pStyle w:val="Copyrighttext"/>
            </w:pPr>
            <w:proofErr w:type="spellStart"/>
            <w:r w:rsidRPr="004A7294">
              <w:t>Macsmith</w:t>
            </w:r>
            <w:proofErr w:type="spellEnd"/>
            <w:r w:rsidRPr="004A7294">
              <w:t xml:space="preserve"> and Associates</w:t>
            </w:r>
          </w:p>
        </w:tc>
      </w:tr>
      <w:tr w:rsidR="00263AF6" w:rsidRPr="008B1042">
        <w:tc>
          <w:tcPr>
            <w:tcW w:w="1560" w:type="dxa"/>
            <w:shd w:val="clear" w:color="auto" w:fill="auto"/>
          </w:tcPr>
          <w:p w:rsidR="00263AF6" w:rsidRPr="004A7294" w:rsidRDefault="00263AF6" w:rsidP="0029547D">
            <w:pPr>
              <w:pStyle w:val="Copyrighttext"/>
            </w:pPr>
            <w:r w:rsidRPr="004A7294">
              <w:t>Photograph</w:t>
            </w:r>
            <w:r w:rsidR="0029547D">
              <w:t>y</w:t>
            </w:r>
            <w:r w:rsidR="00BD2143">
              <w:t xml:space="preserve"> &amp; graphics</w:t>
            </w:r>
          </w:p>
        </w:tc>
        <w:tc>
          <w:tcPr>
            <w:tcW w:w="7938" w:type="dxa"/>
            <w:shd w:val="clear" w:color="auto" w:fill="auto"/>
          </w:tcPr>
          <w:p w:rsidR="0029547D" w:rsidRPr="004A7294" w:rsidRDefault="00263AF6" w:rsidP="00F52A8A">
            <w:pPr>
              <w:pStyle w:val="Copyrighttext"/>
            </w:pPr>
            <w:r w:rsidRPr="004A7294">
              <w:t>Ben</w:t>
            </w:r>
            <w:r>
              <w:t>jamin B</w:t>
            </w:r>
            <w:r w:rsidR="00287525">
              <w:t xml:space="preserve"> Photography</w:t>
            </w:r>
          </w:p>
        </w:tc>
      </w:tr>
      <w:tr w:rsidR="00021978" w:rsidRPr="008B1042">
        <w:tc>
          <w:tcPr>
            <w:tcW w:w="1560" w:type="dxa"/>
            <w:shd w:val="clear" w:color="auto" w:fill="auto"/>
          </w:tcPr>
          <w:p w:rsidR="00021978" w:rsidRPr="004A7294" w:rsidRDefault="00021978" w:rsidP="00B07C72">
            <w:pPr>
              <w:pStyle w:val="Copyrighttext"/>
            </w:pPr>
          </w:p>
        </w:tc>
        <w:tc>
          <w:tcPr>
            <w:tcW w:w="7938" w:type="dxa"/>
            <w:shd w:val="clear" w:color="auto" w:fill="auto"/>
          </w:tcPr>
          <w:p w:rsidR="00021978" w:rsidRPr="004A7294" w:rsidRDefault="00021978" w:rsidP="00B07C72">
            <w:pPr>
              <w:pStyle w:val="Copyrighttext"/>
            </w:pPr>
          </w:p>
        </w:tc>
      </w:tr>
      <w:tr w:rsidR="00021978" w:rsidRPr="008B1042" w:rsidTr="00B07C72">
        <w:tc>
          <w:tcPr>
            <w:tcW w:w="9498" w:type="dxa"/>
            <w:gridSpan w:val="2"/>
            <w:shd w:val="clear" w:color="auto" w:fill="358DA5"/>
          </w:tcPr>
          <w:p w:rsidR="00021978" w:rsidRPr="008B1042" w:rsidRDefault="00021978" w:rsidP="00B07C72">
            <w:pPr>
              <w:pStyle w:val="Copyrighttext"/>
              <w:rPr>
                <w:b/>
                <w:color w:val="FFFFFF" w:themeColor="background1"/>
              </w:rPr>
            </w:pPr>
            <w:r w:rsidRPr="008B1042">
              <w:rPr>
                <w:b/>
                <w:color w:val="FFFFFF" w:themeColor="background1"/>
              </w:rPr>
              <w:t>Acknowledgments</w:t>
            </w:r>
          </w:p>
        </w:tc>
      </w:tr>
      <w:tr w:rsidR="008A797D" w:rsidRPr="009A4001">
        <w:tc>
          <w:tcPr>
            <w:tcW w:w="9498" w:type="dxa"/>
            <w:gridSpan w:val="2"/>
            <w:shd w:val="clear" w:color="auto" w:fill="auto"/>
          </w:tcPr>
          <w:p w:rsidR="008A797D" w:rsidRPr="008A797D" w:rsidRDefault="008A797D" w:rsidP="008A797D">
            <w:pPr>
              <w:pStyle w:val="Copyrighttext"/>
            </w:pPr>
            <w:r w:rsidRPr="008A797D">
              <w:t>We would like to acknowledge the generous support of the following organisations</w:t>
            </w:r>
            <w:r>
              <w:t xml:space="preserve"> and the Indigenous learners</w:t>
            </w:r>
            <w:r w:rsidRPr="008A797D">
              <w:t xml:space="preserve"> </w:t>
            </w:r>
            <w:r w:rsidR="00EE611E">
              <w:t xml:space="preserve">and employees </w:t>
            </w:r>
            <w:r>
              <w:t>in those venues for</w:t>
            </w:r>
            <w:r w:rsidRPr="008A797D">
              <w:t xml:space="preserve"> </w:t>
            </w:r>
            <w:r>
              <w:t>giving their permission</w:t>
            </w:r>
            <w:r w:rsidRPr="008A797D">
              <w:t xml:space="preserve"> for photography:</w:t>
            </w:r>
          </w:p>
        </w:tc>
      </w:tr>
      <w:tr w:rsidR="008A797D" w:rsidRPr="009A4001">
        <w:tc>
          <w:tcPr>
            <w:tcW w:w="9498" w:type="dxa"/>
            <w:gridSpan w:val="2"/>
            <w:shd w:val="clear" w:color="auto" w:fill="auto"/>
          </w:tcPr>
          <w:p w:rsidR="008A797D" w:rsidRPr="008A797D" w:rsidRDefault="008A797D" w:rsidP="00B07C72">
            <w:pPr>
              <w:pStyle w:val="Copyrighttext"/>
            </w:pPr>
            <w:r w:rsidRPr="008A797D">
              <w:t>Ayers Rock Resort, Yulara, NT</w:t>
            </w:r>
          </w:p>
        </w:tc>
      </w:tr>
      <w:tr w:rsidR="008A797D" w:rsidRPr="008B1042">
        <w:tc>
          <w:tcPr>
            <w:tcW w:w="9498" w:type="dxa"/>
            <w:gridSpan w:val="2"/>
            <w:shd w:val="clear" w:color="auto" w:fill="auto"/>
          </w:tcPr>
          <w:p w:rsidR="008A797D" w:rsidRPr="008A797D" w:rsidRDefault="008A797D" w:rsidP="00B07C72">
            <w:pPr>
              <w:pStyle w:val="Copyrighttext"/>
            </w:pPr>
            <w:r w:rsidRPr="008A797D">
              <w:t>Charcoal</w:t>
            </w:r>
            <w:r w:rsidR="008301E7">
              <w:t xml:space="preserve"> Lane Restaurant, Fitzroy, Vic</w:t>
            </w:r>
          </w:p>
        </w:tc>
      </w:tr>
      <w:tr w:rsidR="008A797D" w:rsidRPr="008B1042">
        <w:tc>
          <w:tcPr>
            <w:tcW w:w="9498" w:type="dxa"/>
            <w:gridSpan w:val="2"/>
            <w:shd w:val="clear" w:color="auto" w:fill="auto"/>
          </w:tcPr>
          <w:p w:rsidR="008A797D" w:rsidRPr="008A797D" w:rsidRDefault="008A797D" w:rsidP="00B07C72">
            <w:pPr>
              <w:pStyle w:val="Copyrighttext"/>
            </w:pPr>
            <w:r w:rsidRPr="008A797D">
              <w:t>Lux Foundry Café, Brunswick, Vic</w:t>
            </w:r>
          </w:p>
        </w:tc>
      </w:tr>
      <w:tr w:rsidR="008A797D" w:rsidRPr="008B1042">
        <w:tc>
          <w:tcPr>
            <w:tcW w:w="9498" w:type="dxa"/>
            <w:gridSpan w:val="2"/>
            <w:shd w:val="clear" w:color="auto" w:fill="auto"/>
          </w:tcPr>
          <w:p w:rsidR="008A797D" w:rsidRPr="008A797D" w:rsidRDefault="008A797D" w:rsidP="00B07C72">
            <w:pPr>
              <w:pStyle w:val="Copyrighttext"/>
            </w:pPr>
            <w:r w:rsidRPr="008A797D">
              <w:t>Peninsula Palms</w:t>
            </w:r>
            <w:r w:rsidR="001510DF">
              <w:t xml:space="preserve"> </w:t>
            </w:r>
            <w:r w:rsidRPr="008A797D">
              <w:t xml:space="preserve">(Compass Group Australia), Dampier, WA </w:t>
            </w:r>
          </w:p>
        </w:tc>
      </w:tr>
      <w:tr w:rsidR="008A797D" w:rsidRPr="008B1042">
        <w:tc>
          <w:tcPr>
            <w:tcW w:w="1560" w:type="dxa"/>
            <w:shd w:val="clear" w:color="auto" w:fill="auto"/>
          </w:tcPr>
          <w:p w:rsidR="008A797D" w:rsidRPr="004A7294" w:rsidRDefault="008A797D" w:rsidP="002B2E70">
            <w:pPr>
              <w:pStyle w:val="Copyrighttext"/>
            </w:pPr>
          </w:p>
        </w:tc>
        <w:tc>
          <w:tcPr>
            <w:tcW w:w="7938" w:type="dxa"/>
            <w:shd w:val="clear" w:color="auto" w:fill="auto"/>
          </w:tcPr>
          <w:p w:rsidR="008A797D" w:rsidRPr="004A7294" w:rsidRDefault="008A797D" w:rsidP="004A7294">
            <w:pPr>
              <w:pStyle w:val="Copyrighttext"/>
            </w:pPr>
          </w:p>
        </w:tc>
      </w:tr>
      <w:tr w:rsidR="00BF54BA" w:rsidRPr="00FA4149" w:rsidTr="00B07C72">
        <w:tc>
          <w:tcPr>
            <w:tcW w:w="9498" w:type="dxa"/>
            <w:gridSpan w:val="2"/>
            <w:shd w:val="clear" w:color="auto" w:fill="358DA5"/>
          </w:tcPr>
          <w:p w:rsidR="00BF54BA" w:rsidRPr="00FA4149" w:rsidRDefault="00BF54BA" w:rsidP="00BC7EB4">
            <w:pPr>
              <w:pStyle w:val="Copyrighttext"/>
              <w:rPr>
                <w:b/>
                <w:color w:val="FFFFFF" w:themeColor="background1"/>
                <w:sz w:val="22"/>
                <w:szCs w:val="22"/>
              </w:rPr>
            </w:pPr>
            <w:r w:rsidRPr="00FA4149">
              <w:rPr>
                <w:b/>
                <w:color w:val="FFFFFF" w:themeColor="background1"/>
                <w:sz w:val="22"/>
                <w:szCs w:val="22"/>
              </w:rPr>
              <w:t>Permissions</w:t>
            </w:r>
          </w:p>
        </w:tc>
      </w:tr>
      <w:tr w:rsidR="00D02FE1" w:rsidRPr="008B1042">
        <w:tc>
          <w:tcPr>
            <w:tcW w:w="9498" w:type="dxa"/>
            <w:gridSpan w:val="2"/>
            <w:shd w:val="clear" w:color="auto" w:fill="auto"/>
          </w:tcPr>
          <w:p w:rsidR="00D02FE1" w:rsidRPr="008A797D" w:rsidRDefault="00D02FE1" w:rsidP="00B07C72">
            <w:pPr>
              <w:pStyle w:val="Copyrighttext"/>
            </w:pPr>
            <w:r w:rsidRPr="008A797D">
              <w:t xml:space="preserve">We would like to acknowledge the following organisations who have granted permission for their </w:t>
            </w:r>
            <w:r w:rsidR="00021978" w:rsidRPr="008A797D">
              <w:t>copyright</w:t>
            </w:r>
            <w:r w:rsidRPr="008A797D">
              <w:t xml:space="preserve"> materials to be incorporated in this resource:</w:t>
            </w:r>
          </w:p>
        </w:tc>
      </w:tr>
      <w:tr w:rsidR="00D02FE1" w:rsidRPr="00D42EC3">
        <w:tc>
          <w:tcPr>
            <w:tcW w:w="9498" w:type="dxa"/>
            <w:gridSpan w:val="2"/>
            <w:shd w:val="clear" w:color="auto" w:fill="auto"/>
          </w:tcPr>
          <w:p w:rsidR="00D02FE1" w:rsidRPr="00D42EC3" w:rsidRDefault="00D02FE1" w:rsidP="00B07C72">
            <w:pPr>
              <w:pStyle w:val="Copyrighttext"/>
            </w:pPr>
            <w:r w:rsidRPr="00D42EC3">
              <w:t>Ecolab</w:t>
            </w:r>
          </w:p>
        </w:tc>
      </w:tr>
      <w:tr w:rsidR="00D02FE1" w:rsidRPr="008B1042">
        <w:tc>
          <w:tcPr>
            <w:tcW w:w="9498" w:type="dxa"/>
            <w:gridSpan w:val="2"/>
            <w:shd w:val="clear" w:color="auto" w:fill="auto"/>
          </w:tcPr>
          <w:p w:rsidR="00D02FE1" w:rsidRDefault="00D02FE1" w:rsidP="00B07C72">
            <w:pPr>
              <w:pStyle w:val="Copyrighttext"/>
            </w:pPr>
            <w:proofErr w:type="spellStart"/>
            <w:r w:rsidRPr="00D42EC3">
              <w:t>Worksafe</w:t>
            </w:r>
            <w:proofErr w:type="spellEnd"/>
            <w:r w:rsidRPr="00D42EC3">
              <w:t xml:space="preserve"> Victoria</w:t>
            </w:r>
          </w:p>
        </w:tc>
      </w:tr>
      <w:tr w:rsidR="009A4001" w:rsidRPr="008B1042">
        <w:tc>
          <w:tcPr>
            <w:tcW w:w="9498" w:type="dxa"/>
            <w:gridSpan w:val="2"/>
            <w:shd w:val="clear" w:color="auto" w:fill="auto"/>
          </w:tcPr>
          <w:p w:rsidR="009A4001" w:rsidRDefault="009A4001" w:rsidP="008B1042">
            <w:pPr>
              <w:pStyle w:val="Copyrighttext"/>
            </w:pPr>
          </w:p>
        </w:tc>
      </w:tr>
      <w:tr w:rsidR="009A4001" w:rsidRPr="008B1042" w:rsidTr="00B07C72">
        <w:tc>
          <w:tcPr>
            <w:tcW w:w="9498" w:type="dxa"/>
            <w:gridSpan w:val="2"/>
            <w:shd w:val="clear" w:color="auto" w:fill="358DA5"/>
          </w:tcPr>
          <w:p w:rsidR="009A4001" w:rsidRPr="008B1042" w:rsidRDefault="009A4001" w:rsidP="00263AF6">
            <w:pPr>
              <w:pStyle w:val="Copyrighttext"/>
              <w:rPr>
                <w:b/>
                <w:color w:val="FFFFFF" w:themeColor="background1"/>
              </w:rPr>
            </w:pPr>
            <w:r>
              <w:rPr>
                <w:b/>
                <w:color w:val="FFFFFF" w:themeColor="background1"/>
              </w:rPr>
              <w:t>Cultural Warning</w:t>
            </w:r>
          </w:p>
        </w:tc>
      </w:tr>
      <w:tr w:rsidR="009A4001" w:rsidRPr="008B1042">
        <w:tc>
          <w:tcPr>
            <w:tcW w:w="9498" w:type="dxa"/>
            <w:gridSpan w:val="2"/>
            <w:shd w:val="clear" w:color="auto" w:fill="auto"/>
          </w:tcPr>
          <w:p w:rsidR="009A4001" w:rsidRDefault="009A4001" w:rsidP="005030F0">
            <w:pPr>
              <w:pStyle w:val="BodyText"/>
              <w:spacing w:before="120"/>
            </w:pPr>
            <w:r w:rsidRPr="009A4001">
              <w:rPr>
                <w:rFonts w:ascii="Palatino" w:hAnsi="Palatino"/>
                <w:sz w:val="20"/>
              </w:rPr>
              <w:t>People of Aboriginal or Torres Strait Islander descent should be aware that this publication contains images of people who may be deceased</w:t>
            </w:r>
          </w:p>
        </w:tc>
      </w:tr>
      <w:tr w:rsidR="00AF1A5B" w:rsidRPr="008B1042">
        <w:tc>
          <w:tcPr>
            <w:tcW w:w="9498" w:type="dxa"/>
            <w:gridSpan w:val="2"/>
            <w:shd w:val="clear" w:color="auto" w:fill="auto"/>
          </w:tcPr>
          <w:p w:rsidR="00AF1A5B" w:rsidRPr="009A4001" w:rsidRDefault="00AF1A5B" w:rsidP="005030F0">
            <w:pPr>
              <w:pStyle w:val="BodyText"/>
              <w:spacing w:before="120"/>
              <w:rPr>
                <w:rFonts w:ascii="Palatino" w:hAnsi="Palatino"/>
                <w:sz w:val="20"/>
              </w:rPr>
            </w:pPr>
          </w:p>
        </w:tc>
      </w:tr>
      <w:tr w:rsidR="00AF1A5B" w:rsidRPr="008B1042" w:rsidTr="00B07C72">
        <w:tc>
          <w:tcPr>
            <w:tcW w:w="9498" w:type="dxa"/>
            <w:gridSpan w:val="2"/>
            <w:shd w:val="clear" w:color="auto" w:fill="358DA5"/>
          </w:tcPr>
          <w:p w:rsidR="00AF1A5B" w:rsidRPr="008B1042" w:rsidRDefault="00AF1A5B" w:rsidP="00B07C72">
            <w:pPr>
              <w:pStyle w:val="Copyrighttext"/>
              <w:rPr>
                <w:b/>
                <w:color w:val="FFFFFF" w:themeColor="background1"/>
              </w:rPr>
            </w:pPr>
            <w:r>
              <w:rPr>
                <w:b/>
                <w:color w:val="FFFFFF" w:themeColor="background1"/>
              </w:rPr>
              <w:t>Disclaimer</w:t>
            </w:r>
          </w:p>
        </w:tc>
      </w:tr>
      <w:tr w:rsidR="00AF1A5B" w:rsidRPr="00AF1A5B" w:rsidTr="00B07C72">
        <w:tc>
          <w:tcPr>
            <w:tcW w:w="9498" w:type="dxa"/>
            <w:gridSpan w:val="2"/>
            <w:shd w:val="clear" w:color="auto" w:fill="auto"/>
          </w:tcPr>
          <w:p w:rsidR="00AF1A5B" w:rsidRPr="00AF1A5B" w:rsidRDefault="00AF1A5B" w:rsidP="00AF1A5B">
            <w:pPr>
              <w:pStyle w:val="BodyText"/>
              <w:spacing w:before="120"/>
              <w:rPr>
                <w:rFonts w:ascii="Palatino" w:hAnsi="Palatino"/>
                <w:sz w:val="20"/>
              </w:rPr>
            </w:pPr>
            <w:r w:rsidRPr="00AF1A5B">
              <w:rPr>
                <w:rFonts w:ascii="Palatino" w:hAnsi="Palatino"/>
                <w:sz w:val="20"/>
              </w:rPr>
              <w:t xml:space="preserve">Every effort has been made sure that this booklet is free from error or omissions. However, you should conduct your own enquiries and seek professional advice before relying on any fact, statement or matter contained in this book. William Angliss Institute of TAFE is not responsible for any injury, loss or damage as a result of material included or omitted from this course. </w:t>
            </w:r>
          </w:p>
        </w:tc>
      </w:tr>
      <w:tr w:rsidR="00AF1A5B" w:rsidRPr="008B1042">
        <w:tc>
          <w:tcPr>
            <w:tcW w:w="9498" w:type="dxa"/>
            <w:gridSpan w:val="2"/>
            <w:shd w:val="clear" w:color="auto" w:fill="auto"/>
          </w:tcPr>
          <w:p w:rsidR="00AF1A5B" w:rsidRPr="009A4001" w:rsidRDefault="00AF1A5B" w:rsidP="005030F0">
            <w:pPr>
              <w:pStyle w:val="BodyText"/>
              <w:spacing w:before="120"/>
              <w:rPr>
                <w:rFonts w:ascii="Palatino" w:hAnsi="Palatino"/>
                <w:sz w:val="20"/>
              </w:rPr>
            </w:pPr>
          </w:p>
        </w:tc>
      </w:tr>
    </w:tbl>
    <w:p w:rsidR="009A4001" w:rsidRDefault="009A4001" w:rsidP="009A4001">
      <w:pPr>
        <w:pStyle w:val="BodyText"/>
      </w:pPr>
    </w:p>
    <w:p w:rsidR="009A4001" w:rsidRPr="009A4001" w:rsidRDefault="009A4001" w:rsidP="009A4001">
      <w:pPr>
        <w:pStyle w:val="BodyText"/>
      </w:pPr>
    </w:p>
    <w:p w:rsidR="00BC7EB4" w:rsidRDefault="00BC7EB4" w:rsidP="008E2EFA">
      <w:pPr>
        <w:pStyle w:val="ContentsHead"/>
        <w:rPr>
          <w:b/>
        </w:rPr>
        <w:sectPr w:rsidR="00BC7EB4">
          <w:headerReference w:type="even" r:id="rId11"/>
          <w:headerReference w:type="default" r:id="rId12"/>
          <w:footerReference w:type="even" r:id="rId13"/>
          <w:footerReference w:type="default" r:id="rId14"/>
          <w:type w:val="continuous"/>
          <w:pgSz w:w="11906" w:h="16838"/>
          <w:pgMar w:top="1440" w:right="1440" w:bottom="1440" w:left="1440" w:header="708" w:footer="708" w:gutter="0"/>
          <w:pgNumType w:fmt="lowerRoman" w:start="1"/>
          <w:cols w:space="708"/>
          <w:docGrid w:linePitch="360"/>
        </w:sectPr>
      </w:pPr>
      <w:bookmarkStart w:id="1" w:name="_Toc504933098"/>
    </w:p>
    <w:p w:rsidR="000A64C5" w:rsidRPr="00B07C72" w:rsidRDefault="000A64C5" w:rsidP="00F2799D">
      <w:pPr>
        <w:pStyle w:val="ContentsHead"/>
        <w:outlineLvl w:val="0"/>
        <w:rPr>
          <w:b/>
        </w:rPr>
      </w:pPr>
      <w:r w:rsidRPr="00B07C72">
        <w:rPr>
          <w:b/>
        </w:rPr>
        <w:lastRenderedPageBreak/>
        <w:t>C</w:t>
      </w:r>
      <w:r w:rsidR="00BC7EB4" w:rsidRPr="00B07C72">
        <w:rPr>
          <w:b/>
        </w:rPr>
        <w:t>ontents</w:t>
      </w:r>
    </w:p>
    <w:bookmarkStart w:id="2" w:name="_Toc327645320"/>
    <w:bookmarkEnd w:id="1"/>
    <w:p w:rsidR="00196E83" w:rsidRDefault="00B07C72">
      <w:pPr>
        <w:pStyle w:val="TOC1"/>
        <w:rPr>
          <w:rFonts w:asciiTheme="minorHAnsi" w:eastAsiaTheme="minorEastAsia" w:hAnsiTheme="minorHAnsi" w:cstheme="minorBidi"/>
          <w:b w:val="0"/>
          <w:color w:val="auto"/>
          <w:lang w:eastAsia="en-AU"/>
        </w:rPr>
      </w:pPr>
      <w:r>
        <w:fldChar w:fldCharType="begin"/>
      </w:r>
      <w:r>
        <w:instrText xml:space="preserve"> TOC \o "1-3" \h \z \t "Head A,2,Chapter Heading,1" </w:instrText>
      </w:r>
      <w:r>
        <w:fldChar w:fldCharType="separate"/>
      </w:r>
      <w:hyperlink w:anchor="_Toc327691479" w:history="1">
        <w:r w:rsidR="00196E83" w:rsidRPr="00381F4F">
          <w:rPr>
            <w:rStyle w:val="Hyperlink"/>
          </w:rPr>
          <w:t>Welcome</w:t>
        </w:r>
        <w:r w:rsidR="00196E83">
          <w:rPr>
            <w:webHidden/>
          </w:rPr>
          <w:tab/>
        </w:r>
        <w:r w:rsidR="00196E83">
          <w:rPr>
            <w:webHidden/>
          </w:rPr>
          <w:fldChar w:fldCharType="begin"/>
        </w:r>
        <w:r w:rsidR="00196E83">
          <w:rPr>
            <w:webHidden/>
          </w:rPr>
          <w:instrText xml:space="preserve"> PAGEREF _Toc327691479 \h </w:instrText>
        </w:r>
        <w:r w:rsidR="00196E83">
          <w:rPr>
            <w:webHidden/>
          </w:rPr>
        </w:r>
        <w:r w:rsidR="00196E83">
          <w:rPr>
            <w:webHidden/>
          </w:rPr>
          <w:fldChar w:fldCharType="separate"/>
        </w:r>
        <w:r w:rsidR="00196E83">
          <w:rPr>
            <w:webHidden/>
          </w:rPr>
          <w:t>vi</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0" w:history="1">
        <w:r w:rsidR="00196E83" w:rsidRPr="00381F4F">
          <w:rPr>
            <w:rStyle w:val="Hyperlink"/>
          </w:rPr>
          <w:t>Icons</w:t>
        </w:r>
        <w:r w:rsidR="00196E83">
          <w:rPr>
            <w:webHidden/>
          </w:rPr>
          <w:tab/>
        </w:r>
        <w:r w:rsidR="00196E83">
          <w:rPr>
            <w:webHidden/>
          </w:rPr>
          <w:fldChar w:fldCharType="begin"/>
        </w:r>
        <w:r w:rsidR="00196E83">
          <w:rPr>
            <w:webHidden/>
          </w:rPr>
          <w:instrText xml:space="preserve"> PAGEREF _Toc327691480 \h </w:instrText>
        </w:r>
        <w:r w:rsidR="00196E83">
          <w:rPr>
            <w:webHidden/>
          </w:rPr>
        </w:r>
        <w:r w:rsidR="00196E83">
          <w:rPr>
            <w:webHidden/>
          </w:rPr>
          <w:fldChar w:fldCharType="separate"/>
        </w:r>
        <w:r w:rsidR="00196E83">
          <w:rPr>
            <w:webHidden/>
          </w:rPr>
          <w:t>vi</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1" w:history="1">
        <w:r w:rsidR="00196E83" w:rsidRPr="00381F4F">
          <w:rPr>
            <w:rStyle w:val="Hyperlink"/>
          </w:rPr>
          <w:t>What you will learn</w:t>
        </w:r>
        <w:r w:rsidR="00196E83">
          <w:rPr>
            <w:webHidden/>
          </w:rPr>
          <w:tab/>
        </w:r>
        <w:r w:rsidR="00196E83">
          <w:rPr>
            <w:webHidden/>
          </w:rPr>
          <w:fldChar w:fldCharType="begin"/>
        </w:r>
        <w:r w:rsidR="00196E83">
          <w:rPr>
            <w:webHidden/>
          </w:rPr>
          <w:instrText xml:space="preserve"> PAGEREF _Toc327691481 \h </w:instrText>
        </w:r>
        <w:r w:rsidR="00196E83">
          <w:rPr>
            <w:webHidden/>
          </w:rPr>
        </w:r>
        <w:r w:rsidR="00196E83">
          <w:rPr>
            <w:webHidden/>
          </w:rPr>
          <w:fldChar w:fldCharType="separate"/>
        </w:r>
        <w:r w:rsidR="00196E83">
          <w:rPr>
            <w:webHidden/>
          </w:rPr>
          <w:t>vii</w:t>
        </w:r>
        <w:r w:rsidR="00196E83">
          <w:rPr>
            <w:webHidden/>
          </w:rPr>
          <w:fldChar w:fldCharType="end"/>
        </w:r>
      </w:hyperlink>
    </w:p>
    <w:p w:rsidR="00196E83" w:rsidRDefault="00BD4F4D">
      <w:pPr>
        <w:pStyle w:val="TOC1"/>
        <w:rPr>
          <w:rStyle w:val="Hyperlink"/>
        </w:rPr>
      </w:pPr>
      <w:hyperlink w:anchor="_Toc327691482" w:history="1">
        <w:r w:rsidR="00196E83" w:rsidRPr="00381F4F">
          <w:rPr>
            <w:rStyle w:val="Hyperlink"/>
          </w:rPr>
          <w:t>1</w:t>
        </w:r>
        <w:r w:rsidR="00196E83">
          <w:rPr>
            <w:rFonts w:asciiTheme="minorHAnsi" w:eastAsiaTheme="minorEastAsia" w:hAnsiTheme="minorHAnsi" w:cstheme="minorBidi"/>
            <w:b w:val="0"/>
            <w:color w:val="auto"/>
            <w:lang w:eastAsia="en-AU"/>
          </w:rPr>
          <w:tab/>
        </w:r>
        <w:r w:rsidR="00196E83" w:rsidRPr="00381F4F">
          <w:rPr>
            <w:rStyle w:val="Hyperlink"/>
          </w:rPr>
          <w:t>Why is a clean kitchen important?</w:t>
        </w:r>
        <w:r w:rsidR="00196E83">
          <w:rPr>
            <w:webHidden/>
          </w:rPr>
          <w:tab/>
        </w:r>
        <w:r w:rsidR="00196E83">
          <w:rPr>
            <w:webHidden/>
          </w:rPr>
          <w:fldChar w:fldCharType="begin"/>
        </w:r>
        <w:r w:rsidR="00196E83">
          <w:rPr>
            <w:webHidden/>
          </w:rPr>
          <w:instrText xml:space="preserve"> PAGEREF _Toc327691482 \h </w:instrText>
        </w:r>
        <w:r w:rsidR="00196E83">
          <w:rPr>
            <w:webHidden/>
          </w:rPr>
        </w:r>
        <w:r w:rsidR="00196E83">
          <w:rPr>
            <w:webHidden/>
          </w:rPr>
          <w:fldChar w:fldCharType="separate"/>
        </w:r>
        <w:r w:rsidR="00196E83">
          <w:rPr>
            <w:webHidden/>
          </w:rPr>
          <w:t>1</w:t>
        </w:r>
        <w:r w:rsidR="00196E83">
          <w:rPr>
            <w:webHidden/>
          </w:rPr>
          <w:fldChar w:fldCharType="end"/>
        </w:r>
      </w:hyperlink>
    </w:p>
    <w:p w:rsidR="00196E83" w:rsidRPr="00196E83" w:rsidRDefault="00196E83" w:rsidP="00196E83">
      <w:pPr>
        <w:rPr>
          <w:rFonts w:eastAsiaTheme="minorEastAsia"/>
          <w:noProof/>
          <w:sz w:val="2"/>
          <w:szCs w:val="2"/>
        </w:rPr>
      </w:pPr>
    </w:p>
    <w:p w:rsidR="00196E83" w:rsidRDefault="00BD4F4D">
      <w:pPr>
        <w:pStyle w:val="TOC1"/>
        <w:rPr>
          <w:rFonts w:asciiTheme="minorHAnsi" w:eastAsiaTheme="minorEastAsia" w:hAnsiTheme="minorHAnsi" w:cstheme="minorBidi"/>
          <w:b w:val="0"/>
          <w:color w:val="auto"/>
          <w:lang w:eastAsia="en-AU"/>
        </w:rPr>
      </w:pPr>
      <w:hyperlink w:anchor="_Toc327691483" w:history="1">
        <w:r w:rsidR="00196E83" w:rsidRPr="00381F4F">
          <w:rPr>
            <w:rStyle w:val="Hyperlink"/>
          </w:rPr>
          <w:t>2</w:t>
        </w:r>
        <w:r w:rsidR="00196E83">
          <w:rPr>
            <w:rFonts w:asciiTheme="minorHAnsi" w:eastAsiaTheme="minorEastAsia" w:hAnsiTheme="minorHAnsi" w:cstheme="minorBidi"/>
            <w:b w:val="0"/>
            <w:color w:val="auto"/>
            <w:lang w:eastAsia="en-AU"/>
          </w:rPr>
          <w:tab/>
        </w:r>
        <w:r w:rsidR="00196E83" w:rsidRPr="00381F4F">
          <w:rPr>
            <w:rStyle w:val="Hyperlink"/>
          </w:rPr>
          <w:t>The cleaning process</w:t>
        </w:r>
        <w:r w:rsidR="00196E83">
          <w:rPr>
            <w:webHidden/>
          </w:rPr>
          <w:tab/>
        </w:r>
        <w:r w:rsidR="00196E83">
          <w:rPr>
            <w:webHidden/>
          </w:rPr>
          <w:fldChar w:fldCharType="begin"/>
        </w:r>
        <w:r w:rsidR="00196E83">
          <w:rPr>
            <w:webHidden/>
          </w:rPr>
          <w:instrText xml:space="preserve"> PAGEREF _Toc327691483 \h </w:instrText>
        </w:r>
        <w:r w:rsidR="00196E83">
          <w:rPr>
            <w:webHidden/>
          </w:rPr>
        </w:r>
        <w:r w:rsidR="00196E83">
          <w:rPr>
            <w:webHidden/>
          </w:rPr>
          <w:fldChar w:fldCharType="separate"/>
        </w:r>
        <w:r w:rsidR="00196E83">
          <w:rPr>
            <w:webHidden/>
          </w:rPr>
          <w:t>3</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4" w:history="1">
        <w:r w:rsidR="00196E83" w:rsidRPr="00381F4F">
          <w:rPr>
            <w:rStyle w:val="Hyperlink"/>
            <w:rFonts w:eastAsiaTheme="majorEastAsia"/>
          </w:rPr>
          <w:t>Four steps for cleaning</w:t>
        </w:r>
        <w:r w:rsidR="00196E83">
          <w:rPr>
            <w:webHidden/>
          </w:rPr>
          <w:tab/>
        </w:r>
        <w:r w:rsidR="00196E83">
          <w:rPr>
            <w:webHidden/>
          </w:rPr>
          <w:fldChar w:fldCharType="begin"/>
        </w:r>
        <w:r w:rsidR="00196E83">
          <w:rPr>
            <w:webHidden/>
          </w:rPr>
          <w:instrText xml:space="preserve"> PAGEREF _Toc327691484 \h </w:instrText>
        </w:r>
        <w:r w:rsidR="00196E83">
          <w:rPr>
            <w:webHidden/>
          </w:rPr>
        </w:r>
        <w:r w:rsidR="00196E83">
          <w:rPr>
            <w:webHidden/>
          </w:rPr>
          <w:fldChar w:fldCharType="separate"/>
        </w:r>
        <w:r w:rsidR="00196E83">
          <w:rPr>
            <w:webHidden/>
          </w:rPr>
          <w:t>4</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5" w:history="1">
        <w:r w:rsidR="00196E83" w:rsidRPr="00381F4F">
          <w:rPr>
            <w:rStyle w:val="Hyperlink"/>
            <w:rFonts w:eastAsiaTheme="majorEastAsia"/>
          </w:rPr>
          <w:t>Storing</w:t>
        </w:r>
        <w:r w:rsidR="00196E83">
          <w:rPr>
            <w:webHidden/>
          </w:rPr>
          <w:tab/>
        </w:r>
        <w:r w:rsidR="00196E83">
          <w:rPr>
            <w:webHidden/>
          </w:rPr>
          <w:fldChar w:fldCharType="begin"/>
        </w:r>
        <w:r w:rsidR="00196E83">
          <w:rPr>
            <w:webHidden/>
          </w:rPr>
          <w:instrText xml:space="preserve"> PAGEREF _Toc327691485 \h </w:instrText>
        </w:r>
        <w:r w:rsidR="00196E83">
          <w:rPr>
            <w:webHidden/>
          </w:rPr>
        </w:r>
        <w:r w:rsidR="00196E83">
          <w:rPr>
            <w:webHidden/>
          </w:rPr>
          <w:fldChar w:fldCharType="separate"/>
        </w:r>
        <w:r w:rsidR="00196E83">
          <w:rPr>
            <w:webHidden/>
          </w:rPr>
          <w:t>7</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6"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_Toc327691486 \h </w:instrText>
        </w:r>
        <w:r w:rsidR="00196E83">
          <w:rPr>
            <w:webHidden/>
          </w:rPr>
        </w:r>
        <w:r w:rsidR="00196E83">
          <w:rPr>
            <w:webHidden/>
          </w:rPr>
          <w:fldChar w:fldCharType="separate"/>
        </w:r>
        <w:r w:rsidR="00196E83">
          <w:rPr>
            <w:webHidden/>
          </w:rPr>
          <w:t>9</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487" w:history="1">
        <w:r w:rsidR="00196E83" w:rsidRPr="00381F4F">
          <w:rPr>
            <w:rStyle w:val="Hyperlink"/>
          </w:rPr>
          <w:t>3</w:t>
        </w:r>
        <w:r w:rsidR="00196E83">
          <w:rPr>
            <w:rFonts w:asciiTheme="minorHAnsi" w:eastAsiaTheme="minorEastAsia" w:hAnsiTheme="minorHAnsi" w:cstheme="minorBidi"/>
            <w:b w:val="0"/>
            <w:color w:val="auto"/>
            <w:lang w:eastAsia="en-AU"/>
          </w:rPr>
          <w:tab/>
        </w:r>
        <w:r w:rsidR="00196E83" w:rsidRPr="00381F4F">
          <w:rPr>
            <w:rStyle w:val="Hyperlink"/>
          </w:rPr>
          <w:t>Cleaning equipment</w:t>
        </w:r>
        <w:r w:rsidR="00196E83">
          <w:rPr>
            <w:webHidden/>
          </w:rPr>
          <w:tab/>
        </w:r>
        <w:r w:rsidR="00196E83">
          <w:rPr>
            <w:webHidden/>
          </w:rPr>
          <w:fldChar w:fldCharType="begin"/>
        </w:r>
        <w:r w:rsidR="00196E83">
          <w:rPr>
            <w:webHidden/>
          </w:rPr>
          <w:instrText xml:space="preserve"> PAGEREF _Toc327691487 \h </w:instrText>
        </w:r>
        <w:r w:rsidR="00196E83">
          <w:rPr>
            <w:webHidden/>
          </w:rPr>
        </w:r>
        <w:r w:rsidR="00196E83">
          <w:rPr>
            <w:webHidden/>
          </w:rPr>
          <w:fldChar w:fldCharType="separate"/>
        </w:r>
        <w:r w:rsidR="00196E83">
          <w:rPr>
            <w:webHidden/>
          </w:rPr>
          <w:t>10</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8" w:history="1">
        <w:r w:rsidR="00196E83" w:rsidRPr="00381F4F">
          <w:rPr>
            <w:rStyle w:val="Hyperlink"/>
          </w:rPr>
          <w:t>Use cleaning equipment safely</w:t>
        </w:r>
        <w:r w:rsidR="00196E83">
          <w:rPr>
            <w:webHidden/>
          </w:rPr>
          <w:tab/>
        </w:r>
        <w:r w:rsidR="00196E83">
          <w:rPr>
            <w:webHidden/>
          </w:rPr>
          <w:fldChar w:fldCharType="begin"/>
        </w:r>
        <w:r w:rsidR="00196E83">
          <w:rPr>
            <w:webHidden/>
          </w:rPr>
          <w:instrText xml:space="preserve"> PAGEREF _Toc327691488 \h </w:instrText>
        </w:r>
        <w:r w:rsidR="00196E83">
          <w:rPr>
            <w:webHidden/>
          </w:rPr>
        </w:r>
        <w:r w:rsidR="00196E83">
          <w:rPr>
            <w:webHidden/>
          </w:rPr>
          <w:fldChar w:fldCharType="separate"/>
        </w:r>
        <w:r w:rsidR="00196E83">
          <w:rPr>
            <w:webHidden/>
          </w:rPr>
          <w:t>13</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89" w:history="1">
        <w:r w:rsidR="00196E83" w:rsidRPr="00381F4F">
          <w:rPr>
            <w:rStyle w:val="Hyperlink"/>
          </w:rPr>
          <w:t>Check before you start work</w:t>
        </w:r>
        <w:r w:rsidR="00196E83">
          <w:rPr>
            <w:webHidden/>
          </w:rPr>
          <w:tab/>
        </w:r>
        <w:r w:rsidR="00196E83">
          <w:rPr>
            <w:webHidden/>
          </w:rPr>
          <w:fldChar w:fldCharType="begin"/>
        </w:r>
        <w:r w:rsidR="00196E83">
          <w:rPr>
            <w:webHidden/>
          </w:rPr>
          <w:instrText xml:space="preserve"> PAGEREF _Toc327691489 \h </w:instrText>
        </w:r>
        <w:r w:rsidR="00196E83">
          <w:rPr>
            <w:webHidden/>
          </w:rPr>
        </w:r>
        <w:r w:rsidR="00196E83">
          <w:rPr>
            <w:webHidden/>
          </w:rPr>
          <w:fldChar w:fldCharType="separate"/>
        </w:r>
        <w:r w:rsidR="00196E83">
          <w:rPr>
            <w:webHidden/>
          </w:rPr>
          <w:t>16</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0" w:history="1">
        <w:r w:rsidR="00196E83" w:rsidRPr="00381F4F">
          <w:rPr>
            <w:rStyle w:val="Hyperlink"/>
          </w:rPr>
          <w:t>Care of cleaning equipment</w:t>
        </w:r>
        <w:r w:rsidR="00196E83">
          <w:rPr>
            <w:webHidden/>
          </w:rPr>
          <w:tab/>
        </w:r>
        <w:r w:rsidR="00196E83">
          <w:rPr>
            <w:webHidden/>
          </w:rPr>
          <w:fldChar w:fldCharType="begin"/>
        </w:r>
        <w:r w:rsidR="00196E83">
          <w:rPr>
            <w:webHidden/>
          </w:rPr>
          <w:instrText xml:space="preserve"> PAGEREF _Toc327691490 \h </w:instrText>
        </w:r>
        <w:r w:rsidR="00196E83">
          <w:rPr>
            <w:webHidden/>
          </w:rPr>
        </w:r>
        <w:r w:rsidR="00196E83">
          <w:rPr>
            <w:webHidden/>
          </w:rPr>
          <w:fldChar w:fldCharType="separate"/>
        </w:r>
        <w:r w:rsidR="00196E83">
          <w:rPr>
            <w:webHidden/>
          </w:rPr>
          <w:t>17</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1" w:history="1">
        <w:r w:rsidR="00196E83" w:rsidRPr="00381F4F">
          <w:rPr>
            <w:rStyle w:val="Hyperlink"/>
          </w:rPr>
          <w:t>Cleaning electrical equipment</w:t>
        </w:r>
        <w:r w:rsidR="00196E83">
          <w:rPr>
            <w:webHidden/>
          </w:rPr>
          <w:tab/>
        </w:r>
        <w:r w:rsidR="00196E83">
          <w:rPr>
            <w:webHidden/>
          </w:rPr>
          <w:fldChar w:fldCharType="begin"/>
        </w:r>
        <w:r w:rsidR="00196E83">
          <w:rPr>
            <w:webHidden/>
          </w:rPr>
          <w:instrText xml:space="preserve"> PAGEREF _Toc327691491 \h </w:instrText>
        </w:r>
        <w:r w:rsidR="00196E83">
          <w:rPr>
            <w:webHidden/>
          </w:rPr>
        </w:r>
        <w:r w:rsidR="00196E83">
          <w:rPr>
            <w:webHidden/>
          </w:rPr>
          <w:fldChar w:fldCharType="separate"/>
        </w:r>
        <w:r w:rsidR="00196E83">
          <w:rPr>
            <w:webHidden/>
          </w:rPr>
          <w:t>18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2" w:history="1">
        <w:r w:rsidR="00196E83" w:rsidRPr="00381F4F">
          <w:rPr>
            <w:rStyle w:val="Hyperlink"/>
          </w:rPr>
          <w:t>Report damaged equipment</w:t>
        </w:r>
        <w:r w:rsidR="00196E83">
          <w:rPr>
            <w:webHidden/>
          </w:rPr>
          <w:tab/>
        </w:r>
        <w:r w:rsidR="00196E83">
          <w:rPr>
            <w:webHidden/>
          </w:rPr>
          <w:fldChar w:fldCharType="begin"/>
        </w:r>
        <w:r w:rsidR="00196E83">
          <w:rPr>
            <w:webHidden/>
          </w:rPr>
          <w:instrText xml:space="preserve"> PAGEREF _Toc327691492 \h </w:instrText>
        </w:r>
        <w:r w:rsidR="00196E83">
          <w:rPr>
            <w:webHidden/>
          </w:rPr>
        </w:r>
        <w:r w:rsidR="00196E83">
          <w:rPr>
            <w:webHidden/>
          </w:rPr>
          <w:fldChar w:fldCharType="separate"/>
        </w:r>
        <w:r w:rsidR="00196E83">
          <w:rPr>
            <w:webHidden/>
          </w:rPr>
          <w:t>21</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3"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_Toc327691493 \h </w:instrText>
        </w:r>
        <w:r w:rsidR="00196E83">
          <w:rPr>
            <w:webHidden/>
          </w:rPr>
        </w:r>
        <w:r w:rsidR="00196E83">
          <w:rPr>
            <w:webHidden/>
          </w:rPr>
          <w:fldChar w:fldCharType="separate"/>
        </w:r>
        <w:r w:rsidR="00196E83">
          <w:rPr>
            <w:webHidden/>
          </w:rPr>
          <w:t>23</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494" w:history="1">
        <w:r w:rsidR="00196E83" w:rsidRPr="00381F4F">
          <w:rPr>
            <w:rStyle w:val="Hyperlink"/>
          </w:rPr>
          <w:t>4</w:t>
        </w:r>
        <w:r w:rsidR="00196E83">
          <w:rPr>
            <w:rFonts w:asciiTheme="minorHAnsi" w:eastAsiaTheme="minorEastAsia" w:hAnsiTheme="minorHAnsi" w:cstheme="minorBidi"/>
            <w:b w:val="0"/>
            <w:color w:val="auto"/>
            <w:lang w:eastAsia="en-AU"/>
          </w:rPr>
          <w:tab/>
        </w:r>
        <w:r w:rsidR="00196E83" w:rsidRPr="00381F4F">
          <w:rPr>
            <w:rStyle w:val="Hyperlink"/>
          </w:rPr>
          <w:t>Cleaning products</w:t>
        </w:r>
        <w:r w:rsidR="00196E83">
          <w:rPr>
            <w:webHidden/>
          </w:rPr>
          <w:tab/>
        </w:r>
        <w:r w:rsidR="00196E83">
          <w:rPr>
            <w:webHidden/>
          </w:rPr>
          <w:fldChar w:fldCharType="begin"/>
        </w:r>
        <w:r w:rsidR="00196E83">
          <w:rPr>
            <w:webHidden/>
          </w:rPr>
          <w:instrText xml:space="preserve"> PAGEREF _Toc327691494 \h </w:instrText>
        </w:r>
        <w:r w:rsidR="00196E83">
          <w:rPr>
            <w:webHidden/>
          </w:rPr>
        </w:r>
        <w:r w:rsidR="00196E83">
          <w:rPr>
            <w:webHidden/>
          </w:rPr>
          <w:fldChar w:fldCharType="separate"/>
        </w:r>
        <w:r w:rsidR="00196E83">
          <w:rPr>
            <w:webHidden/>
          </w:rPr>
          <w:t>24</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5" w:history="1">
        <w:r w:rsidR="00196E83" w:rsidRPr="00381F4F">
          <w:rPr>
            <w:rStyle w:val="Hyperlink"/>
          </w:rPr>
          <w:t>Types of cleaning products</w:t>
        </w:r>
        <w:r w:rsidR="00196E83">
          <w:rPr>
            <w:webHidden/>
          </w:rPr>
          <w:tab/>
        </w:r>
        <w:r w:rsidR="00196E83">
          <w:rPr>
            <w:webHidden/>
          </w:rPr>
          <w:fldChar w:fldCharType="begin"/>
        </w:r>
        <w:r w:rsidR="00196E83">
          <w:rPr>
            <w:webHidden/>
          </w:rPr>
          <w:instrText xml:space="preserve"> PAGEREF _Toc327691495 \h </w:instrText>
        </w:r>
        <w:r w:rsidR="00196E83">
          <w:rPr>
            <w:webHidden/>
          </w:rPr>
        </w:r>
        <w:r w:rsidR="00196E83">
          <w:rPr>
            <w:webHidden/>
          </w:rPr>
          <w:fldChar w:fldCharType="separate"/>
        </w:r>
        <w:r w:rsidR="00196E83">
          <w:rPr>
            <w:webHidden/>
          </w:rPr>
          <w:t>25</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6" w:history="1">
        <w:r w:rsidR="00196E83" w:rsidRPr="00381F4F">
          <w:rPr>
            <w:rStyle w:val="Hyperlink"/>
          </w:rPr>
          <w:t>Use cleaning products safely</w:t>
        </w:r>
        <w:r w:rsidR="00196E83">
          <w:rPr>
            <w:webHidden/>
          </w:rPr>
          <w:tab/>
        </w:r>
        <w:r w:rsidR="00196E83">
          <w:rPr>
            <w:webHidden/>
          </w:rPr>
          <w:fldChar w:fldCharType="begin"/>
        </w:r>
        <w:r w:rsidR="00196E83">
          <w:rPr>
            <w:webHidden/>
          </w:rPr>
          <w:instrText xml:space="preserve"> PAGEREF _Toc327691496 \h </w:instrText>
        </w:r>
        <w:r w:rsidR="00196E83">
          <w:rPr>
            <w:webHidden/>
          </w:rPr>
        </w:r>
        <w:r w:rsidR="00196E83">
          <w:rPr>
            <w:webHidden/>
          </w:rPr>
          <w:fldChar w:fldCharType="separate"/>
        </w:r>
        <w:r w:rsidR="00196E83">
          <w:rPr>
            <w:webHidden/>
          </w:rPr>
          <w:t>28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7" w:history="1">
        <w:r w:rsidR="00196E83" w:rsidRPr="00381F4F">
          <w:rPr>
            <w:rStyle w:val="Hyperlink"/>
          </w:rPr>
          <w:t>What is an MSDS?</w:t>
        </w:r>
        <w:r w:rsidR="00196E83">
          <w:rPr>
            <w:webHidden/>
          </w:rPr>
          <w:tab/>
        </w:r>
        <w:r w:rsidR="00196E83">
          <w:rPr>
            <w:webHidden/>
          </w:rPr>
          <w:fldChar w:fldCharType="begin"/>
        </w:r>
        <w:r w:rsidR="00196E83">
          <w:rPr>
            <w:webHidden/>
          </w:rPr>
          <w:instrText xml:space="preserve"> PAGEREF _Toc327691497 \h </w:instrText>
        </w:r>
        <w:r w:rsidR="00196E83">
          <w:rPr>
            <w:webHidden/>
          </w:rPr>
        </w:r>
        <w:r w:rsidR="00196E83">
          <w:rPr>
            <w:webHidden/>
          </w:rPr>
          <w:fldChar w:fldCharType="separate"/>
        </w:r>
        <w:r w:rsidR="00196E83">
          <w:rPr>
            <w:webHidden/>
          </w:rPr>
          <w:t>30</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8" w:history="1">
        <w:r w:rsidR="00196E83" w:rsidRPr="00381F4F">
          <w:rPr>
            <w:rStyle w:val="Hyperlink"/>
          </w:rPr>
          <w:t>Diluting chemicals – the maths</w:t>
        </w:r>
        <w:r w:rsidR="00196E83">
          <w:rPr>
            <w:webHidden/>
          </w:rPr>
          <w:tab/>
        </w:r>
        <w:r w:rsidR="00196E83">
          <w:rPr>
            <w:webHidden/>
          </w:rPr>
          <w:fldChar w:fldCharType="begin"/>
        </w:r>
        <w:r w:rsidR="00196E83">
          <w:rPr>
            <w:webHidden/>
          </w:rPr>
          <w:instrText xml:space="preserve"> PAGEREF _Toc327691498 \h </w:instrText>
        </w:r>
        <w:r w:rsidR="00196E83">
          <w:rPr>
            <w:webHidden/>
          </w:rPr>
        </w:r>
        <w:r w:rsidR="00196E83">
          <w:rPr>
            <w:webHidden/>
          </w:rPr>
          <w:fldChar w:fldCharType="separate"/>
        </w:r>
        <w:r w:rsidR="00196E83">
          <w:rPr>
            <w:webHidden/>
          </w:rPr>
          <w:t>32</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499"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_Toc327691499 \h </w:instrText>
        </w:r>
        <w:r w:rsidR="00196E83">
          <w:rPr>
            <w:webHidden/>
          </w:rPr>
        </w:r>
        <w:r w:rsidR="00196E83">
          <w:rPr>
            <w:webHidden/>
          </w:rPr>
          <w:fldChar w:fldCharType="separate"/>
        </w:r>
        <w:r w:rsidR="00196E83">
          <w:rPr>
            <w:webHidden/>
          </w:rPr>
          <w:t>37</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500" w:history="1">
        <w:r w:rsidR="00196E83" w:rsidRPr="00381F4F">
          <w:rPr>
            <w:rStyle w:val="Hyperlink"/>
          </w:rPr>
          <w:t>5</w:t>
        </w:r>
        <w:r w:rsidR="00196E83">
          <w:rPr>
            <w:rFonts w:asciiTheme="minorHAnsi" w:eastAsiaTheme="minorEastAsia" w:hAnsiTheme="minorHAnsi" w:cstheme="minorBidi"/>
            <w:b w:val="0"/>
            <w:color w:val="auto"/>
            <w:lang w:eastAsia="en-AU"/>
          </w:rPr>
          <w:tab/>
        </w:r>
        <w:r w:rsidR="00196E83" w:rsidRPr="00381F4F">
          <w:rPr>
            <w:rStyle w:val="Hyperlink"/>
          </w:rPr>
          <w:t>Cleaning safely</w:t>
        </w:r>
        <w:r w:rsidR="00196E83">
          <w:rPr>
            <w:webHidden/>
          </w:rPr>
          <w:tab/>
        </w:r>
        <w:r w:rsidR="00196E83">
          <w:rPr>
            <w:webHidden/>
          </w:rPr>
          <w:fldChar w:fldCharType="begin"/>
        </w:r>
        <w:r w:rsidR="00196E83">
          <w:rPr>
            <w:webHidden/>
          </w:rPr>
          <w:instrText xml:space="preserve"> PAGEREF _Toc327691500 \h </w:instrText>
        </w:r>
        <w:r w:rsidR="00196E83">
          <w:rPr>
            <w:webHidden/>
          </w:rPr>
        </w:r>
        <w:r w:rsidR="00196E83">
          <w:rPr>
            <w:webHidden/>
          </w:rPr>
          <w:fldChar w:fldCharType="separate"/>
        </w:r>
        <w:r w:rsidR="00196E83">
          <w:rPr>
            <w:webHidden/>
          </w:rPr>
          <w:t>38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1" w:history="1">
        <w:r w:rsidR="00196E83" w:rsidRPr="00381F4F">
          <w:rPr>
            <w:rStyle w:val="Hyperlink"/>
          </w:rPr>
          <w:t>How to prevent problems</w:t>
        </w:r>
        <w:r w:rsidR="00196E83">
          <w:rPr>
            <w:webHidden/>
          </w:rPr>
          <w:tab/>
        </w:r>
        <w:r w:rsidR="00196E83">
          <w:rPr>
            <w:webHidden/>
          </w:rPr>
          <w:fldChar w:fldCharType="begin"/>
        </w:r>
        <w:r w:rsidR="00196E83">
          <w:rPr>
            <w:webHidden/>
          </w:rPr>
          <w:instrText xml:space="preserve"> PAGEREF _Toc327691501 \h </w:instrText>
        </w:r>
        <w:r w:rsidR="00196E83">
          <w:rPr>
            <w:webHidden/>
          </w:rPr>
        </w:r>
        <w:r w:rsidR="00196E83">
          <w:rPr>
            <w:webHidden/>
          </w:rPr>
          <w:fldChar w:fldCharType="separate"/>
        </w:r>
        <w:r w:rsidR="00196E83">
          <w:rPr>
            <w:webHidden/>
          </w:rPr>
          <w:t>38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2" w:history="1">
        <w:r w:rsidR="00196E83" w:rsidRPr="00381F4F">
          <w:rPr>
            <w:rStyle w:val="Hyperlink"/>
          </w:rPr>
          <w:t>Cleaning hazards</w:t>
        </w:r>
        <w:r w:rsidR="00196E83">
          <w:rPr>
            <w:webHidden/>
          </w:rPr>
          <w:tab/>
        </w:r>
        <w:r w:rsidR="00196E83">
          <w:rPr>
            <w:webHidden/>
          </w:rPr>
          <w:fldChar w:fldCharType="begin"/>
        </w:r>
        <w:r w:rsidR="00196E83">
          <w:rPr>
            <w:webHidden/>
          </w:rPr>
          <w:instrText xml:space="preserve"> PAGEREF _Toc327691502 \h </w:instrText>
        </w:r>
        <w:r w:rsidR="00196E83">
          <w:rPr>
            <w:webHidden/>
          </w:rPr>
        </w:r>
        <w:r w:rsidR="00196E83">
          <w:rPr>
            <w:webHidden/>
          </w:rPr>
          <w:fldChar w:fldCharType="separate"/>
        </w:r>
        <w:r w:rsidR="00196E83">
          <w:rPr>
            <w:webHidden/>
          </w:rPr>
          <w:t>39</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3" w:history="1">
        <w:r w:rsidR="00196E83" w:rsidRPr="00381F4F">
          <w:rPr>
            <w:rStyle w:val="Hyperlink"/>
          </w:rPr>
          <w:t>Make sure you know what to do</w:t>
        </w:r>
        <w:r w:rsidR="00196E83">
          <w:rPr>
            <w:webHidden/>
          </w:rPr>
          <w:tab/>
        </w:r>
        <w:r w:rsidR="00196E83">
          <w:rPr>
            <w:webHidden/>
          </w:rPr>
          <w:fldChar w:fldCharType="begin"/>
        </w:r>
        <w:r w:rsidR="00196E83">
          <w:rPr>
            <w:webHidden/>
          </w:rPr>
          <w:instrText xml:space="preserve"> PAGEREF _Toc327691503 \h </w:instrText>
        </w:r>
        <w:r w:rsidR="00196E83">
          <w:rPr>
            <w:webHidden/>
          </w:rPr>
        </w:r>
        <w:r w:rsidR="00196E83">
          <w:rPr>
            <w:webHidden/>
          </w:rPr>
          <w:fldChar w:fldCharType="separate"/>
        </w:r>
        <w:r w:rsidR="00196E83">
          <w:rPr>
            <w:webHidden/>
          </w:rPr>
          <w:t>41</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4" w:history="1">
        <w:r w:rsidR="00196E83" w:rsidRPr="00381F4F">
          <w:rPr>
            <w:rStyle w:val="Hyperlink"/>
          </w:rPr>
          <w:t>What to do if there is an accident</w:t>
        </w:r>
        <w:r w:rsidR="00196E83">
          <w:rPr>
            <w:webHidden/>
          </w:rPr>
          <w:tab/>
        </w:r>
        <w:r w:rsidR="00196E83">
          <w:rPr>
            <w:webHidden/>
          </w:rPr>
          <w:fldChar w:fldCharType="begin"/>
        </w:r>
        <w:r w:rsidR="00196E83">
          <w:rPr>
            <w:webHidden/>
          </w:rPr>
          <w:instrText xml:space="preserve"> PAGEREF _Toc327691504 \h </w:instrText>
        </w:r>
        <w:r w:rsidR="00196E83">
          <w:rPr>
            <w:webHidden/>
          </w:rPr>
        </w:r>
        <w:r w:rsidR="00196E83">
          <w:rPr>
            <w:webHidden/>
          </w:rPr>
          <w:fldChar w:fldCharType="separate"/>
        </w:r>
        <w:r w:rsidR="00196E83">
          <w:rPr>
            <w:webHidden/>
          </w:rPr>
          <w:t>42</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5"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_Toc327691505 \h </w:instrText>
        </w:r>
        <w:r w:rsidR="00196E83">
          <w:rPr>
            <w:webHidden/>
          </w:rPr>
        </w:r>
        <w:r w:rsidR="00196E83">
          <w:rPr>
            <w:webHidden/>
          </w:rPr>
          <w:fldChar w:fldCharType="separate"/>
        </w:r>
        <w:r w:rsidR="00196E83">
          <w:rPr>
            <w:webHidden/>
          </w:rPr>
          <w:t>44</w:t>
        </w:r>
        <w:r w:rsidR="00196E83">
          <w:rPr>
            <w:webHidden/>
          </w:rPr>
          <w:fldChar w:fldCharType="end"/>
        </w:r>
      </w:hyperlink>
    </w:p>
    <w:p w:rsidR="00196E83" w:rsidRDefault="00196E83">
      <w:pPr>
        <w:spacing w:after="200" w:line="276" w:lineRule="auto"/>
        <w:rPr>
          <w:rStyle w:val="Hyperlink"/>
          <w:rFonts w:ascii="Century Gothic" w:hAnsi="Century Gothic"/>
          <w:b/>
          <w:noProof/>
          <w:sz w:val="22"/>
          <w:szCs w:val="22"/>
        </w:rPr>
      </w:pPr>
      <w:r>
        <w:rPr>
          <w:rStyle w:val="Hyperlink"/>
          <w:noProof/>
        </w:rPr>
        <w:br w:type="page"/>
      </w:r>
    </w:p>
    <w:p w:rsidR="00196E83" w:rsidRDefault="00BD4F4D">
      <w:pPr>
        <w:pStyle w:val="TOC1"/>
        <w:rPr>
          <w:rFonts w:asciiTheme="minorHAnsi" w:eastAsiaTheme="minorEastAsia" w:hAnsiTheme="minorHAnsi" w:cstheme="minorBidi"/>
          <w:b w:val="0"/>
          <w:color w:val="auto"/>
          <w:lang w:eastAsia="en-AU"/>
        </w:rPr>
      </w:pPr>
      <w:hyperlink w:anchor="_Toc327691506" w:history="1">
        <w:r w:rsidR="00196E83" w:rsidRPr="00381F4F">
          <w:rPr>
            <w:rStyle w:val="Hyperlink"/>
          </w:rPr>
          <w:t xml:space="preserve">6 </w:t>
        </w:r>
        <w:r w:rsidR="00196E83">
          <w:rPr>
            <w:rFonts w:asciiTheme="minorHAnsi" w:eastAsiaTheme="minorEastAsia" w:hAnsiTheme="minorHAnsi" w:cstheme="minorBidi"/>
            <w:b w:val="0"/>
            <w:color w:val="auto"/>
            <w:lang w:eastAsia="en-AU"/>
          </w:rPr>
          <w:tab/>
        </w:r>
        <w:r w:rsidR="00196E83" w:rsidRPr="00381F4F">
          <w:rPr>
            <w:rStyle w:val="Hyperlink"/>
          </w:rPr>
          <w:t>The cleaning schedule</w:t>
        </w:r>
        <w:r w:rsidR="00196E83">
          <w:rPr>
            <w:webHidden/>
          </w:rPr>
          <w:tab/>
        </w:r>
        <w:r w:rsidR="00196E83">
          <w:rPr>
            <w:webHidden/>
          </w:rPr>
          <w:fldChar w:fldCharType="begin"/>
        </w:r>
        <w:r w:rsidR="00196E83">
          <w:rPr>
            <w:webHidden/>
          </w:rPr>
          <w:instrText xml:space="preserve"> PAGEREF _Toc327691506 \h </w:instrText>
        </w:r>
        <w:r w:rsidR="00196E83">
          <w:rPr>
            <w:webHidden/>
          </w:rPr>
        </w:r>
        <w:r w:rsidR="00196E83">
          <w:rPr>
            <w:webHidden/>
          </w:rPr>
          <w:fldChar w:fldCharType="separate"/>
        </w:r>
        <w:r w:rsidR="00196E83">
          <w:rPr>
            <w:webHidden/>
          </w:rPr>
          <w:t>45</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7" w:history="1">
        <w:r w:rsidR="00196E83" w:rsidRPr="00381F4F">
          <w:rPr>
            <w:rStyle w:val="Hyperlink"/>
          </w:rPr>
          <w:t>Following a cleaning schedule</w:t>
        </w:r>
        <w:r w:rsidR="00196E83">
          <w:rPr>
            <w:webHidden/>
          </w:rPr>
          <w:tab/>
        </w:r>
        <w:r w:rsidR="00196E83">
          <w:rPr>
            <w:webHidden/>
          </w:rPr>
          <w:fldChar w:fldCharType="begin"/>
        </w:r>
        <w:r w:rsidR="00196E83">
          <w:rPr>
            <w:webHidden/>
          </w:rPr>
          <w:instrText xml:space="preserve"> PAGEREF _Toc327691507 \h </w:instrText>
        </w:r>
        <w:r w:rsidR="00196E83">
          <w:rPr>
            <w:webHidden/>
          </w:rPr>
        </w:r>
        <w:r w:rsidR="00196E83">
          <w:rPr>
            <w:webHidden/>
          </w:rPr>
          <w:fldChar w:fldCharType="separate"/>
        </w:r>
        <w:r w:rsidR="00196E83">
          <w:rPr>
            <w:webHidden/>
          </w:rPr>
          <w:t>48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8" w:history="1">
        <w:r w:rsidR="00196E83" w:rsidRPr="00381F4F">
          <w:rPr>
            <w:rStyle w:val="Hyperlink"/>
          </w:rPr>
          <w:t>Daily cleaning worksheet</w:t>
        </w:r>
        <w:r w:rsidR="00196E83">
          <w:rPr>
            <w:webHidden/>
          </w:rPr>
          <w:tab/>
        </w:r>
        <w:r w:rsidR="00196E83">
          <w:rPr>
            <w:webHidden/>
          </w:rPr>
          <w:fldChar w:fldCharType="begin"/>
        </w:r>
        <w:r w:rsidR="00196E83">
          <w:rPr>
            <w:webHidden/>
          </w:rPr>
          <w:instrText xml:space="preserve"> PAGEREF _Toc327691508 \h </w:instrText>
        </w:r>
        <w:r w:rsidR="00196E83">
          <w:rPr>
            <w:webHidden/>
          </w:rPr>
        </w:r>
        <w:r w:rsidR="00196E83">
          <w:rPr>
            <w:webHidden/>
          </w:rPr>
          <w:fldChar w:fldCharType="separate"/>
        </w:r>
        <w:r w:rsidR="00196E83">
          <w:rPr>
            <w:webHidden/>
          </w:rPr>
          <w:t>52</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09" w:history="1">
        <w:r w:rsidR="00196E83" w:rsidRPr="00381F4F">
          <w:rPr>
            <w:rStyle w:val="Hyperlink"/>
          </w:rPr>
          <w:t>Follow safe work procedures (SWPs)</w:t>
        </w:r>
        <w:r w:rsidR="00196E83">
          <w:rPr>
            <w:webHidden/>
          </w:rPr>
          <w:tab/>
        </w:r>
        <w:r w:rsidR="00196E83">
          <w:rPr>
            <w:webHidden/>
          </w:rPr>
          <w:fldChar w:fldCharType="begin"/>
        </w:r>
        <w:r w:rsidR="00196E83">
          <w:rPr>
            <w:webHidden/>
          </w:rPr>
          <w:instrText xml:space="preserve"> PAGEREF _Toc327691509 \h </w:instrText>
        </w:r>
        <w:r w:rsidR="00196E83">
          <w:rPr>
            <w:webHidden/>
          </w:rPr>
        </w:r>
        <w:r w:rsidR="00196E83">
          <w:rPr>
            <w:webHidden/>
          </w:rPr>
          <w:fldChar w:fldCharType="separate"/>
        </w:r>
        <w:r w:rsidR="00196E83">
          <w:rPr>
            <w:webHidden/>
          </w:rPr>
          <w:t>53</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0"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_Toc327691510 \h </w:instrText>
        </w:r>
        <w:r w:rsidR="00196E83">
          <w:rPr>
            <w:webHidden/>
          </w:rPr>
        </w:r>
        <w:r w:rsidR="00196E83">
          <w:rPr>
            <w:webHidden/>
          </w:rPr>
          <w:fldChar w:fldCharType="separate"/>
        </w:r>
        <w:r w:rsidR="00196E83">
          <w:rPr>
            <w:webHidden/>
          </w:rPr>
          <w:t>56</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511" w:history="1">
        <w:r w:rsidR="00196E83" w:rsidRPr="00381F4F">
          <w:rPr>
            <w:rStyle w:val="Hyperlink"/>
          </w:rPr>
          <w:t>7</w:t>
        </w:r>
        <w:r w:rsidR="00196E83">
          <w:rPr>
            <w:rFonts w:asciiTheme="minorHAnsi" w:eastAsiaTheme="minorEastAsia" w:hAnsiTheme="minorHAnsi" w:cstheme="minorBidi"/>
            <w:b w:val="0"/>
            <w:color w:val="auto"/>
            <w:lang w:eastAsia="en-AU"/>
          </w:rPr>
          <w:tab/>
        </w:r>
        <w:r w:rsidR="00196E83" w:rsidRPr="00381F4F">
          <w:rPr>
            <w:rStyle w:val="Hyperlink"/>
          </w:rPr>
          <w:t>Cleaning procedures</w:t>
        </w:r>
        <w:r w:rsidR="00196E83">
          <w:rPr>
            <w:webHidden/>
          </w:rPr>
          <w:tab/>
        </w:r>
        <w:r w:rsidR="00196E83">
          <w:rPr>
            <w:webHidden/>
          </w:rPr>
          <w:fldChar w:fldCharType="begin"/>
        </w:r>
        <w:r w:rsidR="00196E83">
          <w:rPr>
            <w:webHidden/>
          </w:rPr>
          <w:instrText xml:space="preserve"> PAGEREF _Toc327691511 \h </w:instrText>
        </w:r>
        <w:r w:rsidR="00196E83">
          <w:rPr>
            <w:webHidden/>
          </w:rPr>
        </w:r>
        <w:r w:rsidR="00196E83">
          <w:rPr>
            <w:webHidden/>
          </w:rPr>
          <w:fldChar w:fldCharType="separate"/>
        </w:r>
        <w:r w:rsidR="00196E83">
          <w:rPr>
            <w:webHidden/>
          </w:rPr>
          <w:t>57</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2" w:history="1">
        <w:r w:rsidR="00196E83" w:rsidRPr="00381F4F">
          <w:rPr>
            <w:rStyle w:val="Hyperlink"/>
          </w:rPr>
          <w:t>Washing dishes and utensils</w:t>
        </w:r>
        <w:r w:rsidR="00196E83">
          <w:rPr>
            <w:webHidden/>
          </w:rPr>
          <w:tab/>
        </w:r>
        <w:r w:rsidR="00196E83">
          <w:rPr>
            <w:webHidden/>
          </w:rPr>
          <w:fldChar w:fldCharType="begin"/>
        </w:r>
        <w:r w:rsidR="00196E83">
          <w:rPr>
            <w:webHidden/>
          </w:rPr>
          <w:instrText xml:space="preserve"> PAGEREF _Toc327691512 \h </w:instrText>
        </w:r>
        <w:r w:rsidR="00196E83">
          <w:rPr>
            <w:webHidden/>
          </w:rPr>
        </w:r>
        <w:r w:rsidR="00196E83">
          <w:rPr>
            <w:webHidden/>
          </w:rPr>
          <w:fldChar w:fldCharType="separate"/>
        </w:r>
        <w:r w:rsidR="00196E83">
          <w:rPr>
            <w:webHidden/>
          </w:rPr>
          <w:t>58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3" w:history="1">
        <w:r w:rsidR="00196E83" w:rsidRPr="00381F4F">
          <w:rPr>
            <w:rStyle w:val="Hyperlink"/>
          </w:rPr>
          <w:t>Cleaning kitchen equipment</w:t>
        </w:r>
        <w:r w:rsidR="00196E83">
          <w:rPr>
            <w:webHidden/>
          </w:rPr>
          <w:tab/>
        </w:r>
        <w:r w:rsidR="00196E83">
          <w:rPr>
            <w:webHidden/>
          </w:rPr>
          <w:fldChar w:fldCharType="begin"/>
        </w:r>
        <w:r w:rsidR="00196E83">
          <w:rPr>
            <w:webHidden/>
          </w:rPr>
          <w:instrText xml:space="preserve"> PAGEREF _Toc327691513 \h </w:instrText>
        </w:r>
        <w:r w:rsidR="00196E83">
          <w:rPr>
            <w:webHidden/>
          </w:rPr>
        </w:r>
        <w:r w:rsidR="00196E83">
          <w:rPr>
            <w:webHidden/>
          </w:rPr>
          <w:fldChar w:fldCharType="separate"/>
        </w:r>
        <w:r w:rsidR="00196E83">
          <w:rPr>
            <w:webHidden/>
          </w:rPr>
          <w:t>61</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4" w:history="1">
        <w:r w:rsidR="00196E83" w:rsidRPr="00381F4F">
          <w:rPr>
            <w:rStyle w:val="Hyperlink"/>
          </w:rPr>
          <w:t>Cleaning surfaces</w:t>
        </w:r>
        <w:r w:rsidR="00196E83">
          <w:rPr>
            <w:webHidden/>
          </w:rPr>
          <w:tab/>
        </w:r>
        <w:r w:rsidR="00196E83">
          <w:rPr>
            <w:webHidden/>
          </w:rPr>
          <w:fldChar w:fldCharType="begin"/>
        </w:r>
        <w:r w:rsidR="00196E83">
          <w:rPr>
            <w:webHidden/>
          </w:rPr>
          <w:instrText xml:space="preserve"> PAGEREF _Toc327691514 \h </w:instrText>
        </w:r>
        <w:r w:rsidR="00196E83">
          <w:rPr>
            <w:webHidden/>
          </w:rPr>
        </w:r>
        <w:r w:rsidR="00196E83">
          <w:rPr>
            <w:webHidden/>
          </w:rPr>
          <w:fldChar w:fldCharType="separate"/>
        </w:r>
        <w:r w:rsidR="00196E83">
          <w:rPr>
            <w:webHidden/>
          </w:rPr>
          <w:t>64</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5" w:history="1">
        <w:r w:rsidR="00196E83" w:rsidRPr="00381F4F">
          <w:rPr>
            <w:rStyle w:val="Hyperlink"/>
          </w:rPr>
          <w:t>Cleaning storage areas</w:t>
        </w:r>
        <w:r w:rsidR="00196E83">
          <w:rPr>
            <w:webHidden/>
          </w:rPr>
          <w:tab/>
        </w:r>
        <w:r w:rsidR="00196E83">
          <w:rPr>
            <w:webHidden/>
          </w:rPr>
          <w:fldChar w:fldCharType="begin"/>
        </w:r>
        <w:r w:rsidR="00196E83">
          <w:rPr>
            <w:webHidden/>
          </w:rPr>
          <w:instrText xml:space="preserve"> PAGEREF _Toc327691515 \h </w:instrText>
        </w:r>
        <w:r w:rsidR="00196E83">
          <w:rPr>
            <w:webHidden/>
          </w:rPr>
        </w:r>
        <w:r w:rsidR="00196E83">
          <w:rPr>
            <w:webHidden/>
          </w:rPr>
          <w:fldChar w:fldCharType="separate"/>
        </w:r>
        <w:r w:rsidR="00196E83">
          <w:rPr>
            <w:webHidden/>
          </w:rPr>
          <w:t>70</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6" w:history="1">
        <w:r w:rsidR="00196E83" w:rsidRPr="00381F4F">
          <w:rPr>
            <w:rStyle w:val="Hyperlink"/>
          </w:rPr>
          <w:t>Cleaning waste bins</w:t>
        </w:r>
        <w:r w:rsidR="00196E83">
          <w:rPr>
            <w:webHidden/>
          </w:rPr>
          <w:tab/>
        </w:r>
        <w:r w:rsidR="00196E83">
          <w:rPr>
            <w:webHidden/>
          </w:rPr>
          <w:fldChar w:fldCharType="begin"/>
        </w:r>
        <w:r w:rsidR="00196E83">
          <w:rPr>
            <w:webHidden/>
          </w:rPr>
          <w:instrText xml:space="preserve"> PAGEREF _Toc327691516 \h </w:instrText>
        </w:r>
        <w:r w:rsidR="00196E83">
          <w:rPr>
            <w:webHidden/>
          </w:rPr>
        </w:r>
        <w:r w:rsidR="00196E83">
          <w:rPr>
            <w:webHidden/>
          </w:rPr>
          <w:fldChar w:fldCharType="separate"/>
        </w:r>
        <w:r w:rsidR="00196E83">
          <w:rPr>
            <w:webHidden/>
          </w:rPr>
          <w:t>74</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7"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_Toc327691517 \h </w:instrText>
        </w:r>
        <w:r w:rsidR="00196E83">
          <w:rPr>
            <w:webHidden/>
          </w:rPr>
        </w:r>
        <w:r w:rsidR="00196E83">
          <w:rPr>
            <w:webHidden/>
          </w:rPr>
          <w:fldChar w:fldCharType="separate"/>
        </w:r>
        <w:r w:rsidR="00196E83">
          <w:rPr>
            <w:webHidden/>
          </w:rPr>
          <w:t>77</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518" w:history="1">
        <w:r w:rsidR="00196E83" w:rsidRPr="00381F4F">
          <w:rPr>
            <w:rStyle w:val="Hyperlink"/>
          </w:rPr>
          <w:t>8</w:t>
        </w:r>
        <w:r w:rsidR="00196E83">
          <w:rPr>
            <w:rFonts w:asciiTheme="minorHAnsi" w:eastAsiaTheme="minorEastAsia" w:hAnsiTheme="minorHAnsi" w:cstheme="minorBidi"/>
            <w:b w:val="0"/>
            <w:color w:val="auto"/>
            <w:lang w:eastAsia="en-AU"/>
          </w:rPr>
          <w:tab/>
        </w:r>
        <w:r w:rsidR="00196E83" w:rsidRPr="00381F4F">
          <w:rPr>
            <w:rStyle w:val="Hyperlink"/>
          </w:rPr>
          <w:t>Sorting linen</w:t>
        </w:r>
        <w:r w:rsidR="00196E83">
          <w:rPr>
            <w:webHidden/>
          </w:rPr>
          <w:tab/>
        </w:r>
        <w:r w:rsidR="00196E83">
          <w:rPr>
            <w:webHidden/>
          </w:rPr>
          <w:fldChar w:fldCharType="begin"/>
        </w:r>
        <w:r w:rsidR="00196E83">
          <w:rPr>
            <w:webHidden/>
          </w:rPr>
          <w:instrText xml:space="preserve"> PAGEREF _Toc327691518 \h </w:instrText>
        </w:r>
        <w:r w:rsidR="00196E83">
          <w:rPr>
            <w:webHidden/>
          </w:rPr>
        </w:r>
        <w:r w:rsidR="00196E83">
          <w:rPr>
            <w:webHidden/>
          </w:rPr>
          <w:fldChar w:fldCharType="separate"/>
        </w:r>
        <w:r w:rsidR="00196E83">
          <w:rPr>
            <w:webHidden/>
          </w:rPr>
          <w:t>78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19" w:history="1">
        <w:r w:rsidR="00196E83" w:rsidRPr="00381F4F">
          <w:rPr>
            <w:rStyle w:val="Hyperlink"/>
          </w:rPr>
          <w:t>What is linen?</w:t>
        </w:r>
        <w:r w:rsidR="00196E83">
          <w:rPr>
            <w:webHidden/>
          </w:rPr>
          <w:tab/>
        </w:r>
        <w:r w:rsidR="00196E83">
          <w:rPr>
            <w:webHidden/>
          </w:rPr>
          <w:fldChar w:fldCharType="begin"/>
        </w:r>
        <w:r w:rsidR="00196E83">
          <w:rPr>
            <w:webHidden/>
          </w:rPr>
          <w:instrText xml:space="preserve"> PAGEREF _Toc327691519 \h </w:instrText>
        </w:r>
        <w:r w:rsidR="00196E83">
          <w:rPr>
            <w:webHidden/>
          </w:rPr>
        </w:r>
        <w:r w:rsidR="00196E83">
          <w:rPr>
            <w:webHidden/>
          </w:rPr>
          <w:fldChar w:fldCharType="separate"/>
        </w:r>
        <w:r w:rsidR="00196E83">
          <w:rPr>
            <w:webHidden/>
          </w:rPr>
          <w:t>78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0" w:history="1">
        <w:r w:rsidR="00196E83" w:rsidRPr="00381F4F">
          <w:rPr>
            <w:rStyle w:val="Hyperlink"/>
          </w:rPr>
          <w:t>Why is washing linen important?</w:t>
        </w:r>
        <w:r w:rsidR="00196E83">
          <w:rPr>
            <w:webHidden/>
          </w:rPr>
          <w:tab/>
        </w:r>
        <w:r w:rsidR="00196E83">
          <w:rPr>
            <w:webHidden/>
          </w:rPr>
          <w:fldChar w:fldCharType="begin"/>
        </w:r>
        <w:r w:rsidR="00196E83">
          <w:rPr>
            <w:webHidden/>
          </w:rPr>
          <w:instrText xml:space="preserve"> PAGEREF _Toc327691520 \h </w:instrText>
        </w:r>
        <w:r w:rsidR="00196E83">
          <w:rPr>
            <w:webHidden/>
          </w:rPr>
        </w:r>
        <w:r w:rsidR="00196E83">
          <w:rPr>
            <w:webHidden/>
          </w:rPr>
          <w:fldChar w:fldCharType="separate"/>
        </w:r>
        <w:r w:rsidR="00196E83">
          <w:rPr>
            <w:webHidden/>
          </w:rPr>
          <w:t>78</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1" w:history="1">
        <w:r w:rsidR="00196E83" w:rsidRPr="00381F4F">
          <w:rPr>
            <w:rStyle w:val="Hyperlink"/>
          </w:rPr>
          <w:t>Where is linen washed?</w:t>
        </w:r>
        <w:r w:rsidR="00196E83">
          <w:rPr>
            <w:webHidden/>
          </w:rPr>
          <w:tab/>
        </w:r>
        <w:r w:rsidR="00196E83">
          <w:rPr>
            <w:webHidden/>
          </w:rPr>
          <w:fldChar w:fldCharType="begin"/>
        </w:r>
        <w:r w:rsidR="00196E83">
          <w:rPr>
            <w:webHidden/>
          </w:rPr>
          <w:instrText xml:space="preserve"> PAGEREF _Toc327691521 \h </w:instrText>
        </w:r>
        <w:r w:rsidR="00196E83">
          <w:rPr>
            <w:webHidden/>
          </w:rPr>
        </w:r>
        <w:r w:rsidR="00196E83">
          <w:rPr>
            <w:webHidden/>
          </w:rPr>
          <w:fldChar w:fldCharType="separate"/>
        </w:r>
        <w:r w:rsidR="00196E83">
          <w:rPr>
            <w:webHidden/>
          </w:rPr>
          <w:t>79</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2" w:history="1">
        <w:r w:rsidR="00196E83" w:rsidRPr="00381F4F">
          <w:rPr>
            <w:rStyle w:val="Hyperlink"/>
          </w:rPr>
          <w:t>Why is linen sorted?</w:t>
        </w:r>
        <w:r w:rsidR="00196E83">
          <w:rPr>
            <w:webHidden/>
          </w:rPr>
          <w:tab/>
        </w:r>
        <w:r w:rsidR="00196E83">
          <w:rPr>
            <w:webHidden/>
          </w:rPr>
          <w:fldChar w:fldCharType="begin"/>
        </w:r>
        <w:r w:rsidR="00196E83">
          <w:rPr>
            <w:webHidden/>
          </w:rPr>
          <w:instrText xml:space="preserve"> PAGEREF _Toc327691522 \h </w:instrText>
        </w:r>
        <w:r w:rsidR="00196E83">
          <w:rPr>
            <w:webHidden/>
          </w:rPr>
        </w:r>
        <w:r w:rsidR="00196E83">
          <w:rPr>
            <w:webHidden/>
          </w:rPr>
          <w:fldChar w:fldCharType="separate"/>
        </w:r>
        <w:r w:rsidR="00196E83">
          <w:rPr>
            <w:webHidden/>
          </w:rPr>
          <w:t>79</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3"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_Toc327691523 \h </w:instrText>
        </w:r>
        <w:r w:rsidR="00196E83">
          <w:rPr>
            <w:webHidden/>
          </w:rPr>
        </w:r>
        <w:r w:rsidR="00196E83">
          <w:rPr>
            <w:webHidden/>
          </w:rPr>
          <w:fldChar w:fldCharType="separate"/>
        </w:r>
        <w:r w:rsidR="00196E83">
          <w:rPr>
            <w:webHidden/>
          </w:rPr>
          <w:t>82</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524" w:history="1">
        <w:r w:rsidR="00196E83" w:rsidRPr="00381F4F">
          <w:rPr>
            <w:rStyle w:val="Hyperlink"/>
          </w:rPr>
          <w:t>9</w:t>
        </w:r>
        <w:r w:rsidR="00196E83">
          <w:rPr>
            <w:rFonts w:asciiTheme="minorHAnsi" w:eastAsiaTheme="minorEastAsia" w:hAnsiTheme="minorHAnsi" w:cstheme="minorBidi"/>
            <w:b w:val="0"/>
            <w:color w:val="auto"/>
            <w:lang w:eastAsia="en-AU"/>
          </w:rPr>
          <w:tab/>
        </w:r>
        <w:r w:rsidR="00196E83" w:rsidRPr="00381F4F">
          <w:rPr>
            <w:rStyle w:val="Hyperlink"/>
          </w:rPr>
          <w:t>Safe disposal waste</w:t>
        </w:r>
        <w:r w:rsidR="00196E83">
          <w:rPr>
            <w:webHidden/>
          </w:rPr>
          <w:tab/>
        </w:r>
        <w:r w:rsidR="00196E83">
          <w:rPr>
            <w:webHidden/>
          </w:rPr>
          <w:fldChar w:fldCharType="begin"/>
        </w:r>
        <w:r w:rsidR="00196E83">
          <w:rPr>
            <w:webHidden/>
          </w:rPr>
          <w:instrText xml:space="preserve"> PAGEREF _Toc327691524 \h </w:instrText>
        </w:r>
        <w:r w:rsidR="00196E83">
          <w:rPr>
            <w:webHidden/>
          </w:rPr>
        </w:r>
        <w:r w:rsidR="00196E83">
          <w:rPr>
            <w:webHidden/>
          </w:rPr>
          <w:fldChar w:fldCharType="separate"/>
        </w:r>
        <w:r w:rsidR="00196E83">
          <w:rPr>
            <w:webHidden/>
          </w:rPr>
          <w:t>83</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5" w:history="1">
        <w:r w:rsidR="00196E83" w:rsidRPr="00381F4F">
          <w:rPr>
            <w:rStyle w:val="Hyperlink"/>
          </w:rPr>
          <w:t>Disposal of hazardous waste</w:t>
        </w:r>
        <w:r w:rsidR="00196E83">
          <w:rPr>
            <w:webHidden/>
          </w:rPr>
          <w:tab/>
        </w:r>
        <w:r w:rsidR="00196E83">
          <w:rPr>
            <w:webHidden/>
          </w:rPr>
          <w:fldChar w:fldCharType="begin"/>
        </w:r>
        <w:r w:rsidR="00196E83">
          <w:rPr>
            <w:webHidden/>
          </w:rPr>
          <w:instrText xml:space="preserve"> PAGEREF _Toc327691525 \h </w:instrText>
        </w:r>
        <w:r w:rsidR="00196E83">
          <w:rPr>
            <w:webHidden/>
          </w:rPr>
        </w:r>
        <w:r w:rsidR="00196E83">
          <w:rPr>
            <w:webHidden/>
          </w:rPr>
          <w:fldChar w:fldCharType="separate"/>
        </w:r>
        <w:r w:rsidR="00196E83">
          <w:rPr>
            <w:webHidden/>
          </w:rPr>
          <w:t>83</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6" w:history="1">
        <w:r w:rsidR="00196E83" w:rsidRPr="00381F4F">
          <w:rPr>
            <w:rStyle w:val="Hyperlink"/>
            <w:lang w:val="en-US"/>
          </w:rPr>
          <w:t>Recycling</w:t>
        </w:r>
        <w:r w:rsidR="00196E83">
          <w:rPr>
            <w:webHidden/>
          </w:rPr>
          <w:tab/>
        </w:r>
        <w:r w:rsidR="00196E83">
          <w:rPr>
            <w:webHidden/>
          </w:rPr>
          <w:fldChar w:fldCharType="begin"/>
        </w:r>
        <w:r w:rsidR="00196E83">
          <w:rPr>
            <w:webHidden/>
          </w:rPr>
          <w:instrText xml:space="preserve"> PAGEREF _Toc327691526 \h </w:instrText>
        </w:r>
        <w:r w:rsidR="00196E83">
          <w:rPr>
            <w:webHidden/>
          </w:rPr>
        </w:r>
        <w:r w:rsidR="00196E83">
          <w:rPr>
            <w:webHidden/>
          </w:rPr>
          <w:fldChar w:fldCharType="separate"/>
        </w:r>
        <w:r w:rsidR="00196E83">
          <w:rPr>
            <w:webHidden/>
          </w:rPr>
          <w:t>85</w:t>
        </w:r>
        <w:r w:rsidR="00196E83">
          <w:rPr>
            <w:webHidden/>
          </w:rPr>
          <w:fldChar w:fldCharType="end"/>
        </w:r>
      </w:hyperlink>
    </w:p>
    <w:p w:rsidR="00196E83" w:rsidRDefault="00BD4F4D">
      <w:pPr>
        <w:pStyle w:val="TOC2"/>
        <w:rPr>
          <w:rFonts w:asciiTheme="minorHAnsi" w:eastAsiaTheme="minorEastAsia" w:hAnsiTheme="minorHAnsi" w:cstheme="minorBidi"/>
          <w:lang w:eastAsia="en-AU"/>
        </w:rPr>
      </w:pPr>
      <w:hyperlink w:anchor="_Toc327691527" w:history="1">
        <w:r w:rsidR="00196E83" w:rsidRPr="00381F4F">
          <w:rPr>
            <w:rStyle w:val="Hyperlink"/>
          </w:rPr>
          <w:t>Section summary</w:t>
        </w:r>
        <w:r w:rsidR="00196E83">
          <w:rPr>
            <w:webHidden/>
          </w:rPr>
          <w:tab/>
        </w:r>
        <w:r w:rsidR="00196E83">
          <w:rPr>
            <w:webHidden/>
          </w:rPr>
          <w:fldChar w:fldCharType="begin"/>
        </w:r>
        <w:r w:rsidR="00196E83">
          <w:rPr>
            <w:webHidden/>
          </w:rPr>
          <w:instrText xml:space="preserve"> PAGEREF _Toc327691527 \h </w:instrText>
        </w:r>
        <w:r w:rsidR="00196E83">
          <w:rPr>
            <w:webHidden/>
          </w:rPr>
        </w:r>
        <w:r w:rsidR="00196E83">
          <w:rPr>
            <w:webHidden/>
          </w:rPr>
          <w:fldChar w:fldCharType="separate"/>
        </w:r>
        <w:r w:rsidR="00196E83">
          <w:rPr>
            <w:webHidden/>
          </w:rPr>
          <w:t>87</w:t>
        </w:r>
        <w:r w:rsidR="00196E83">
          <w:rPr>
            <w:webHidden/>
          </w:rPr>
          <w:fldChar w:fldCharType="end"/>
        </w:r>
      </w:hyperlink>
    </w:p>
    <w:p w:rsidR="00196E83" w:rsidRDefault="00BD4F4D">
      <w:pPr>
        <w:pStyle w:val="TOC1"/>
        <w:rPr>
          <w:rFonts w:asciiTheme="minorHAnsi" w:eastAsiaTheme="minorEastAsia" w:hAnsiTheme="minorHAnsi" w:cstheme="minorBidi"/>
          <w:b w:val="0"/>
          <w:color w:val="auto"/>
          <w:lang w:eastAsia="en-AU"/>
        </w:rPr>
      </w:pPr>
      <w:hyperlink w:anchor="_Toc327691528" w:history="1">
        <w:r w:rsidR="00196E83" w:rsidRPr="00381F4F">
          <w:rPr>
            <w:rStyle w:val="Hyperlink"/>
          </w:rPr>
          <w:t>Key words</w:t>
        </w:r>
        <w:r w:rsidR="00196E83">
          <w:rPr>
            <w:webHidden/>
          </w:rPr>
          <w:tab/>
        </w:r>
        <w:r w:rsidR="00196E83">
          <w:rPr>
            <w:webHidden/>
          </w:rPr>
          <w:fldChar w:fldCharType="begin"/>
        </w:r>
        <w:r w:rsidR="00196E83">
          <w:rPr>
            <w:webHidden/>
          </w:rPr>
          <w:instrText xml:space="preserve"> PAGEREF _Toc327691528 \h </w:instrText>
        </w:r>
        <w:r w:rsidR="00196E83">
          <w:rPr>
            <w:webHidden/>
          </w:rPr>
        </w:r>
        <w:r w:rsidR="00196E83">
          <w:rPr>
            <w:webHidden/>
          </w:rPr>
          <w:fldChar w:fldCharType="separate"/>
        </w:r>
        <w:r w:rsidR="00196E83">
          <w:rPr>
            <w:webHidden/>
          </w:rPr>
          <w:t>88</w:t>
        </w:r>
        <w:r w:rsidR="00196E83">
          <w:rPr>
            <w:webHidden/>
          </w:rPr>
          <w:fldChar w:fldCharType="end"/>
        </w:r>
      </w:hyperlink>
    </w:p>
    <w:p w:rsidR="00E60EA3" w:rsidRPr="008E2EFA" w:rsidRDefault="00B07C72" w:rsidP="00B07C72">
      <w:r>
        <w:fldChar w:fldCharType="end"/>
      </w:r>
      <w:bookmarkEnd w:id="2"/>
    </w:p>
    <w:p w:rsidR="00B07C72" w:rsidRDefault="00B07C72" w:rsidP="00B07C72">
      <w:pPr>
        <w:pStyle w:val="ChapterHeading"/>
      </w:pPr>
      <w:bookmarkStart w:id="3" w:name="_Toc327691479"/>
      <w:bookmarkStart w:id="4" w:name="_Toc308943751"/>
      <w:bookmarkStart w:id="5" w:name="_Toc327645321"/>
      <w:r>
        <w:lastRenderedPageBreak/>
        <w:t>Welcome</w:t>
      </w:r>
      <w:bookmarkEnd w:id="3"/>
    </w:p>
    <w:p w:rsidR="008E2EFA" w:rsidRPr="008E2EFA" w:rsidRDefault="008E2EFA" w:rsidP="00F2799D">
      <w:pPr>
        <w:pStyle w:val="HeadA"/>
        <w:outlineLvl w:val="0"/>
      </w:pPr>
      <w:bookmarkStart w:id="6" w:name="_Toc327691480"/>
      <w:r w:rsidRPr="008E2EFA">
        <w:t>Icons</w:t>
      </w:r>
      <w:bookmarkEnd w:id="4"/>
      <w:bookmarkEnd w:id="5"/>
      <w:bookmarkEnd w:id="6"/>
    </w:p>
    <w:p w:rsidR="008E2EFA" w:rsidRDefault="008E2EFA" w:rsidP="008E2EFA">
      <w:pPr>
        <w:pStyle w:val="Body"/>
        <w:spacing w:after="240"/>
      </w:pPr>
      <w:r>
        <w:t>These signs tell you what type an activity is:</w:t>
      </w:r>
    </w:p>
    <w:tbl>
      <w:tblPr>
        <w:tblW w:w="0" w:type="auto"/>
        <w:tblInd w:w="108" w:type="dxa"/>
        <w:tblLook w:val="04A0" w:firstRow="1" w:lastRow="0" w:firstColumn="1" w:lastColumn="0" w:noHBand="0" w:noVBand="1"/>
      </w:tblPr>
      <w:tblGrid>
        <w:gridCol w:w="2127"/>
        <w:gridCol w:w="7007"/>
      </w:tblGrid>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571413" cy="546265"/>
                  <wp:effectExtent l="0" t="0" r="635" b="6350"/>
                  <wp:docPr id="383" name="Picture 383"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this activity in a big group.</w:t>
            </w:r>
          </w:p>
        </w:tc>
      </w:tr>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605642" cy="566438"/>
                  <wp:effectExtent l="0" t="0" r="4445" b="5080"/>
                  <wp:docPr id="382" name="Picture 382"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this activity in a small group.</w:t>
            </w:r>
          </w:p>
        </w:tc>
      </w:tr>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605641" cy="486961"/>
                  <wp:effectExtent l="0" t="0" r="4445" b="8890"/>
                  <wp:docPr id="450" name="Picture 450"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this activity in pairs</w:t>
            </w:r>
            <w:r w:rsidR="004945A6">
              <w:t>.</w:t>
            </w:r>
          </w:p>
        </w:tc>
      </w:tr>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513172" cy="486888"/>
                  <wp:effectExtent l="0" t="0" r="1270" b="8890"/>
                  <wp:docPr id="454" name="Picture 454" descr="C:\Users\Alan\Desktop\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IMG_108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43" t="16554" r="10389" b="29334"/>
                          <a:stretch/>
                        </pic:blipFill>
                        <pic:spPr bwMode="auto">
                          <a:xfrm>
                            <a:off x="0" y="0"/>
                            <a:ext cx="514654" cy="48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this activity by yourself</w:t>
            </w:r>
            <w:r w:rsidR="004945A6">
              <w:t>.</w:t>
            </w:r>
          </w:p>
        </w:tc>
      </w:tr>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605642" cy="569419"/>
                  <wp:effectExtent l="0" t="0" r="4445" b="2540"/>
                  <wp:docPr id="384" name="Picture 384" descr="C:\Users\Alan\Desktop\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esktop\IMG_108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01" t="16276" r="9648" b="29056"/>
                          <a:stretch/>
                        </pic:blipFill>
                        <pic:spPr bwMode="auto">
                          <a:xfrm>
                            <a:off x="0" y="0"/>
                            <a:ext cx="611574" cy="574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w:t>
            </w:r>
            <w:r w:rsidR="00EF0C59">
              <w:t>is activity using the internet.</w:t>
            </w:r>
            <w:r>
              <w:br/>
              <w:t>If you are not connected to the internet, your trainer will provide you with another activity.</w:t>
            </w:r>
          </w:p>
        </w:tc>
      </w:tr>
      <w:tr w:rsidR="008E2EFA">
        <w:trPr>
          <w:trHeight w:val="850"/>
        </w:trPr>
        <w:tc>
          <w:tcPr>
            <w:tcW w:w="2127" w:type="dxa"/>
          </w:tcPr>
          <w:p w:rsidR="008E2EFA" w:rsidRDefault="008E2EFA" w:rsidP="008E2EFA">
            <w:pPr>
              <w:pStyle w:val="TableText"/>
              <w:jc w:val="center"/>
            </w:pPr>
            <w:r>
              <w:rPr>
                <w:noProof/>
                <w:lang w:val="en-US"/>
              </w:rPr>
              <w:drawing>
                <wp:inline distT="0" distB="0" distL="0" distR="0">
                  <wp:extent cx="572675" cy="546265"/>
                  <wp:effectExtent l="0" t="0" r="0" b="6350"/>
                  <wp:docPr id="385" name="Picture 38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08" w:type="dxa"/>
          </w:tcPr>
          <w:p w:rsidR="008E2EFA" w:rsidRDefault="008E2EFA" w:rsidP="008E2EFA">
            <w:pPr>
              <w:pStyle w:val="TableText"/>
            </w:pPr>
            <w:r>
              <w:t>Do this activity in your workplace.</w:t>
            </w:r>
            <w:r>
              <w:br/>
              <w:t xml:space="preserve">If you are not in a workplace, your trainer will provide you with another activity. </w:t>
            </w:r>
          </w:p>
        </w:tc>
      </w:tr>
    </w:tbl>
    <w:p w:rsidR="008E2EFA" w:rsidRDefault="008E2EFA">
      <w:pPr>
        <w:spacing w:after="200" w:line="276" w:lineRule="auto"/>
        <w:rPr>
          <w:rFonts w:ascii="Arial" w:hAnsi="Arial" w:cs="Arial"/>
          <w:sz w:val="22"/>
          <w:szCs w:val="22"/>
        </w:rPr>
      </w:pPr>
      <w:r>
        <w:br w:type="page"/>
      </w:r>
    </w:p>
    <w:p w:rsidR="00225786" w:rsidRDefault="00225786" w:rsidP="00F2799D">
      <w:pPr>
        <w:pStyle w:val="HeadA"/>
        <w:outlineLvl w:val="0"/>
      </w:pPr>
      <w:bookmarkStart w:id="7" w:name="_Toc327645322"/>
      <w:bookmarkStart w:id="8" w:name="_Toc327691481"/>
      <w:r>
        <w:lastRenderedPageBreak/>
        <w:t xml:space="preserve">What you </w:t>
      </w:r>
      <w:r w:rsidRPr="004817AF">
        <w:t>will</w:t>
      </w:r>
      <w:r>
        <w:t xml:space="preserve"> learn</w:t>
      </w:r>
      <w:bookmarkEnd w:id="7"/>
      <w:bookmarkEnd w:id="8"/>
    </w:p>
    <w:p w:rsidR="00763D82" w:rsidRPr="009D3F48" w:rsidRDefault="00763D82" w:rsidP="00763D82">
      <w:pPr>
        <w:pStyle w:val="Body"/>
      </w:pPr>
      <w:r>
        <w:t>In this unit, you will learn how to</w:t>
      </w:r>
      <w:r w:rsidRPr="009D3F48">
        <w:t xml:space="preserve"> keep the kitchen area clean</w:t>
      </w:r>
      <w:r>
        <w:t xml:space="preserve"> so </w:t>
      </w:r>
      <w:r w:rsidRPr="009D3F48">
        <w:t>the food that i</w:t>
      </w:r>
      <w:r>
        <w:t>s co</w:t>
      </w:r>
      <w:r w:rsidR="00381831">
        <w:t>oked and served is safe to eat.</w:t>
      </w:r>
    </w:p>
    <w:p w:rsidR="00763D82" w:rsidRPr="009D3F48" w:rsidRDefault="00763D82" w:rsidP="00763D82">
      <w:pPr>
        <w:pStyle w:val="Body"/>
      </w:pPr>
      <w:r w:rsidRPr="009D3F48">
        <w:t>You will learn how to:</w:t>
      </w:r>
    </w:p>
    <w:p w:rsidR="00763D82" w:rsidRPr="009D3F48" w:rsidRDefault="00763D82" w:rsidP="00B07C72">
      <w:pPr>
        <w:pStyle w:val="BulletList1"/>
      </w:pPr>
      <w:r w:rsidRPr="009D3F48">
        <w:t xml:space="preserve">clean the kitchen </w:t>
      </w:r>
      <w:r>
        <w:t>and food storage areas</w:t>
      </w:r>
    </w:p>
    <w:p w:rsidR="00763D82" w:rsidRPr="009D3F48" w:rsidRDefault="00763D82" w:rsidP="00B07C72">
      <w:pPr>
        <w:pStyle w:val="BulletList1"/>
      </w:pPr>
      <w:r>
        <w:t xml:space="preserve">clean and store the equipment </w:t>
      </w:r>
      <w:r w:rsidRPr="009D3F48">
        <w:t>used for food preparation, serving and storage</w:t>
      </w:r>
    </w:p>
    <w:p w:rsidR="00763D82" w:rsidRDefault="00763D82" w:rsidP="00B07C72">
      <w:pPr>
        <w:pStyle w:val="BulletList1"/>
      </w:pPr>
      <w:r w:rsidRPr="009D3F48">
        <w:t>get rid of waste safely</w:t>
      </w:r>
    </w:p>
    <w:p w:rsidR="00763D82" w:rsidRPr="00746DCC" w:rsidRDefault="00763D82" w:rsidP="00B07C72">
      <w:pPr>
        <w:pStyle w:val="BulletList1"/>
      </w:pPr>
      <w:proofErr w:type="gramStart"/>
      <w:r>
        <w:t>clean</w:t>
      </w:r>
      <w:proofErr w:type="gramEnd"/>
      <w:r>
        <w:t xml:space="preserve"> in ways </w:t>
      </w:r>
      <w:r w:rsidR="004945A6">
        <w:t>that</w:t>
      </w:r>
      <w:r w:rsidR="004945A6" w:rsidRPr="00746DCC">
        <w:t xml:space="preserve"> </w:t>
      </w:r>
      <w:r>
        <w:t>are less</w:t>
      </w:r>
      <w:r w:rsidRPr="00746DCC">
        <w:t xml:space="preserve"> harm</w:t>
      </w:r>
      <w:r>
        <w:t>ful</w:t>
      </w:r>
      <w:r w:rsidRPr="00746DCC">
        <w:t xml:space="preserve"> to the environment.</w:t>
      </w:r>
    </w:p>
    <w:p w:rsidR="00187BC2" w:rsidRPr="00720AEC" w:rsidRDefault="00187BC2" w:rsidP="00B07C72">
      <w:pPr>
        <w:pStyle w:val="BulletList1"/>
        <w:numPr>
          <w:ilvl w:val="0"/>
          <w:numId w:val="0"/>
        </w:numPr>
      </w:pPr>
    </w:p>
    <w:p w:rsidR="00EC0AB1" w:rsidRDefault="00763D82" w:rsidP="00B278DE">
      <w:pPr>
        <w:pStyle w:val="Body"/>
        <w:spacing w:before="120"/>
      </w:pPr>
      <w:r w:rsidRPr="000921D0">
        <w:rPr>
          <w:rFonts w:eastAsiaTheme="majorEastAsia"/>
          <w:b/>
          <w:noProof/>
          <w:sz w:val="24"/>
          <w:szCs w:val="24"/>
          <w:lang w:val="en-US"/>
        </w:rPr>
        <w:drawing>
          <wp:anchor distT="0" distB="0" distL="114300" distR="114300" simplePos="0" relativeHeight="252115456" behindDoc="1" locked="0" layoutInCell="1" allowOverlap="1" wp14:anchorId="00745FD8" wp14:editId="0B8D8763">
            <wp:simplePos x="0" y="0"/>
            <wp:positionH relativeFrom="column">
              <wp:posOffset>1104900</wp:posOffset>
            </wp:positionH>
            <wp:positionV relativeFrom="paragraph">
              <wp:posOffset>145415</wp:posOffset>
            </wp:positionV>
            <wp:extent cx="2907665" cy="4514850"/>
            <wp:effectExtent l="0" t="0" r="6985" b="0"/>
            <wp:wrapTight wrapText="bothSides">
              <wp:wrapPolygon edited="0">
                <wp:start x="0" y="0"/>
                <wp:lineTo x="0" y="21509"/>
                <wp:lineTo x="21510" y="21509"/>
                <wp:lineTo x="21510" y="0"/>
                <wp:lineTo x="0" y="0"/>
              </wp:wrapPolygon>
            </wp:wrapTight>
            <wp:docPr id="291" name="Picture 291" descr="C:\Users\Alan\Documents\Carol\Consulting\12. IEP WELL Resource\Photos\Penny_Palms_Aug20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Penny_Palms_Aug2011\2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195" r="15686" b="977"/>
                    <a:stretch/>
                  </pic:blipFill>
                  <pic:spPr bwMode="auto">
                    <a:xfrm>
                      <a:off x="0" y="0"/>
                      <a:ext cx="2907665" cy="4514850"/>
                    </a:xfrm>
                    <a:prstGeom prst="rect">
                      <a:avLst/>
                    </a:prstGeom>
                    <a:noFill/>
                    <a:ln>
                      <a:noFill/>
                    </a:ln>
                    <a:extLst>
                      <a:ext uri="{53640926-AAD7-44d8-BBD7-CCE9431645EC}">
                        <a14:shadowObscured xmlns:a14="http://schemas.microsoft.com/office/drawing/2010/main"/>
                      </a:ext>
                    </a:extLst>
                  </pic:spPr>
                </pic:pic>
              </a:graphicData>
            </a:graphic>
          </wp:anchor>
        </w:drawing>
      </w: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F46974" w:rsidRDefault="00F46974" w:rsidP="00B278DE">
      <w:pPr>
        <w:pStyle w:val="Body"/>
        <w:spacing w:before="120"/>
      </w:pPr>
    </w:p>
    <w:p w:rsidR="00B37B7C" w:rsidRDefault="00B37B7C">
      <w:pPr>
        <w:spacing w:after="200" w:line="276" w:lineRule="auto"/>
        <w:rPr>
          <w:rFonts w:ascii="Arial" w:hAnsi="Arial" w:cs="Arial"/>
          <w:sz w:val="22"/>
          <w:szCs w:val="22"/>
        </w:rPr>
      </w:pPr>
      <w:r>
        <w:br w:type="page"/>
      </w:r>
    </w:p>
    <w:p w:rsidR="00F46974" w:rsidRDefault="00F46974" w:rsidP="00B278DE">
      <w:pPr>
        <w:pStyle w:val="Body"/>
        <w:spacing w:before="120"/>
      </w:pPr>
    </w:p>
    <w:p w:rsidR="00F46974" w:rsidRDefault="00F46974" w:rsidP="00B278DE">
      <w:pPr>
        <w:pStyle w:val="Body"/>
        <w:spacing w:before="120"/>
      </w:pPr>
    </w:p>
    <w:p w:rsidR="00BC7EB4" w:rsidRDefault="00BC7EB4" w:rsidP="00B278DE">
      <w:pPr>
        <w:pStyle w:val="Body"/>
        <w:spacing w:before="120"/>
        <w:sectPr w:rsidR="00BC7EB4">
          <w:headerReference w:type="even" r:id="rId22"/>
          <w:headerReference w:type="default" r:id="rId23"/>
          <w:footerReference w:type="default" r:id="rId24"/>
          <w:pgSz w:w="11906" w:h="16838"/>
          <w:pgMar w:top="1440" w:right="1440" w:bottom="1440" w:left="1440" w:header="708" w:footer="708" w:gutter="0"/>
          <w:pgNumType w:fmt="lowerRoman"/>
          <w:cols w:space="708"/>
          <w:docGrid w:linePitch="360"/>
        </w:sectPr>
      </w:pPr>
    </w:p>
    <w:p w:rsidR="0018366E" w:rsidRPr="008E2EFA" w:rsidRDefault="0013483E" w:rsidP="008E2EFA">
      <w:pPr>
        <w:pStyle w:val="ChapterHeading"/>
      </w:pPr>
      <w:bookmarkStart w:id="9" w:name="_Toc327645323"/>
      <w:bookmarkStart w:id="10" w:name="_Toc327691482"/>
      <w:r w:rsidRPr="008E2EFA">
        <w:rPr>
          <w:sz w:val="40"/>
          <w:szCs w:val="40"/>
        </w:rPr>
        <w:lastRenderedPageBreak/>
        <w:t>1</w:t>
      </w:r>
      <w:r w:rsidR="00A57C58" w:rsidRPr="008E2EFA">
        <w:tab/>
      </w:r>
      <w:r w:rsidR="00763D82">
        <w:t>Why is a clean kitchen important?</w:t>
      </w:r>
      <w:bookmarkEnd w:id="9"/>
      <w:bookmarkEnd w:id="10"/>
    </w:p>
    <w:p w:rsidR="00763D82" w:rsidRDefault="00763D82" w:rsidP="00763D82">
      <w:pPr>
        <w:pStyle w:val="Body"/>
      </w:pPr>
      <w:r>
        <w:t>I</w:t>
      </w:r>
      <w:r w:rsidRPr="00427B71">
        <w:t>n the hospitality industry, it is important to keep food safe to eat so that people don</w:t>
      </w:r>
      <w:r w:rsidR="004945A6">
        <w:t>’</w:t>
      </w:r>
      <w:r w:rsidRPr="00427B71">
        <w:t xml:space="preserve">t get sick. </w:t>
      </w:r>
      <w:r>
        <w:t>The main way to do this is to keep everything clean</w:t>
      </w:r>
      <w:r w:rsidRPr="00427B71">
        <w:t xml:space="preserve">. </w:t>
      </w:r>
      <w:r>
        <w:t>This includes:</w:t>
      </w:r>
    </w:p>
    <w:p w:rsidR="00763D82" w:rsidRDefault="00763D82" w:rsidP="00B07C72">
      <w:pPr>
        <w:pStyle w:val="BulletList1"/>
      </w:pPr>
      <w:r>
        <w:t xml:space="preserve">all </w:t>
      </w:r>
      <w:r w:rsidRPr="00B07C72">
        <w:t>areas</w:t>
      </w:r>
      <w:r w:rsidRPr="00427B71">
        <w:t xml:space="preserve"> where food is </w:t>
      </w:r>
      <w:r>
        <w:t xml:space="preserve">received, </w:t>
      </w:r>
      <w:r w:rsidRPr="00427B71">
        <w:t>prepared, stored and served</w:t>
      </w:r>
    </w:p>
    <w:p w:rsidR="00763D82" w:rsidRDefault="00763D82" w:rsidP="00B07C72">
      <w:pPr>
        <w:pStyle w:val="BulletList1"/>
      </w:pPr>
      <w:proofErr w:type="gramStart"/>
      <w:r w:rsidRPr="00427B71">
        <w:t>all</w:t>
      </w:r>
      <w:proofErr w:type="gramEnd"/>
      <w:r w:rsidRPr="00427B71">
        <w:t xml:space="preserve"> the equipment used </w:t>
      </w:r>
      <w:r>
        <w:t>to prepare and serve</w:t>
      </w:r>
      <w:r w:rsidRPr="00427B71">
        <w:t xml:space="preserve"> food</w:t>
      </w:r>
      <w:r>
        <w:t>.</w:t>
      </w:r>
    </w:p>
    <w:p w:rsidR="00763D82" w:rsidRDefault="00763D82" w:rsidP="00763D82">
      <w:pPr>
        <w:pStyle w:val="Body"/>
      </w:pPr>
      <w:r>
        <w:t>The kitchen and equipment quick</w:t>
      </w:r>
      <w:r w:rsidRPr="00427B71">
        <w:t xml:space="preserve">ly get dirty through normal use. </w:t>
      </w:r>
      <w:r>
        <w:t>G</w:t>
      </w:r>
      <w:r w:rsidRPr="00427B71">
        <w:t>erms</w:t>
      </w:r>
      <w:r>
        <w:t xml:space="preserve"> in a dirty kitchen will spread</w:t>
      </w:r>
      <w:r w:rsidRPr="00427B71">
        <w:t xml:space="preserve"> </w:t>
      </w:r>
      <w:r>
        <w:t>and the</w:t>
      </w:r>
      <w:r w:rsidRPr="00427B71">
        <w:t xml:space="preserve"> food</w:t>
      </w:r>
      <w:r>
        <w:t xml:space="preserve"> w</w:t>
      </w:r>
      <w:r w:rsidR="00436FE4">
        <w:t>on’t</w:t>
      </w:r>
      <w:r>
        <w:t xml:space="preserve"> be</w:t>
      </w:r>
      <w:r w:rsidRPr="00427B71">
        <w:t xml:space="preserve"> safe to eat</w:t>
      </w:r>
      <w:r>
        <w:t>.</w:t>
      </w:r>
    </w:p>
    <w:p w:rsidR="00763D82" w:rsidRDefault="00763D82" w:rsidP="00763D82">
      <w:pPr>
        <w:pStyle w:val="Body"/>
      </w:pPr>
      <w:r>
        <w:t>Also, first impressions are very important in the hospitality industry. If things are not clean, guests will see this straight away and not want to stay or recommen</w:t>
      </w:r>
      <w:r w:rsidR="00381831">
        <w:t>d the business to other people.</w:t>
      </w:r>
    </w:p>
    <w:p w:rsidR="00763D82" w:rsidRPr="00427B71" w:rsidRDefault="00763D82" w:rsidP="005033E3">
      <w:pPr>
        <w:pStyle w:val="Body"/>
        <w:spacing w:after="480"/>
      </w:pPr>
      <w:r>
        <w:t>T</w:t>
      </w:r>
      <w:r w:rsidRPr="00427B71">
        <w:t xml:space="preserve">he government has laws </w:t>
      </w:r>
      <w:r w:rsidR="005D1353">
        <w:t>that</w:t>
      </w:r>
      <w:r w:rsidR="005D1353" w:rsidRPr="00427B71">
        <w:t xml:space="preserve"> </w:t>
      </w:r>
      <w:r w:rsidRPr="00427B71">
        <w:t>businesses and people handling food must follow. One law is called the Food Act</w:t>
      </w:r>
      <w:r>
        <w:t>. It</w:t>
      </w:r>
      <w:r w:rsidRPr="00427B71">
        <w:t xml:space="preserve"> sets </w:t>
      </w:r>
      <w:r w:rsidRPr="00A177E6">
        <w:rPr>
          <w:i/>
        </w:rPr>
        <w:t>minimum</w:t>
      </w:r>
      <w:r w:rsidRPr="00427B71">
        <w:t xml:space="preserve"> </w:t>
      </w:r>
      <w:r>
        <w:t xml:space="preserve">(lowest level) </w:t>
      </w:r>
      <w:r w:rsidRPr="00427B71">
        <w:t xml:space="preserve">standards for </w:t>
      </w:r>
      <w:r>
        <w:t xml:space="preserve">cleanliness of </w:t>
      </w:r>
      <w:r w:rsidRPr="00427B71">
        <w:t xml:space="preserve">food storage, preparation and service areas, and </w:t>
      </w:r>
      <w:r>
        <w:t xml:space="preserve">for </w:t>
      </w:r>
      <w:r w:rsidRPr="00A177E6">
        <w:rPr>
          <w:i/>
        </w:rPr>
        <w:t>hygienic</w:t>
      </w:r>
      <w:r w:rsidRPr="00427B71">
        <w:t xml:space="preserve"> </w:t>
      </w:r>
      <w:r>
        <w:t xml:space="preserve">(clean) </w:t>
      </w:r>
      <w:r w:rsidR="00381831">
        <w:t>food handling practices.</w:t>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8E2EFA" w:rsidRPr="000F3C5D" w:rsidTr="00B07C72">
        <w:trPr>
          <w:trHeight w:val="624"/>
        </w:trPr>
        <w:tc>
          <w:tcPr>
            <w:tcW w:w="1418" w:type="dxa"/>
            <w:shd w:val="clear" w:color="auto" w:fill="auto"/>
            <w:vAlign w:val="center"/>
          </w:tcPr>
          <w:p w:rsidR="008E2EFA" w:rsidRDefault="005033E3" w:rsidP="00B07C72">
            <w:pPr>
              <w:pStyle w:val="ActivityHead"/>
              <w:rPr>
                <w:rStyle w:val="IntenseEmphasis"/>
                <w:rFonts w:ascii="Arial" w:hAnsi="Arial"/>
                <w:b w:val="0"/>
                <w:i w:val="0"/>
                <w:noProof w:val="0"/>
                <w:sz w:val="22"/>
                <w:szCs w:val="22"/>
                <w:lang w:eastAsia="en-US"/>
              </w:rPr>
            </w:pPr>
            <w:r>
              <w:rPr>
                <w:lang w:val="en-US" w:eastAsia="en-US"/>
              </w:rPr>
              <w:drawing>
                <wp:inline distT="0" distB="0" distL="0" distR="0" wp14:anchorId="459B9F7C" wp14:editId="7E42345B">
                  <wp:extent cx="571413" cy="546265"/>
                  <wp:effectExtent l="0" t="0" r="635" b="6350"/>
                  <wp:docPr id="295" name="Picture 295"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8E2EFA" w:rsidRPr="00B07C72" w:rsidRDefault="008E2EFA" w:rsidP="00B07C72">
            <w:pPr>
              <w:pStyle w:val="ActivityHead"/>
              <w:rPr>
                <w:rStyle w:val="IntenseEmphasis"/>
                <w:bCs w:val="0"/>
                <w:iCs w:val="0"/>
                <w:color w:val="358DA5"/>
              </w:rPr>
            </w:pPr>
            <w:bookmarkStart w:id="11" w:name="_Toc308943753"/>
            <w:r w:rsidRPr="00B07C72">
              <w:rPr>
                <w:rStyle w:val="IntenseEmphasis"/>
                <w:bCs w:val="0"/>
                <w:iCs w:val="0"/>
                <w:color w:val="358DA5"/>
              </w:rPr>
              <w:t>Activity 1</w:t>
            </w:r>
            <w:bookmarkEnd w:id="11"/>
          </w:p>
          <w:p w:rsidR="008E2EFA" w:rsidRPr="000F3C5D" w:rsidRDefault="005033E3" w:rsidP="00B07C72">
            <w:pPr>
              <w:pStyle w:val="ActivityHead"/>
              <w:rPr>
                <w:rStyle w:val="IntenseEmphasis"/>
              </w:rPr>
            </w:pPr>
            <w:r w:rsidRPr="00B07C72">
              <w:rPr>
                <w:rStyle w:val="IntenseEmphasis"/>
                <w:bCs w:val="0"/>
                <w:iCs w:val="0"/>
                <w:color w:val="358DA5"/>
              </w:rPr>
              <w:t>Would you eat here?</w:t>
            </w:r>
          </w:p>
        </w:tc>
      </w:tr>
    </w:tbl>
    <w:p w:rsidR="007647E5" w:rsidRPr="005033E3" w:rsidRDefault="005033E3" w:rsidP="005033E3">
      <w:pPr>
        <w:pStyle w:val="Body"/>
        <w:spacing w:before="120" w:after="240"/>
      </w:pPr>
      <w:r>
        <w:t>Read this newspaper article</w:t>
      </w:r>
      <w:r w:rsidRPr="001B7827">
        <w:t xml:space="preserve"> and talk about the questions</w:t>
      </w:r>
      <w:r>
        <w:t xml:space="preserve"> together.</w:t>
      </w:r>
    </w:p>
    <w:p w:rsidR="007B63F1" w:rsidRPr="007B63F1" w:rsidRDefault="00492EF3" w:rsidP="007B63F1">
      <w:pPr>
        <w:pStyle w:val="BodyText"/>
      </w:pPr>
      <w:r>
        <w:rPr>
          <w:rFonts w:eastAsiaTheme="minorHAnsi" w:cs="Arial"/>
          <w:noProof/>
          <w:sz w:val="20"/>
          <w:lang w:val="en-US"/>
        </w:rPr>
        <mc:AlternateContent>
          <mc:Choice Requires="wps">
            <w:drawing>
              <wp:inline distT="0" distB="0" distL="0" distR="0" wp14:anchorId="4CDF7EDE" wp14:editId="3512F592">
                <wp:extent cx="5455285" cy="3265805"/>
                <wp:effectExtent l="19050" t="19050" r="12065" b="10795"/>
                <wp:docPr id="2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5285" cy="3265805"/>
                        </a:xfrm>
                        <a:custGeom>
                          <a:avLst/>
                          <a:gdLst>
                            <a:gd name="T0" fmla="*/ 634634 w 5049672"/>
                            <a:gd name="T1" fmla="*/ 0 h 3807725"/>
                            <a:gd name="T2" fmla="*/ 5049672 w 5049672"/>
                            <a:gd name="T3" fmla="*/ 0 h 3807725"/>
                            <a:gd name="T4" fmla="*/ 5049672 w 5049672"/>
                            <a:gd name="T5" fmla="*/ 0 h 3807725"/>
                            <a:gd name="T6" fmla="*/ 5049672 w 5049672"/>
                            <a:gd name="T7" fmla="*/ 3173091 h 3807725"/>
                            <a:gd name="T8" fmla="*/ 4415038 w 5049672"/>
                            <a:gd name="T9" fmla="*/ 3807725 h 3807725"/>
                            <a:gd name="T10" fmla="*/ 0 w 5049672"/>
                            <a:gd name="T11" fmla="*/ 3807725 h 3807725"/>
                            <a:gd name="T12" fmla="*/ 0 w 5049672"/>
                            <a:gd name="T13" fmla="*/ 3807725 h 3807725"/>
                            <a:gd name="T14" fmla="*/ 0 w 5049672"/>
                            <a:gd name="T15" fmla="*/ 634634 h 3807725"/>
                            <a:gd name="T16" fmla="*/ 634634 w 5049672"/>
                            <a:gd name="T17" fmla="*/ 0 h 38077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49672"/>
                            <a:gd name="T28" fmla="*/ 0 h 3807725"/>
                            <a:gd name="T29" fmla="*/ 5049672 w 5049672"/>
                            <a:gd name="T30" fmla="*/ 3807725 h 38077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49672" h="3807725">
                              <a:moveTo>
                                <a:pt x="634634" y="0"/>
                              </a:moveTo>
                              <a:lnTo>
                                <a:pt x="5049672" y="0"/>
                              </a:lnTo>
                              <a:lnTo>
                                <a:pt x="5049672" y="3173091"/>
                              </a:lnTo>
                              <a:cubicBezTo>
                                <a:pt x="5049672" y="3523590"/>
                                <a:pt x="4765537" y="3807725"/>
                                <a:pt x="4415038" y="3807725"/>
                              </a:cubicBezTo>
                              <a:lnTo>
                                <a:pt x="0" y="3807725"/>
                              </a:lnTo>
                              <a:lnTo>
                                <a:pt x="0" y="634634"/>
                              </a:lnTo>
                              <a:cubicBezTo>
                                <a:pt x="0" y="284135"/>
                                <a:pt x="284135" y="0"/>
                                <a:pt x="634634" y="0"/>
                              </a:cubicBezTo>
                              <a:close/>
                            </a:path>
                          </a:pathLst>
                        </a:custGeom>
                        <a:solidFill>
                          <a:srgbClr val="FFFFFF"/>
                        </a:solidFill>
                        <a:ln w="28575">
                          <a:solidFill>
                            <a:srgbClr val="358DA5"/>
                          </a:solidFill>
                          <a:miter lim="800000"/>
                          <a:headEnd/>
                          <a:tailEnd/>
                        </a:ln>
                      </wps:spPr>
                      <wps:txbx>
                        <w:txbxContent>
                          <w:p w:rsidR="009847EB" w:rsidRPr="00491CCC" w:rsidRDefault="009847EB" w:rsidP="005033E3">
                            <w:pPr>
                              <w:pStyle w:val="BodyCopy"/>
                              <w:spacing w:after="0"/>
                              <w:ind w:left="218"/>
                              <w:rPr>
                                <w:b/>
                                <w:sz w:val="16"/>
                                <w:szCs w:val="16"/>
                              </w:rPr>
                            </w:pPr>
                          </w:p>
                          <w:p w:rsidR="009847EB" w:rsidRPr="00B07C72" w:rsidRDefault="009847EB" w:rsidP="005033E3">
                            <w:pPr>
                              <w:pStyle w:val="BodyCopy"/>
                              <w:ind w:left="218" w:right="271"/>
                              <w:rPr>
                                <w:b/>
                                <w:color w:val="358DA5"/>
                                <w:sz w:val="28"/>
                                <w:szCs w:val="28"/>
                              </w:rPr>
                            </w:pPr>
                            <w:r w:rsidRPr="00B07C72">
                              <w:rPr>
                                <w:b/>
                                <w:color w:val="358DA5"/>
                                <w:sz w:val="28"/>
                                <w:szCs w:val="28"/>
                              </w:rPr>
                              <w:t xml:space="preserve">Cockroach café </w:t>
                            </w:r>
                          </w:p>
                          <w:p w:rsidR="009847EB" w:rsidRPr="00B76F44" w:rsidRDefault="009847EB" w:rsidP="005033E3">
                            <w:pPr>
                              <w:pStyle w:val="BodyCopy"/>
                              <w:ind w:left="218" w:right="271"/>
                              <w:rPr>
                                <w:i/>
                                <w:sz w:val="20"/>
                                <w:szCs w:val="20"/>
                              </w:rPr>
                            </w:pPr>
                            <w:r w:rsidRPr="00B76F44">
                              <w:rPr>
                                <w:i/>
                                <w:sz w:val="20"/>
                                <w:szCs w:val="20"/>
                              </w:rPr>
                              <w:t>3 February 2010</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69"/>
                            </w:tblGrid>
                            <w:tr w:rsidR="009847EB" w:rsidRPr="005033E3" w:rsidTr="00B20BF7">
                              <w:trPr>
                                <w:trHeight w:val="4229"/>
                              </w:trPr>
                              <w:tc>
                                <w:tcPr>
                                  <w:tcW w:w="4219" w:type="dxa"/>
                                </w:tcPr>
                                <w:p w:rsidR="009847EB" w:rsidRPr="00B76F44" w:rsidRDefault="009847EB" w:rsidP="00C1790C">
                                  <w:pPr>
                                    <w:pStyle w:val="BodyCopy"/>
                                    <w:tabs>
                                      <w:tab w:val="left" w:pos="3119"/>
                                    </w:tabs>
                                    <w:spacing w:before="120" w:after="120"/>
                                    <w:ind w:left="142"/>
                                    <w:rPr>
                                      <w:sz w:val="20"/>
                                      <w:szCs w:val="20"/>
                                    </w:rPr>
                                  </w:pPr>
                                  <w:r w:rsidRPr="00B76F44">
                                    <w:rPr>
                                      <w:sz w:val="20"/>
                                      <w:szCs w:val="20"/>
                                    </w:rPr>
                                    <w:t>A caf</w:t>
                                  </w:r>
                                  <w:r w:rsidRPr="00B76F44">
                                    <w:rPr>
                                      <w:rFonts w:cs="Arial"/>
                                      <w:sz w:val="20"/>
                                      <w:szCs w:val="20"/>
                                    </w:rPr>
                                    <w:t>é</w:t>
                                  </w:r>
                                  <w:r w:rsidRPr="00B76F44">
                                    <w:rPr>
                                      <w:sz w:val="20"/>
                                      <w:szCs w:val="20"/>
                                    </w:rPr>
                                    <w:t xml:space="preserve"> has been fined $20,000 after a health inspector found its kitchen in a terrible condition.</w:t>
                                  </w:r>
                                </w:p>
                                <w:p w:rsidR="009847EB" w:rsidRPr="00B76F44" w:rsidRDefault="009847EB" w:rsidP="00C1790C">
                                  <w:pPr>
                                    <w:pStyle w:val="BodyCopy"/>
                                    <w:tabs>
                                      <w:tab w:val="left" w:pos="3119"/>
                                    </w:tabs>
                                    <w:spacing w:before="120" w:after="120"/>
                                    <w:ind w:left="142"/>
                                    <w:rPr>
                                      <w:sz w:val="20"/>
                                      <w:szCs w:val="20"/>
                                    </w:rPr>
                                  </w:pPr>
                                  <w:r w:rsidRPr="00B76F44">
                                    <w:rPr>
                                      <w:sz w:val="20"/>
                                      <w:szCs w:val="20"/>
                                    </w:rPr>
                                    <w:t>The inspector found cockroaches, rat droppings and a lot of grease, dirt and food waste. There was rubbish under the fridges and on kitchen benches. There was rotting food in the bottom of the refrigerator and the bins were overflowing.</w:t>
                                  </w:r>
                                </w:p>
                                <w:p w:rsidR="009847EB" w:rsidRPr="00B76F44" w:rsidRDefault="009847EB" w:rsidP="00C1790C">
                                  <w:pPr>
                                    <w:pStyle w:val="BodyCopy"/>
                                    <w:tabs>
                                      <w:tab w:val="left" w:pos="3119"/>
                                    </w:tabs>
                                    <w:spacing w:before="120" w:after="120"/>
                                    <w:ind w:left="142"/>
                                    <w:rPr>
                                      <w:sz w:val="20"/>
                                      <w:szCs w:val="20"/>
                                    </w:rPr>
                                  </w:pPr>
                                  <w:r w:rsidRPr="00B76F44">
                                    <w:rPr>
                                      <w:sz w:val="20"/>
                                      <w:szCs w:val="20"/>
                                    </w:rPr>
                                    <w:t xml:space="preserve">Also there was no equipment or procedures to </w:t>
                                  </w:r>
                                  <w:proofErr w:type="spellStart"/>
                                  <w:r w:rsidRPr="00B76F44">
                                    <w:rPr>
                                      <w:sz w:val="20"/>
                                      <w:szCs w:val="20"/>
                                    </w:rPr>
                                    <w:t>sanitise</w:t>
                                  </w:r>
                                  <w:proofErr w:type="spellEnd"/>
                                  <w:r w:rsidRPr="00B76F44">
                                    <w:rPr>
                                      <w:sz w:val="20"/>
                                      <w:szCs w:val="20"/>
                                    </w:rPr>
                                    <w:t xml:space="preserve"> surfaces and utensils.</w:t>
                                  </w:r>
                                </w:p>
                              </w:tc>
                              <w:tc>
                                <w:tcPr>
                                  <w:tcW w:w="3969" w:type="dxa"/>
                                </w:tcPr>
                                <w:p w:rsidR="009847EB" w:rsidRPr="00B76F44" w:rsidRDefault="009847EB" w:rsidP="00C1790C">
                                  <w:pPr>
                                    <w:pStyle w:val="BodyCopy"/>
                                    <w:spacing w:before="120" w:after="120"/>
                                    <w:ind w:left="142"/>
                                    <w:rPr>
                                      <w:sz w:val="20"/>
                                      <w:szCs w:val="20"/>
                                    </w:rPr>
                                  </w:pPr>
                                  <w:r w:rsidRPr="00B76F44">
                                    <w:rPr>
                                      <w:sz w:val="20"/>
                                      <w:szCs w:val="20"/>
                                    </w:rPr>
                                    <w:t xml:space="preserve">The inspector found that the </w:t>
                                  </w:r>
                                  <w:proofErr w:type="gramStart"/>
                                  <w:r w:rsidRPr="00B76F44">
                                    <w:rPr>
                                      <w:sz w:val="20"/>
                                      <w:szCs w:val="20"/>
                                    </w:rPr>
                                    <w:t>staff were</w:t>
                                  </w:r>
                                  <w:proofErr w:type="gramEnd"/>
                                  <w:r w:rsidRPr="00B76F44">
                                    <w:rPr>
                                      <w:sz w:val="20"/>
                                      <w:szCs w:val="20"/>
                                    </w:rPr>
                                    <w:t xml:space="preserve"> not trained in safe food handling. The inspector found 30 breaches of the Food Act law.</w:t>
                                  </w:r>
                                </w:p>
                                <w:p w:rsidR="009847EB" w:rsidRPr="00B76F44" w:rsidRDefault="009847EB" w:rsidP="00C1790C">
                                  <w:pPr>
                                    <w:pStyle w:val="BodyCopy"/>
                                    <w:spacing w:before="120" w:after="120"/>
                                    <w:ind w:left="142"/>
                                    <w:rPr>
                                      <w:sz w:val="20"/>
                                      <w:szCs w:val="20"/>
                                    </w:rPr>
                                  </w:pPr>
                                  <w:r w:rsidRPr="00B76F44">
                                    <w:rPr>
                                      <w:sz w:val="20"/>
                                      <w:szCs w:val="20"/>
                                    </w:rPr>
                                    <w:t>The café was inspected after a complaint from customers and the inspector closed it for a month.</w:t>
                                  </w:r>
                                </w:p>
                                <w:p w:rsidR="009847EB" w:rsidRPr="00B76F44" w:rsidRDefault="009847EB" w:rsidP="00C1790C">
                                  <w:pPr>
                                    <w:pStyle w:val="BodyCopy"/>
                                    <w:spacing w:before="120" w:after="120"/>
                                    <w:ind w:left="142"/>
                                    <w:rPr>
                                      <w:sz w:val="20"/>
                                      <w:szCs w:val="20"/>
                                    </w:rPr>
                                  </w:pPr>
                                  <w:r w:rsidRPr="00B76F44">
                                    <w:rPr>
                                      <w:sz w:val="20"/>
                                      <w:szCs w:val="20"/>
                                    </w:rPr>
                                    <w:t>The owners had to spend quite a bit of time and money to fix up the problems, but the café is now a safe and clean business.</w:t>
                                  </w:r>
                                </w:p>
                              </w:tc>
                            </w:tr>
                          </w:tbl>
                          <w:p w:rsidR="009847EB" w:rsidRPr="00B76F44" w:rsidRDefault="009847EB" w:rsidP="00B76F44">
                            <w:pPr>
                              <w:pStyle w:val="BodyCopy"/>
                              <w:spacing w:after="0"/>
                              <w:rPr>
                                <w:sz w:val="16"/>
                                <w:szCs w:val="16"/>
                              </w:rPr>
                            </w:pPr>
                          </w:p>
                        </w:txbxContent>
                      </wps:txbx>
                      <wps:bodyPr rot="0" vert="horz" wrap="square" lIns="91440" tIns="45720" rIns="91440" bIns="45720" anchor="t" anchorCtr="0" upright="1">
                        <a:noAutofit/>
                      </wps:bodyPr>
                    </wps:wsp>
                  </a:graphicData>
                </a:graphic>
              </wp:inline>
            </w:drawing>
          </mc:Choice>
          <mc:Fallback>
            <w:pict>
              <v:shape id="Text Box 293" o:spid="_x0000_s1026" style="width:429.55pt;height:257.15pt;visibility:visible;mso-wrap-style:square;mso-left-percent:-10001;mso-top-percent:-10001;mso-position-horizontal:absolute;mso-position-horizontal-relative:char;mso-position-vertical:absolute;mso-position-vertical-relative:line;mso-left-percent:-10001;mso-top-percent:-10001;v-text-anchor:top" coordsize="5049672,380772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QvzYEAABgDQAADgAAAGRycy9lMm9Eb2MueG1srFdtj6M2EP5eqf/B4mOlLu8hiZY93d12q0rX&#10;9qSjP8ABE1ABU9t52fv1Hb/A2peDSFWjKDHM48eeeYbx8Pju2nfoTBhv6ZB74UPgITKUtGqHY+79&#10;Vbz8vPUQF3iocEcHknuvhHvvnn784fEy7klEG9pVhCEgGfj+MuZeI8S4931eNqTH/IGOZABjTVmP&#10;BVyyo18xfAH2vvOjINj4F8qqkdGScA53n7XRe1L8dU1K8WddcyJQl3uwN6F+mfo9yF//6RHvjwyP&#10;TVuabeD/sIsetwMsOlM9Y4HRibU3VH1bMsppLR5K2vu0rtuSKB/AmzD4xpsvDR6J8gWCw8c5TPz/&#10;oy3/OH9mqK1yL9p4aMA9aFSQq0Af6BVFu1gG6DLyPeC+jJ+ZdJGPn2j5NweD71jkBQcMOlx+pxXw&#10;4JOgKijXmvVyJriLrir2r3Ps5Vol3EyTNI22qYdKsMXRJt0GqVzcx/tpenni4ldCFRU+f+JCi1fB&#10;SIW+mvYPQtd9Bzr+5KNNnMAXXVAaJLtNFhnFZ2xoYQPUoHgbZFmklgY1Z1hkwQzTMmdsgVc4Ewt2&#10;lxMiM/u0wgkizrC7nJkFjsMsDnbhcgTgQZ6ZkyRMg3i7HIGdBTYRXWYObb2CZdLQ1uo+qy3ZGqut&#10;1n1WW7Q1Vlsvk4OLyRXaqt1NWFu1lUwIbcECtAnggzZpGm9uHgFbrVVk5Cq1whnZWq1zujqtcdpK&#10;rXO6Kq1x2jqtc9oirSNdhRZLT+QqtJgeka3P3Yc6tjX6bj5DST1ORRM3Ux0tr4MppDBCWJ7fBeSQ&#10;rKwj5bJuF8AMxbkITV0GnLRa8J0DB2ElXJ0hsOYNHLLJZgfNJHyq+rfw0IGDHBKeLW0mihw4xFrC&#10;d4vw2IHLmiTxUHP0IXS7ncSdYLwNl91N3QnG33DZ4Y07wXgcOi7rwBrlGPQ7stMpIkhB6HUKmWLQ&#10;7RQyhaDfKSA51KE5YiGFV+GHIbrAAWzOR9TA+WsOQWnv6ZkUVCGFzAJdn1R0FBls4A3SDTZ0poRI&#10;TtgJMf2PitRGmpPIxH3CladDW34gX5f44zSK093kniJNMlnuIBKw/OSR9l6b9SH2rVkG1Flr2oHe&#10;qc4Liw7wE2L6t5EmXDqJJoC7gA2PtkkYm+5D3zd3pBOOd9/RwaUtO8qJXlfKrVqpWXfl5Vs7xWnX&#10;Vi9t10mdOTsePnYMnTGk0ov6GDEcWDfItIGeLdOJ7RgdjjjdPr+f0tyB9a2A9r9r+9zbygPKeNgQ&#10;XP0yVEosgdtOj1WkTdcpG03dmYrr4QpA2X0eaPUK/Sejus2H1xIYNJR99dAFWvzc4/+cMCMe6n4b&#10;oIfehUkCcgp1kaSZPN2YbTnYFjyUQJV7woPiKIcfBVzBlNPI2mMDK+n6NND30PfWrexOVYOsd2Uu&#10;oI1XQphXDvmeYF8r1NuL0dO/AAAA//8DAFBLAwQUAAYACAAAACEA009WK9wAAAAFAQAADwAAAGRy&#10;cy9kb3ducmV2LnhtbEyPQUvDQBCF74L/YRnBm91EbalpNkUKPXgQtfbS2yQ7TUKzsyE7aeO/d/Wi&#10;l4HHe7z3Tb6eXKfONITWs4F0loAirrxtuTaw/9zeLUEFQbbYeSYDXxRgXVxf5ZhZf+EPOu+kVrGE&#10;Q4YGGpE+0zpUDTkMM98TR+/oB4cS5VBrO+AllrtO3yfJQjtsOS402NOmoeq0G52B2r+/yesBZbEt&#10;x9Nm/3KwYntjbm+m5xUooUn+wvCDH9GhiEylH9kG1RmIj8jvjd5y/pSCKg3M08cH0EWu/9MX3wAA&#10;AP//AwBQSwECLQAUAAYACAAAACEA5JnDwPsAAADhAQAAEwAAAAAAAAAAAAAAAAAAAAAAW0NvbnRl&#10;bnRfVHlwZXNdLnhtbFBLAQItABQABgAIAAAAIQAjsmrh1wAAAJQBAAALAAAAAAAAAAAAAAAAACwB&#10;AABfcmVscy8ucmVsc1BLAQItABQABgAIAAAAIQD7RlC/NgQAAGANAAAOAAAAAAAAAAAAAAAAACwC&#10;AABkcnMvZTJvRG9jLnhtbFBLAQItABQABgAIAAAAIQDTT1Yr3AAAAAUBAAAPAAAAAAAAAAAAAAAA&#10;AI4GAABkcnMvZG93bnJldi54bWxQSwUGAAAAAAQABADzAAAAlwcAAAAA&#10;" adj="-11796480,,5400" path="m634634,0l5049672,,5049672,3173091c5049672,3523590,4765537,3807725,4415038,3807725l0,3807725,,634634c0,284135,284135,,634634,0xe" strokecolor="#358da5" strokeweight="2.25pt">
                <v:stroke joinstyle="miter"/>
                <v:formulas/>
                <v:path arrowok="t" o:connecttype="custom" o:connectlocs="685611,0;5455285,0;5455285,0;5455285,2721493;4769674,3265805;0,3265805;0,3265805;0,544312;685611,0" o:connectangles="0,0,0,0,0,0,0,0,0" textboxrect="0,0,5049672,3807725"/>
                <v:textbox>
                  <w:txbxContent>
                    <w:p w:rsidR="009847EB" w:rsidRPr="00491CCC" w:rsidRDefault="009847EB" w:rsidP="005033E3">
                      <w:pPr>
                        <w:pStyle w:val="BodyCopy"/>
                        <w:spacing w:after="0"/>
                        <w:ind w:left="218"/>
                        <w:rPr>
                          <w:b/>
                          <w:sz w:val="16"/>
                          <w:szCs w:val="16"/>
                        </w:rPr>
                      </w:pPr>
                    </w:p>
                    <w:p w:rsidR="009847EB" w:rsidRPr="00B07C72" w:rsidRDefault="009847EB" w:rsidP="005033E3">
                      <w:pPr>
                        <w:pStyle w:val="BodyCopy"/>
                        <w:ind w:left="218" w:right="271"/>
                        <w:rPr>
                          <w:b/>
                          <w:color w:val="358DA5"/>
                          <w:sz w:val="28"/>
                          <w:szCs w:val="28"/>
                        </w:rPr>
                      </w:pPr>
                      <w:r w:rsidRPr="00B07C72">
                        <w:rPr>
                          <w:b/>
                          <w:color w:val="358DA5"/>
                          <w:sz w:val="28"/>
                          <w:szCs w:val="28"/>
                        </w:rPr>
                        <w:t xml:space="preserve">Cockroach café </w:t>
                      </w:r>
                    </w:p>
                    <w:p w:rsidR="009847EB" w:rsidRPr="00B76F44" w:rsidRDefault="009847EB" w:rsidP="005033E3">
                      <w:pPr>
                        <w:pStyle w:val="BodyCopy"/>
                        <w:ind w:left="218" w:right="271"/>
                        <w:rPr>
                          <w:i/>
                          <w:sz w:val="20"/>
                          <w:szCs w:val="20"/>
                        </w:rPr>
                      </w:pPr>
                      <w:r w:rsidRPr="00B76F44">
                        <w:rPr>
                          <w:i/>
                          <w:sz w:val="20"/>
                          <w:szCs w:val="20"/>
                        </w:rPr>
                        <w:t>3 February 2010</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69"/>
                      </w:tblGrid>
                      <w:tr w:rsidR="009847EB" w:rsidRPr="005033E3" w:rsidTr="00B20BF7">
                        <w:trPr>
                          <w:trHeight w:val="4229"/>
                        </w:trPr>
                        <w:tc>
                          <w:tcPr>
                            <w:tcW w:w="4219" w:type="dxa"/>
                          </w:tcPr>
                          <w:p w:rsidR="009847EB" w:rsidRPr="00B76F44" w:rsidRDefault="009847EB" w:rsidP="00C1790C">
                            <w:pPr>
                              <w:pStyle w:val="BodyCopy"/>
                              <w:tabs>
                                <w:tab w:val="left" w:pos="3119"/>
                              </w:tabs>
                              <w:spacing w:before="120" w:after="120"/>
                              <w:ind w:left="142"/>
                              <w:rPr>
                                <w:sz w:val="20"/>
                                <w:szCs w:val="20"/>
                              </w:rPr>
                            </w:pPr>
                            <w:r w:rsidRPr="00B76F44">
                              <w:rPr>
                                <w:sz w:val="20"/>
                                <w:szCs w:val="20"/>
                              </w:rPr>
                              <w:t>A caf</w:t>
                            </w:r>
                            <w:r w:rsidRPr="00B76F44">
                              <w:rPr>
                                <w:rFonts w:cs="Arial"/>
                                <w:sz w:val="20"/>
                                <w:szCs w:val="20"/>
                              </w:rPr>
                              <w:t>é</w:t>
                            </w:r>
                            <w:r w:rsidRPr="00B76F44">
                              <w:rPr>
                                <w:sz w:val="20"/>
                                <w:szCs w:val="20"/>
                              </w:rPr>
                              <w:t xml:space="preserve"> has been fined $20,000 after a health inspector found its kitchen in a terrible condition.</w:t>
                            </w:r>
                          </w:p>
                          <w:p w:rsidR="009847EB" w:rsidRPr="00B76F44" w:rsidRDefault="009847EB" w:rsidP="00C1790C">
                            <w:pPr>
                              <w:pStyle w:val="BodyCopy"/>
                              <w:tabs>
                                <w:tab w:val="left" w:pos="3119"/>
                              </w:tabs>
                              <w:spacing w:before="120" w:after="120"/>
                              <w:ind w:left="142"/>
                              <w:rPr>
                                <w:sz w:val="20"/>
                                <w:szCs w:val="20"/>
                              </w:rPr>
                            </w:pPr>
                            <w:r w:rsidRPr="00B76F44">
                              <w:rPr>
                                <w:sz w:val="20"/>
                                <w:szCs w:val="20"/>
                              </w:rPr>
                              <w:t>The inspector found cockroaches, rat droppings and a lot of grease, dirt and food waste. There was rubbish under the fridges and on kitchen benches. There was rotting food in the bottom of the refrigerator and the bins were overflowing.</w:t>
                            </w:r>
                          </w:p>
                          <w:p w:rsidR="009847EB" w:rsidRPr="00B76F44" w:rsidRDefault="009847EB" w:rsidP="00C1790C">
                            <w:pPr>
                              <w:pStyle w:val="BodyCopy"/>
                              <w:tabs>
                                <w:tab w:val="left" w:pos="3119"/>
                              </w:tabs>
                              <w:spacing w:before="120" w:after="120"/>
                              <w:ind w:left="142"/>
                              <w:rPr>
                                <w:sz w:val="20"/>
                                <w:szCs w:val="20"/>
                              </w:rPr>
                            </w:pPr>
                            <w:r w:rsidRPr="00B76F44">
                              <w:rPr>
                                <w:sz w:val="20"/>
                                <w:szCs w:val="20"/>
                              </w:rPr>
                              <w:t xml:space="preserve">Also there was no equipment or procedures to </w:t>
                            </w:r>
                            <w:proofErr w:type="spellStart"/>
                            <w:r w:rsidRPr="00B76F44">
                              <w:rPr>
                                <w:sz w:val="20"/>
                                <w:szCs w:val="20"/>
                              </w:rPr>
                              <w:t>sanitise</w:t>
                            </w:r>
                            <w:proofErr w:type="spellEnd"/>
                            <w:r w:rsidRPr="00B76F44">
                              <w:rPr>
                                <w:sz w:val="20"/>
                                <w:szCs w:val="20"/>
                              </w:rPr>
                              <w:t xml:space="preserve"> surfaces and utensils.</w:t>
                            </w:r>
                          </w:p>
                        </w:tc>
                        <w:tc>
                          <w:tcPr>
                            <w:tcW w:w="3969" w:type="dxa"/>
                          </w:tcPr>
                          <w:p w:rsidR="009847EB" w:rsidRPr="00B76F44" w:rsidRDefault="009847EB" w:rsidP="00C1790C">
                            <w:pPr>
                              <w:pStyle w:val="BodyCopy"/>
                              <w:spacing w:before="120" w:after="120"/>
                              <w:ind w:left="142"/>
                              <w:rPr>
                                <w:sz w:val="20"/>
                                <w:szCs w:val="20"/>
                              </w:rPr>
                            </w:pPr>
                            <w:r w:rsidRPr="00B76F44">
                              <w:rPr>
                                <w:sz w:val="20"/>
                                <w:szCs w:val="20"/>
                              </w:rPr>
                              <w:t xml:space="preserve">The inspector found that the </w:t>
                            </w:r>
                            <w:proofErr w:type="gramStart"/>
                            <w:r w:rsidRPr="00B76F44">
                              <w:rPr>
                                <w:sz w:val="20"/>
                                <w:szCs w:val="20"/>
                              </w:rPr>
                              <w:t>staff were</w:t>
                            </w:r>
                            <w:proofErr w:type="gramEnd"/>
                            <w:r w:rsidRPr="00B76F44">
                              <w:rPr>
                                <w:sz w:val="20"/>
                                <w:szCs w:val="20"/>
                              </w:rPr>
                              <w:t xml:space="preserve"> not trained in safe food handling. The inspector found 30 breaches of the Food Act law.</w:t>
                            </w:r>
                          </w:p>
                          <w:p w:rsidR="009847EB" w:rsidRPr="00B76F44" w:rsidRDefault="009847EB" w:rsidP="00C1790C">
                            <w:pPr>
                              <w:pStyle w:val="BodyCopy"/>
                              <w:spacing w:before="120" w:after="120"/>
                              <w:ind w:left="142"/>
                              <w:rPr>
                                <w:sz w:val="20"/>
                                <w:szCs w:val="20"/>
                              </w:rPr>
                            </w:pPr>
                            <w:r w:rsidRPr="00B76F44">
                              <w:rPr>
                                <w:sz w:val="20"/>
                                <w:szCs w:val="20"/>
                              </w:rPr>
                              <w:t>The café was inspected after a complaint from customers and the inspector closed it for a month.</w:t>
                            </w:r>
                          </w:p>
                          <w:p w:rsidR="009847EB" w:rsidRPr="00B76F44" w:rsidRDefault="009847EB" w:rsidP="00C1790C">
                            <w:pPr>
                              <w:pStyle w:val="BodyCopy"/>
                              <w:spacing w:before="120" w:after="120"/>
                              <w:ind w:left="142"/>
                              <w:rPr>
                                <w:sz w:val="20"/>
                                <w:szCs w:val="20"/>
                              </w:rPr>
                            </w:pPr>
                            <w:r w:rsidRPr="00B76F44">
                              <w:rPr>
                                <w:sz w:val="20"/>
                                <w:szCs w:val="20"/>
                              </w:rPr>
                              <w:t>The owners had to spend quite a bit of time and money to fix up the problems, but the café is now a safe and clean business.</w:t>
                            </w:r>
                          </w:p>
                        </w:tc>
                      </w:tr>
                    </w:tbl>
                    <w:p w:rsidR="009847EB" w:rsidRPr="00B76F44" w:rsidRDefault="009847EB" w:rsidP="00B76F44">
                      <w:pPr>
                        <w:pStyle w:val="BodyCopy"/>
                        <w:spacing w:after="0"/>
                        <w:rPr>
                          <w:sz w:val="16"/>
                          <w:szCs w:val="16"/>
                        </w:rPr>
                      </w:pPr>
                    </w:p>
                  </w:txbxContent>
                </v:textbox>
                <w10:anchorlock/>
              </v:shape>
            </w:pict>
          </mc:Fallback>
        </mc:AlternateContent>
      </w:r>
    </w:p>
    <w:p w:rsidR="00B76F44" w:rsidRDefault="00B76F44">
      <w:pPr>
        <w:spacing w:after="200" w:line="276" w:lineRule="auto"/>
        <w:rPr>
          <w:rFonts w:ascii="Arial" w:hAnsi="Arial" w:cs="Arial"/>
          <w:sz w:val="22"/>
          <w:szCs w:val="22"/>
        </w:rPr>
      </w:pPr>
      <w:r>
        <w:rPr>
          <w:b/>
        </w:rPr>
        <w:br w:type="page"/>
      </w:r>
    </w:p>
    <w:p w:rsidR="00B76F44" w:rsidRPr="00B76F44" w:rsidRDefault="00B76F44" w:rsidP="00AF510C">
      <w:pPr>
        <w:pStyle w:val="ActivityQuestionHead"/>
        <w:spacing w:before="120"/>
      </w:pPr>
      <w:r w:rsidRPr="00B76F44">
        <w:lastRenderedPageBreak/>
        <w:t>Questions</w:t>
      </w:r>
    </w:p>
    <w:p w:rsidR="00B76F44" w:rsidRPr="00AF510C" w:rsidRDefault="00B76F44" w:rsidP="00AF510C">
      <w:pPr>
        <w:pStyle w:val="ActivityQuestionHead"/>
        <w:spacing w:before="120"/>
        <w:rPr>
          <w:b w:val="0"/>
        </w:rPr>
      </w:pPr>
    </w:p>
    <w:p w:rsidR="005033E3" w:rsidRDefault="005033E3" w:rsidP="005033E3">
      <w:pPr>
        <w:pStyle w:val="Body"/>
        <w:spacing w:after="0"/>
        <w:ind w:left="567" w:hanging="567"/>
      </w:pPr>
      <w:r>
        <w:t>1.</w:t>
      </w:r>
      <w:r>
        <w:tab/>
      </w:r>
      <w:r w:rsidRPr="005033E3">
        <w:t>Think about people who recently ate at this café. How would they feel</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5033E3" w:rsidRPr="00720CE2">
        <w:trPr>
          <w:trHeight w:val="567"/>
        </w:trPr>
        <w:tc>
          <w:tcPr>
            <w:tcW w:w="8931" w:type="dxa"/>
            <w:tcBorders>
              <w:bottom w:val="single" w:sz="4" w:space="0" w:color="auto"/>
            </w:tcBorders>
            <w:shd w:val="clear" w:color="auto" w:fill="auto"/>
            <w:vAlign w:val="center"/>
          </w:tcPr>
          <w:p w:rsidR="005033E3" w:rsidRPr="00720CE2" w:rsidRDefault="005033E3" w:rsidP="005033E3">
            <w:pPr>
              <w:pStyle w:val="ActivityText"/>
            </w:pPr>
          </w:p>
        </w:tc>
      </w:tr>
    </w:tbl>
    <w:p w:rsidR="005033E3" w:rsidRPr="00445BD6" w:rsidRDefault="005033E3" w:rsidP="005033E3">
      <w:pPr>
        <w:pStyle w:val="Body"/>
      </w:pPr>
    </w:p>
    <w:p w:rsidR="005033E3" w:rsidRDefault="005033E3" w:rsidP="005033E3">
      <w:pPr>
        <w:pStyle w:val="Body"/>
        <w:spacing w:after="0"/>
        <w:ind w:left="567" w:hanging="567"/>
      </w:pPr>
      <w:r>
        <w:t>2.</w:t>
      </w:r>
      <w:r>
        <w:tab/>
      </w:r>
      <w:r w:rsidRPr="005033E3">
        <w:t>What were some of the problems found by the inspector</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5033E3" w:rsidRPr="00720CE2">
        <w:trPr>
          <w:trHeight w:val="510"/>
        </w:trPr>
        <w:tc>
          <w:tcPr>
            <w:tcW w:w="8931" w:type="dxa"/>
            <w:tcBorders>
              <w:bottom w:val="single" w:sz="4" w:space="0" w:color="auto"/>
            </w:tcBorders>
            <w:shd w:val="clear" w:color="auto" w:fill="auto"/>
            <w:vAlign w:val="center"/>
          </w:tcPr>
          <w:p w:rsidR="005033E3" w:rsidRPr="00720CE2" w:rsidRDefault="005033E3" w:rsidP="005033E3">
            <w:pPr>
              <w:pStyle w:val="ActivityText"/>
            </w:pPr>
          </w:p>
        </w:tc>
      </w:tr>
    </w:tbl>
    <w:p w:rsidR="005033E3" w:rsidRPr="00445BD6" w:rsidRDefault="005033E3" w:rsidP="005033E3">
      <w:pPr>
        <w:pStyle w:val="Body"/>
      </w:pPr>
    </w:p>
    <w:p w:rsidR="005033E3" w:rsidRDefault="005033E3" w:rsidP="005033E3">
      <w:pPr>
        <w:pStyle w:val="Body"/>
        <w:spacing w:after="0"/>
        <w:ind w:left="567" w:hanging="567"/>
      </w:pPr>
      <w:r>
        <w:t>3.</w:t>
      </w:r>
      <w:r>
        <w:tab/>
        <w:t>How could this make the food unsafe to eat?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5033E3" w:rsidRPr="00720CE2">
        <w:trPr>
          <w:trHeight w:val="510"/>
        </w:trPr>
        <w:tc>
          <w:tcPr>
            <w:tcW w:w="8931" w:type="dxa"/>
            <w:tcBorders>
              <w:bottom w:val="single" w:sz="4" w:space="0" w:color="auto"/>
            </w:tcBorders>
            <w:shd w:val="clear" w:color="auto" w:fill="auto"/>
            <w:vAlign w:val="center"/>
          </w:tcPr>
          <w:p w:rsidR="005033E3" w:rsidRPr="00720CE2" w:rsidRDefault="005033E3" w:rsidP="005033E3">
            <w:pPr>
              <w:pStyle w:val="ActivityText"/>
            </w:pPr>
          </w:p>
        </w:tc>
      </w:tr>
    </w:tbl>
    <w:p w:rsidR="005033E3" w:rsidRPr="00445BD6" w:rsidRDefault="005033E3" w:rsidP="005033E3">
      <w:pPr>
        <w:pStyle w:val="Body"/>
      </w:pPr>
    </w:p>
    <w:p w:rsidR="005033E3" w:rsidRDefault="005033E3" w:rsidP="005033E3">
      <w:pPr>
        <w:pStyle w:val="Body"/>
        <w:spacing w:after="0"/>
        <w:ind w:left="567" w:hanging="567"/>
      </w:pPr>
      <w:r>
        <w:t>4.</w:t>
      </w:r>
      <w:r>
        <w:tab/>
        <w:t>What costs did the café have?</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5033E3" w:rsidRPr="00720CE2">
        <w:trPr>
          <w:trHeight w:val="510"/>
        </w:trPr>
        <w:tc>
          <w:tcPr>
            <w:tcW w:w="8931" w:type="dxa"/>
            <w:tcBorders>
              <w:bottom w:val="single" w:sz="4" w:space="0" w:color="auto"/>
            </w:tcBorders>
            <w:shd w:val="clear" w:color="auto" w:fill="auto"/>
            <w:vAlign w:val="center"/>
          </w:tcPr>
          <w:p w:rsidR="005033E3" w:rsidRPr="00720CE2" w:rsidRDefault="005033E3" w:rsidP="005033E3">
            <w:pPr>
              <w:pStyle w:val="ActivityText"/>
            </w:pPr>
          </w:p>
        </w:tc>
      </w:tr>
    </w:tbl>
    <w:p w:rsidR="005033E3" w:rsidRPr="00445BD6" w:rsidRDefault="005033E3" w:rsidP="005033E3">
      <w:pPr>
        <w:pStyle w:val="Body"/>
      </w:pPr>
    </w:p>
    <w:p w:rsidR="005033E3" w:rsidRDefault="005033E3" w:rsidP="005033E3">
      <w:pPr>
        <w:pStyle w:val="Body"/>
        <w:spacing w:after="0"/>
        <w:ind w:left="567" w:hanging="567"/>
      </w:pPr>
      <w:r>
        <w:t>5.</w:t>
      </w:r>
      <w:r>
        <w:tab/>
        <w:t>What costs were there to the staff?</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5033E3" w:rsidRPr="00720CE2">
        <w:trPr>
          <w:trHeight w:val="510"/>
        </w:trPr>
        <w:tc>
          <w:tcPr>
            <w:tcW w:w="8931" w:type="dxa"/>
            <w:tcBorders>
              <w:bottom w:val="single" w:sz="4" w:space="0" w:color="auto"/>
            </w:tcBorders>
            <w:shd w:val="clear" w:color="auto" w:fill="auto"/>
            <w:vAlign w:val="center"/>
          </w:tcPr>
          <w:p w:rsidR="005033E3" w:rsidRPr="00720CE2" w:rsidRDefault="005033E3" w:rsidP="005033E3">
            <w:pPr>
              <w:pStyle w:val="ActivityText"/>
            </w:pPr>
          </w:p>
        </w:tc>
      </w:tr>
    </w:tbl>
    <w:p w:rsidR="00F27EF5" w:rsidRDefault="00F27EF5">
      <w:pPr>
        <w:spacing w:after="200" w:line="276" w:lineRule="auto"/>
      </w:pPr>
    </w:p>
    <w:p w:rsidR="00F27EF5" w:rsidRDefault="00F27EF5" w:rsidP="00F27EF5">
      <w:pPr>
        <w:spacing w:after="200" w:line="276" w:lineRule="auto"/>
        <w:jc w:val="center"/>
      </w:pPr>
      <w:r w:rsidRPr="00637E9E">
        <w:rPr>
          <w:noProof/>
          <w:lang w:val="en-US"/>
        </w:rPr>
        <w:drawing>
          <wp:inline distT="0" distB="0" distL="0" distR="0" wp14:anchorId="3363C399" wp14:editId="15538B18">
            <wp:extent cx="2946400" cy="3194050"/>
            <wp:effectExtent l="0" t="0" r="0" b="0"/>
            <wp:docPr id="20" name="Picture 20" descr="C:\Users\Alan\Documents\Carol\Consulting\12. IEP WELL Resource\Photos\Not checked\Kotti Doon QLD\Kotti Doon QLD 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an\Documents\Carol\Consulting\12. IEP WELL Resource\Photos\Not checked\Kotti Doon QLD\Kotti Doon QLD 022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35" b="11301"/>
                    <a:stretch/>
                  </pic:blipFill>
                  <pic:spPr bwMode="auto">
                    <a:xfrm>
                      <a:off x="0" y="0"/>
                      <a:ext cx="2946400" cy="3194050"/>
                    </a:xfrm>
                    <a:prstGeom prst="rect">
                      <a:avLst/>
                    </a:prstGeom>
                    <a:noFill/>
                    <a:ln>
                      <a:noFill/>
                    </a:ln>
                    <a:extLst>
                      <a:ext uri="{53640926-AAD7-44d8-BBD7-CCE9431645EC}">
                        <a14:shadowObscured xmlns:a14="http://schemas.microsoft.com/office/drawing/2010/main"/>
                      </a:ext>
                    </a:extLst>
                  </pic:spPr>
                </pic:pic>
              </a:graphicData>
            </a:graphic>
          </wp:inline>
        </w:drawing>
      </w:r>
    </w:p>
    <w:p w:rsidR="00F27EF5" w:rsidRDefault="00F27EF5">
      <w:pPr>
        <w:spacing w:after="200" w:line="276" w:lineRule="auto"/>
      </w:pPr>
    </w:p>
    <w:p w:rsidR="005033E3" w:rsidRDefault="005033E3">
      <w:pPr>
        <w:spacing w:after="200" w:line="276" w:lineRule="auto"/>
        <w:rPr>
          <w:rFonts w:ascii="Arial" w:hAnsi="Arial" w:cs="Arial"/>
          <w:sz w:val="22"/>
          <w:szCs w:val="22"/>
        </w:rPr>
      </w:pPr>
      <w:r>
        <w:br w:type="page"/>
      </w:r>
    </w:p>
    <w:p w:rsidR="0018366E" w:rsidRDefault="00A944C2" w:rsidP="008E2EFA">
      <w:pPr>
        <w:pStyle w:val="ChapterHeading"/>
      </w:pPr>
      <w:bookmarkStart w:id="12" w:name="_Toc327645324"/>
      <w:bookmarkStart w:id="13" w:name="_Toc327691483"/>
      <w:r w:rsidRPr="005B60EA">
        <w:rPr>
          <w:sz w:val="40"/>
          <w:szCs w:val="40"/>
        </w:rPr>
        <w:lastRenderedPageBreak/>
        <w:t>2</w:t>
      </w:r>
      <w:r w:rsidRPr="002A4A3E">
        <w:tab/>
      </w:r>
      <w:r w:rsidR="005033E3">
        <w:t>The cleaning process</w:t>
      </w:r>
      <w:bookmarkEnd w:id="12"/>
      <w:bookmarkEnd w:id="13"/>
    </w:p>
    <w:p w:rsidR="005033E3" w:rsidRPr="005033E3" w:rsidRDefault="005033E3" w:rsidP="001F3429">
      <w:pPr>
        <w:pStyle w:val="Body"/>
        <w:spacing w:after="240"/>
      </w:pPr>
      <w:r w:rsidRPr="005033E3">
        <w:t>Two basic processes are used to clean a</w:t>
      </w:r>
      <w:r w:rsidR="00CF4912">
        <w:t xml:space="preserve"> kitchen and kitchen equipment.</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6910"/>
      </w:tblGrid>
      <w:tr w:rsidR="005033E3" w:rsidRPr="00DF6A09" w:rsidTr="00D004C5">
        <w:tc>
          <w:tcPr>
            <w:tcW w:w="2127" w:type="dxa"/>
            <w:tcBorders>
              <w:left w:val="single" w:sz="8" w:space="0" w:color="auto"/>
            </w:tcBorders>
          </w:tcPr>
          <w:p w:rsidR="005033E3" w:rsidRPr="00B07C72" w:rsidRDefault="005033E3" w:rsidP="00D004C5">
            <w:pPr>
              <w:spacing w:before="120"/>
              <w:rPr>
                <w:rFonts w:ascii="Arial" w:hAnsi="Arial" w:cs="Arial"/>
                <w:b/>
                <w:sz w:val="32"/>
                <w:szCs w:val="32"/>
              </w:rPr>
            </w:pPr>
            <w:bookmarkStart w:id="14" w:name="_Toc327645325"/>
            <w:r w:rsidRPr="00B07C72">
              <w:rPr>
                <w:rFonts w:ascii="Arial" w:hAnsi="Arial" w:cs="Arial"/>
                <w:b/>
                <w:color w:val="358DA5"/>
                <w:sz w:val="32"/>
                <w:szCs w:val="32"/>
              </w:rPr>
              <w:t>1. Clean</w:t>
            </w:r>
            <w:bookmarkEnd w:id="14"/>
          </w:p>
        </w:tc>
        <w:tc>
          <w:tcPr>
            <w:tcW w:w="6910" w:type="dxa"/>
            <w:tcBorders>
              <w:right w:val="single" w:sz="8" w:space="0" w:color="auto"/>
            </w:tcBorders>
          </w:tcPr>
          <w:p w:rsidR="005033E3" w:rsidRPr="00DF6A09" w:rsidRDefault="005033E3" w:rsidP="00196E83">
            <w:pPr>
              <w:pStyle w:val="BulletList1"/>
              <w:spacing w:before="120"/>
            </w:pPr>
            <w:r w:rsidRPr="00DF6A09">
              <w:rPr>
                <w:lang w:val="en-US"/>
              </w:rPr>
              <w:t>Get rid of anything that you can see on the surface e.g. grease, food scraps, dust</w:t>
            </w:r>
            <w:r w:rsidR="000F386E">
              <w:rPr>
                <w:lang w:val="en-US"/>
              </w:rPr>
              <w:t xml:space="preserve"> and</w:t>
            </w:r>
            <w:r w:rsidRPr="00DF6A09">
              <w:rPr>
                <w:lang w:val="en-US"/>
              </w:rPr>
              <w:t xml:space="preserve"> spills</w:t>
            </w:r>
            <w:r w:rsidR="000F386E">
              <w:rPr>
                <w:lang w:val="en-US"/>
              </w:rPr>
              <w:t>.</w:t>
            </w:r>
          </w:p>
          <w:p w:rsidR="005033E3" w:rsidRPr="00DF6A09" w:rsidRDefault="005033E3" w:rsidP="00B07C72">
            <w:pPr>
              <w:pStyle w:val="BulletList1"/>
            </w:pPr>
            <w:r w:rsidRPr="00DF6A09">
              <w:rPr>
                <w:lang w:val="en-US"/>
              </w:rPr>
              <w:t>Do</w:t>
            </w:r>
            <w:r w:rsidR="000F386E">
              <w:rPr>
                <w:lang w:val="en-US"/>
              </w:rPr>
              <w:t xml:space="preserve"> this </w:t>
            </w:r>
            <w:r w:rsidRPr="00DF6A09">
              <w:rPr>
                <w:lang w:val="en-US"/>
              </w:rPr>
              <w:t>by sweeping, scrubbing, vacuuming, mopping or wiping</w:t>
            </w:r>
            <w:r w:rsidR="000F386E">
              <w:rPr>
                <w:lang w:val="en-US"/>
              </w:rPr>
              <w:t>.</w:t>
            </w:r>
          </w:p>
        </w:tc>
      </w:tr>
    </w:tbl>
    <w:p w:rsidR="00D004C5" w:rsidRDefault="00D004C5"/>
    <w:p w:rsidR="00D004C5" w:rsidRPr="00D004C5" w:rsidRDefault="00D004C5" w:rsidP="00D004C5">
      <w:pPr>
        <w:pStyle w:val="Body"/>
      </w:pPr>
      <w:r>
        <w:t>Remember that</w:t>
      </w:r>
      <w:r w:rsidRPr="005033E3">
        <w:t xml:space="preserve"> there could still be germs on the surface that you can’t see, so you may need to take a</w:t>
      </w:r>
      <w:r>
        <w:t>nother step, called sanitising.</w:t>
      </w:r>
    </w:p>
    <w:p w:rsidR="00D004C5" w:rsidRDefault="00D004C5"/>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6945"/>
      </w:tblGrid>
      <w:tr w:rsidR="005033E3" w:rsidRPr="00201FE1" w:rsidTr="00D004C5">
        <w:tc>
          <w:tcPr>
            <w:tcW w:w="2127" w:type="dxa"/>
            <w:tcBorders>
              <w:left w:val="single" w:sz="8" w:space="0" w:color="auto"/>
              <w:bottom w:val="single" w:sz="4" w:space="0" w:color="auto"/>
            </w:tcBorders>
          </w:tcPr>
          <w:p w:rsidR="005033E3" w:rsidRPr="00B07C72" w:rsidRDefault="005033E3" w:rsidP="00D004C5">
            <w:pPr>
              <w:spacing w:before="120"/>
              <w:rPr>
                <w:rFonts w:ascii="Arial" w:hAnsi="Arial" w:cs="Arial"/>
                <w:b/>
                <w:sz w:val="32"/>
                <w:szCs w:val="32"/>
              </w:rPr>
            </w:pPr>
            <w:bookmarkStart w:id="15" w:name="_Toc327645326"/>
            <w:r w:rsidRPr="00B07C72">
              <w:rPr>
                <w:rFonts w:ascii="Arial" w:hAnsi="Arial" w:cs="Arial"/>
                <w:b/>
                <w:color w:val="358DA5"/>
                <w:sz w:val="32"/>
                <w:szCs w:val="32"/>
              </w:rPr>
              <w:t>2. Sanitise</w:t>
            </w:r>
            <w:bookmarkEnd w:id="15"/>
          </w:p>
        </w:tc>
        <w:tc>
          <w:tcPr>
            <w:tcW w:w="6945" w:type="dxa"/>
            <w:tcBorders>
              <w:bottom w:val="single" w:sz="4" w:space="0" w:color="auto"/>
              <w:right w:val="single" w:sz="8" w:space="0" w:color="auto"/>
            </w:tcBorders>
          </w:tcPr>
          <w:p w:rsidR="005033E3" w:rsidRPr="00201FE1" w:rsidRDefault="005033E3" w:rsidP="00196E83">
            <w:pPr>
              <w:pStyle w:val="BulletList1"/>
              <w:spacing w:before="120"/>
              <w:rPr>
                <w:lang w:val="en-US"/>
              </w:rPr>
            </w:pPr>
            <w:r w:rsidRPr="00201FE1">
              <w:rPr>
                <w:lang w:val="en-US"/>
              </w:rPr>
              <w:t>Reduces the number of invisible germs to safe levels on food-contact surfa</w:t>
            </w:r>
            <w:r w:rsidR="00B6649B">
              <w:rPr>
                <w:lang w:val="en-US"/>
              </w:rPr>
              <w:t>ces, but doesn’t kill them all.</w:t>
            </w:r>
          </w:p>
          <w:p w:rsidR="005033E3" w:rsidRPr="00201FE1" w:rsidRDefault="005033E3" w:rsidP="00B07C72">
            <w:pPr>
              <w:pStyle w:val="BulletList1"/>
              <w:rPr>
                <w:lang w:val="en-US"/>
              </w:rPr>
            </w:pPr>
            <w:r w:rsidRPr="00201FE1">
              <w:rPr>
                <w:lang w:val="en-US"/>
              </w:rPr>
              <w:t>Very important fo</w:t>
            </w:r>
            <w:r w:rsidR="00B6649B">
              <w:rPr>
                <w:lang w:val="en-US"/>
              </w:rPr>
              <w:t>r areas where food is prepared.</w:t>
            </w:r>
          </w:p>
          <w:p w:rsidR="005033E3" w:rsidRPr="00201FE1" w:rsidRDefault="005033E3" w:rsidP="00B07C72">
            <w:pPr>
              <w:pStyle w:val="BulletList1"/>
              <w:rPr>
                <w:lang w:val="en-US"/>
              </w:rPr>
            </w:pPr>
            <w:r w:rsidRPr="00201FE1">
              <w:rPr>
                <w:lang w:val="en-US"/>
              </w:rPr>
              <w:t>2 methods:</w:t>
            </w:r>
          </w:p>
          <w:p w:rsidR="005033E3" w:rsidRPr="005033E3" w:rsidRDefault="00AD5868" w:rsidP="00CD004C">
            <w:pPr>
              <w:pStyle w:val="Body"/>
              <w:numPr>
                <w:ilvl w:val="0"/>
                <w:numId w:val="3"/>
              </w:numPr>
              <w:ind w:hanging="403"/>
            </w:pPr>
            <w:r>
              <w:rPr>
                <w:lang w:val="en-US"/>
              </w:rPr>
              <w:t>S</w:t>
            </w:r>
            <w:r w:rsidR="000F386E" w:rsidRPr="00201FE1">
              <w:rPr>
                <w:lang w:val="en-US"/>
              </w:rPr>
              <w:t>pray</w:t>
            </w:r>
            <w:r w:rsidR="005033E3" w:rsidRPr="00201FE1">
              <w:rPr>
                <w:lang w:val="en-US"/>
              </w:rPr>
              <w:t xml:space="preserve">, rinse or wipe the surface or item with a food-grade chemical </w:t>
            </w:r>
            <w:proofErr w:type="spellStart"/>
            <w:r w:rsidR="005033E3" w:rsidRPr="00201FE1">
              <w:rPr>
                <w:lang w:val="en-US"/>
              </w:rPr>
              <w:t>sanitiser</w:t>
            </w:r>
            <w:proofErr w:type="spellEnd"/>
          </w:p>
          <w:p w:rsidR="005033E3" w:rsidRPr="00AD5868" w:rsidRDefault="00AD5868" w:rsidP="00CD004C">
            <w:pPr>
              <w:pStyle w:val="Body"/>
              <w:numPr>
                <w:ilvl w:val="0"/>
                <w:numId w:val="3"/>
              </w:numPr>
              <w:ind w:hanging="403"/>
            </w:pPr>
            <w:r>
              <w:rPr>
                <w:lang w:val="en-US"/>
              </w:rPr>
              <w:t>U</w:t>
            </w:r>
            <w:r w:rsidR="000F386E" w:rsidRPr="00201FE1">
              <w:rPr>
                <w:lang w:val="en-US"/>
              </w:rPr>
              <w:t xml:space="preserve">se </w:t>
            </w:r>
            <w:r w:rsidR="005033E3" w:rsidRPr="00201FE1">
              <w:rPr>
                <w:lang w:val="en-US"/>
              </w:rPr>
              <w:t>heat, steam or boiling water to kill germs.</w:t>
            </w:r>
          </w:p>
          <w:p w:rsidR="00AD5868" w:rsidRPr="00201FE1" w:rsidRDefault="00AD5868" w:rsidP="00AD5868">
            <w:pPr>
              <w:pStyle w:val="Body"/>
              <w:ind w:left="317"/>
            </w:pPr>
            <w:r w:rsidRPr="00B6649B">
              <w:t>When you are using heat, steam or boiling water, be careful not to burn or scald yourself.</w:t>
            </w:r>
          </w:p>
        </w:tc>
      </w:tr>
    </w:tbl>
    <w:p w:rsidR="00AD5868" w:rsidRDefault="00AD5868" w:rsidP="00B6649B">
      <w:pPr>
        <w:pStyle w:val="Body"/>
      </w:pPr>
    </w:p>
    <w:p w:rsidR="00AD5868" w:rsidRDefault="00AD5868" w:rsidP="00B6649B">
      <w:pPr>
        <w:pStyle w:val="Body"/>
        <w:rPr>
          <w:lang w:val="en-US"/>
        </w:rPr>
      </w:pPr>
      <w:r>
        <w:rPr>
          <w:noProof/>
          <w:lang w:val="en-US"/>
        </w:rPr>
        <w:drawing>
          <wp:anchor distT="0" distB="0" distL="114300" distR="114300" simplePos="0" relativeHeight="252117504" behindDoc="0" locked="0" layoutInCell="1" allowOverlap="1" wp14:anchorId="26BE7713" wp14:editId="73EAE845">
            <wp:simplePos x="0" y="0"/>
            <wp:positionH relativeFrom="column">
              <wp:posOffset>274955</wp:posOffset>
            </wp:positionH>
            <wp:positionV relativeFrom="paragraph">
              <wp:posOffset>87630</wp:posOffset>
            </wp:positionV>
            <wp:extent cx="3380740" cy="2254885"/>
            <wp:effectExtent l="285750" t="666750" r="314960" b="640715"/>
            <wp:wrapTight wrapText="bothSides">
              <wp:wrapPolygon edited="0">
                <wp:start x="-386" y="129"/>
                <wp:lineTo x="-1195" y="962"/>
                <wp:lineTo x="-299" y="3555"/>
                <wp:lineTo x="-1164" y="4226"/>
                <wp:lineTo x="-269" y="6819"/>
                <wp:lineTo x="-1134" y="7490"/>
                <wp:lineTo x="-238" y="10083"/>
                <wp:lineTo x="-1211" y="10838"/>
                <wp:lineTo x="-316" y="13431"/>
                <wp:lineTo x="-1181" y="14102"/>
                <wp:lineTo x="-285" y="16695"/>
                <wp:lineTo x="-1150" y="17366"/>
                <wp:lineTo x="-199" y="20121"/>
                <wp:lineTo x="1505" y="21881"/>
                <wp:lineTo x="21211" y="21792"/>
                <wp:lineTo x="21751" y="21373"/>
                <wp:lineTo x="21687" y="2929"/>
                <wp:lineTo x="21496" y="-5"/>
                <wp:lineTo x="21329" y="-492"/>
                <wp:lineTo x="17519" y="-411"/>
                <wp:lineTo x="16623" y="-3004"/>
                <wp:lineTo x="13273" y="-404"/>
                <wp:lineTo x="12377" y="-2997"/>
                <wp:lineTo x="9027" y="-396"/>
                <wp:lineTo x="8131" y="-2989"/>
                <wp:lineTo x="4781" y="-388"/>
                <wp:lineTo x="3885" y="-2981"/>
                <wp:lineTo x="263" y="-375"/>
                <wp:lineTo x="-386" y="129"/>
              </wp:wrapPolygon>
            </wp:wrapTight>
            <wp:docPr id="463" name="Picture 463" descr="C:\Users\Alan\Documents\Carol\Consulting\12. IEP WELL Resource\Photos\Charcoal Lane\CharcoalLane-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an\Documents\Carol\Consulting\12. IEP WELL Resource\Photos\Charcoal Lane\CharcoalLane-29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42146">
                      <a:off x="0" y="0"/>
                      <a:ext cx="3380740" cy="2254885"/>
                    </a:xfrm>
                    <a:prstGeom prst="rect">
                      <a:avLst/>
                    </a:prstGeom>
                    <a:noFill/>
                    <a:ln>
                      <a:noFill/>
                    </a:ln>
                  </pic:spPr>
                </pic:pic>
              </a:graphicData>
            </a:graphic>
          </wp:anchor>
        </w:drawing>
      </w:r>
    </w:p>
    <w:p w:rsidR="00AD5868" w:rsidRDefault="00AD5868" w:rsidP="00B6649B">
      <w:pPr>
        <w:pStyle w:val="Body"/>
        <w:rPr>
          <w:lang w:val="en-US"/>
        </w:rPr>
      </w:pPr>
    </w:p>
    <w:p w:rsidR="00AD5868" w:rsidRDefault="00AD5868" w:rsidP="00B6649B">
      <w:pPr>
        <w:pStyle w:val="Body"/>
        <w:rPr>
          <w:lang w:val="en-US"/>
        </w:rPr>
      </w:pPr>
    </w:p>
    <w:p w:rsidR="00AD5868" w:rsidRDefault="00AD5868" w:rsidP="00B6649B">
      <w:pPr>
        <w:pStyle w:val="Body"/>
        <w:rPr>
          <w:lang w:val="en-US"/>
        </w:rPr>
      </w:pPr>
    </w:p>
    <w:p w:rsidR="00AD5868" w:rsidRDefault="00AD5868" w:rsidP="00B6649B">
      <w:pPr>
        <w:pStyle w:val="Body"/>
        <w:rPr>
          <w:lang w:val="en-US"/>
        </w:rPr>
      </w:pPr>
    </w:p>
    <w:p w:rsidR="00AD5868" w:rsidRDefault="00AD5868" w:rsidP="00B6649B">
      <w:pPr>
        <w:pStyle w:val="Body"/>
        <w:rPr>
          <w:lang w:val="en-US"/>
        </w:rPr>
      </w:pPr>
    </w:p>
    <w:p w:rsidR="00AD5868" w:rsidRDefault="00AD5868" w:rsidP="00B6649B">
      <w:pPr>
        <w:pStyle w:val="Body"/>
        <w:rPr>
          <w:lang w:val="en-US"/>
        </w:rPr>
      </w:pPr>
    </w:p>
    <w:p w:rsidR="00AD5868" w:rsidRDefault="00AD5868" w:rsidP="00B6649B">
      <w:pPr>
        <w:pStyle w:val="Body"/>
        <w:rPr>
          <w:lang w:val="en-US"/>
        </w:rPr>
      </w:pPr>
    </w:p>
    <w:p w:rsidR="00AD5868" w:rsidRPr="00201FE1" w:rsidRDefault="00AD5868" w:rsidP="00B6649B">
      <w:pPr>
        <w:pStyle w:val="Body"/>
        <w:rPr>
          <w:lang w:val="en-US"/>
        </w:rPr>
      </w:pPr>
    </w:p>
    <w:p w:rsidR="005033E3" w:rsidRDefault="005033E3">
      <w:pPr>
        <w:spacing w:after="200" w:line="276" w:lineRule="auto"/>
        <w:rPr>
          <w:rFonts w:ascii="Arial" w:hAnsi="Arial" w:cs="Arial"/>
          <w:sz w:val="22"/>
          <w:szCs w:val="22"/>
        </w:rPr>
      </w:pPr>
      <w:r>
        <w:rPr>
          <w:rFonts w:ascii="Arial" w:hAnsi="Arial" w:cs="Arial"/>
          <w:sz w:val="22"/>
          <w:szCs w:val="22"/>
        </w:rPr>
        <w:br w:type="page"/>
      </w: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634"/>
        <w:gridCol w:w="7263"/>
      </w:tblGrid>
      <w:tr w:rsidR="005033E3" w:rsidRPr="00DF6A09">
        <w:trPr>
          <w:trHeight w:val="737"/>
        </w:trPr>
        <w:tc>
          <w:tcPr>
            <w:tcW w:w="1634" w:type="dxa"/>
            <w:tcBorders>
              <w:top w:val="single" w:sz="48" w:space="0" w:color="9BBB59" w:themeColor="accent3"/>
              <w:bottom w:val="nil"/>
              <w:right w:val="nil"/>
            </w:tcBorders>
          </w:tcPr>
          <w:p w:rsidR="005033E3" w:rsidRPr="00DF6A09" w:rsidRDefault="005033E3" w:rsidP="00350C23">
            <w:pPr>
              <w:spacing w:before="240" w:after="100" w:afterAutospacing="1" w:line="320" w:lineRule="exact"/>
              <w:rPr>
                <w:rFonts w:ascii="Arial" w:hAnsi="Arial" w:cs="Arial"/>
                <w:highlight w:val="yellow"/>
              </w:rPr>
            </w:pPr>
            <w:r w:rsidRPr="00DF6A09">
              <w:rPr>
                <w:rFonts w:ascii="Arial" w:hAnsi="Arial" w:cs="Arial"/>
                <w:noProof/>
                <w:lang w:val="en-US"/>
              </w:rPr>
              <w:lastRenderedPageBreak/>
              <w:drawing>
                <wp:anchor distT="0" distB="0" distL="114300" distR="114300" simplePos="0" relativeHeight="252119552" behindDoc="1" locked="0" layoutInCell="1" allowOverlap="1" wp14:anchorId="15DD8D24" wp14:editId="6F7C4B1C">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263" w:type="dxa"/>
            <w:tcBorders>
              <w:top w:val="single" w:sz="48" w:space="0" w:color="9BBB59" w:themeColor="accent3"/>
              <w:left w:val="nil"/>
              <w:bottom w:val="nil"/>
            </w:tcBorders>
          </w:tcPr>
          <w:p w:rsidR="005033E3" w:rsidRPr="00DF6A09" w:rsidRDefault="005033E3" w:rsidP="005033E3">
            <w:pPr>
              <w:spacing w:before="360" w:line="320" w:lineRule="exact"/>
              <w:ind w:left="208"/>
              <w:rPr>
                <w:rFonts w:ascii="Arial" w:hAnsi="Arial" w:cs="Arial"/>
                <w:sz w:val="28"/>
                <w:szCs w:val="28"/>
                <w:highlight w:val="yellow"/>
              </w:rPr>
            </w:pPr>
            <w:r w:rsidRPr="00DF6A09">
              <w:rPr>
                <w:rFonts w:ascii="Arial" w:hAnsi="Arial" w:cs="Arial"/>
                <w:b/>
                <w:color w:val="76923C" w:themeColor="accent3" w:themeShade="BF"/>
                <w:sz w:val="28"/>
                <w:szCs w:val="28"/>
              </w:rPr>
              <w:t>Don’t waste water</w:t>
            </w:r>
          </w:p>
        </w:tc>
      </w:tr>
      <w:tr w:rsidR="005033E3" w:rsidRPr="00DF6A09">
        <w:trPr>
          <w:trHeight w:val="850"/>
        </w:trPr>
        <w:tc>
          <w:tcPr>
            <w:tcW w:w="8897" w:type="dxa"/>
            <w:gridSpan w:val="2"/>
            <w:tcBorders>
              <w:top w:val="nil"/>
            </w:tcBorders>
          </w:tcPr>
          <w:p w:rsidR="005033E3" w:rsidRPr="00196E83" w:rsidRDefault="005033E3" w:rsidP="00196E83">
            <w:pPr>
              <w:pStyle w:val="BulletList1"/>
            </w:pPr>
            <w:r w:rsidRPr="00681CEF">
              <w:rPr>
                <w:lang w:val="en-US"/>
              </w:rPr>
              <w:t xml:space="preserve">Don’t </w:t>
            </w:r>
            <w:r w:rsidRPr="00196E83">
              <w:t>leave taps running when you are not using them.</w:t>
            </w:r>
          </w:p>
          <w:p w:rsidR="005033E3" w:rsidRPr="00196E83" w:rsidRDefault="005033E3" w:rsidP="00196E83">
            <w:pPr>
              <w:pStyle w:val="BulletList1"/>
            </w:pPr>
            <w:r w:rsidRPr="00196E83">
              <w:t>Rinse by filling up another container with clean water rather than rinsing under running water.</w:t>
            </w:r>
          </w:p>
          <w:p w:rsidR="005033E3" w:rsidRPr="00196E83" w:rsidRDefault="005033E3" w:rsidP="00196E83">
            <w:pPr>
              <w:pStyle w:val="BulletList1"/>
            </w:pPr>
            <w:r w:rsidRPr="00196E83">
              <w:t>If any taps are dripping, let your supervisor know so they can be fixed.</w:t>
            </w:r>
          </w:p>
          <w:p w:rsidR="005033E3" w:rsidRPr="00DF6A09" w:rsidRDefault="005033E3" w:rsidP="00196E83">
            <w:pPr>
              <w:pStyle w:val="BulletList1"/>
              <w:rPr>
                <w:b/>
              </w:rPr>
            </w:pPr>
            <w:r w:rsidRPr="00196E83">
              <w:t>Only use as much water as you need. If you only need to wash a few things</w:t>
            </w:r>
            <w:r w:rsidR="000F386E" w:rsidRPr="00196E83">
              <w:t>,</w:t>
            </w:r>
            <w:r w:rsidRPr="00196E83">
              <w:t xml:space="preserve"> don’t fill the sink full. Use cold water rather than hot if possible as this will save </w:t>
            </w:r>
            <w:proofErr w:type="spellStart"/>
            <w:r w:rsidRPr="00196E83">
              <w:t>electrici</w:t>
            </w:r>
            <w:r w:rsidRPr="00681CEF">
              <w:rPr>
                <w:lang w:val="en-US"/>
              </w:rPr>
              <w:t>ty</w:t>
            </w:r>
            <w:proofErr w:type="spellEnd"/>
            <w:r>
              <w:rPr>
                <w:lang w:val="en-US"/>
              </w:rPr>
              <w:t>.</w:t>
            </w:r>
          </w:p>
        </w:tc>
      </w:tr>
    </w:tbl>
    <w:p w:rsidR="005033E3" w:rsidRPr="000921D0" w:rsidRDefault="001E58EB" w:rsidP="005033E3">
      <w:pPr>
        <w:pStyle w:val="HeadA"/>
        <w:rPr>
          <w:rFonts w:eastAsiaTheme="majorEastAsia"/>
        </w:rPr>
      </w:pPr>
      <w:bookmarkStart w:id="16" w:name="_Toc327645327"/>
      <w:bookmarkStart w:id="17" w:name="_Toc327691484"/>
      <w:r>
        <w:rPr>
          <w:rFonts w:eastAsiaTheme="majorEastAsia"/>
        </w:rPr>
        <w:t>Four</w:t>
      </w:r>
      <w:r w:rsidR="005033E3" w:rsidRPr="000921D0">
        <w:rPr>
          <w:rFonts w:eastAsiaTheme="majorEastAsia"/>
        </w:rPr>
        <w:t xml:space="preserve"> steps for cleaning</w:t>
      </w:r>
      <w:bookmarkEnd w:id="16"/>
      <w:bookmarkEnd w:id="17"/>
    </w:p>
    <w:p w:rsidR="005033E3" w:rsidRPr="00DF6A09" w:rsidRDefault="005033E3" w:rsidP="005033E3">
      <w:pPr>
        <w:pStyle w:val="Body"/>
        <w:rPr>
          <w:lang w:val="en-US"/>
        </w:rPr>
      </w:pPr>
      <w:r w:rsidRPr="00DF6A09">
        <w:rPr>
          <w:lang w:val="en-US"/>
        </w:rPr>
        <w:t xml:space="preserve">Each cleaning task </w:t>
      </w:r>
      <w:r>
        <w:rPr>
          <w:lang w:val="en-US"/>
        </w:rPr>
        <w:t>is</w:t>
      </w:r>
      <w:r w:rsidRPr="00DF6A09">
        <w:rPr>
          <w:lang w:val="en-US"/>
        </w:rPr>
        <w:t xml:space="preserve"> different, and use</w:t>
      </w:r>
      <w:r>
        <w:rPr>
          <w:lang w:val="en-US"/>
        </w:rPr>
        <w:t>s</w:t>
      </w:r>
      <w:r w:rsidRPr="00DF6A09">
        <w:rPr>
          <w:lang w:val="en-US"/>
        </w:rPr>
        <w:t xml:space="preserve"> different products and equipment. </w:t>
      </w:r>
      <w:r w:rsidR="000F386E">
        <w:rPr>
          <w:lang w:val="en-US"/>
        </w:rPr>
        <w:t>But f</w:t>
      </w:r>
      <w:r w:rsidRPr="00DF6A09">
        <w:rPr>
          <w:lang w:val="en-US"/>
        </w:rPr>
        <w:t xml:space="preserve">or most cleaning tasks in the kitchen, whether it is washing dishes or cleaning the floor, you will follow these </w:t>
      </w:r>
      <w:r>
        <w:rPr>
          <w:lang w:val="en-US"/>
        </w:rPr>
        <w:t xml:space="preserve">4 </w:t>
      </w:r>
      <w:r w:rsidR="00B6649B">
        <w:rPr>
          <w:lang w:val="en-US"/>
        </w:rPr>
        <w:t>steps.</w:t>
      </w:r>
    </w:p>
    <w:p w:rsidR="005033E3" w:rsidRPr="00C450F9" w:rsidRDefault="005033E3" w:rsidP="00C450F9">
      <w:pPr>
        <w:spacing w:before="360"/>
      </w:pPr>
      <w:r w:rsidRPr="00DF6A09">
        <w:rPr>
          <w:noProof/>
          <w:lang w:val="en-US"/>
        </w:rPr>
        <w:drawing>
          <wp:inline distT="0" distB="0" distL="0" distR="0" wp14:anchorId="510FF3C0" wp14:editId="6C06FB0B">
            <wp:extent cx="5486400" cy="3200400"/>
            <wp:effectExtent l="0" t="25400" r="25400" b="5080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CA441A" w:rsidRDefault="00CA441A">
      <w:pPr>
        <w:spacing w:after="200" w:line="276" w:lineRule="auto"/>
        <w:rPr>
          <w:rFonts w:ascii="Century Gothic" w:hAnsi="Century Gothic"/>
          <w:b/>
          <w:color w:val="92CDDC" w:themeColor="accent5" w:themeTint="99"/>
          <w:sz w:val="32"/>
          <w:szCs w:val="40"/>
        </w:rPr>
      </w:pPr>
      <w:r>
        <w:br w:type="page"/>
      </w:r>
    </w:p>
    <w:p w:rsidR="00CA441A" w:rsidRPr="00774A2E" w:rsidRDefault="00CA441A" w:rsidP="00F2799D">
      <w:pPr>
        <w:pStyle w:val="HeadB"/>
        <w:spacing w:before="0"/>
        <w:outlineLvl w:val="0"/>
        <w:rPr>
          <w:rFonts w:eastAsiaTheme="majorEastAsia"/>
        </w:rPr>
      </w:pPr>
      <w:r>
        <w:rPr>
          <w:noProof/>
          <w:lang w:val="en-US"/>
        </w:rPr>
        <w:lastRenderedPageBreak/>
        <w:drawing>
          <wp:anchor distT="0" distB="0" distL="114300" distR="114300" simplePos="0" relativeHeight="252121600" behindDoc="1" locked="0" layoutInCell="1" allowOverlap="1" wp14:anchorId="62D9BD38" wp14:editId="563D00A8">
            <wp:simplePos x="0" y="0"/>
            <wp:positionH relativeFrom="column">
              <wp:posOffset>3644265</wp:posOffset>
            </wp:positionH>
            <wp:positionV relativeFrom="paragraph">
              <wp:posOffset>259080</wp:posOffset>
            </wp:positionV>
            <wp:extent cx="2062480" cy="2476500"/>
            <wp:effectExtent l="0" t="0" r="0" b="0"/>
            <wp:wrapTight wrapText="bothSides">
              <wp:wrapPolygon edited="0">
                <wp:start x="0" y="0"/>
                <wp:lineTo x="0" y="21434"/>
                <wp:lineTo x="21347" y="21434"/>
                <wp:lineTo x="21347" y="0"/>
                <wp:lineTo x="0" y="0"/>
              </wp:wrapPolygon>
            </wp:wrapTight>
            <wp:docPr id="6" name="Picture 6" descr="C:\Users\Alan\Documents\Carol\Consulting\12. IEP WELL Resource\Photos\Dalby QLD April 2011\Dalby QLD April 2011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Dalby QLD April 2011\Dalby QLD April 2011 2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433" r="13874"/>
                    <a:stretch/>
                  </pic:blipFill>
                  <pic:spPr bwMode="auto">
                    <a:xfrm>
                      <a:off x="0" y="0"/>
                      <a:ext cx="2062480" cy="247650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rPr>
        <w:t xml:space="preserve">1 </w:t>
      </w:r>
      <w:r w:rsidRPr="00774A2E">
        <w:rPr>
          <w:rFonts w:eastAsiaTheme="majorEastAsia"/>
        </w:rPr>
        <w:t>Pre-clean</w:t>
      </w:r>
    </w:p>
    <w:p w:rsidR="00CA441A" w:rsidRDefault="00CA441A" w:rsidP="00CA441A">
      <w:pPr>
        <w:pStyle w:val="Body"/>
        <w:ind w:right="3498"/>
        <w:rPr>
          <w:lang w:val="en-US"/>
        </w:rPr>
      </w:pPr>
      <w:r w:rsidRPr="00DF6A09">
        <w:rPr>
          <w:lang w:val="en-US"/>
        </w:rPr>
        <w:t xml:space="preserve">Get rid of </w:t>
      </w:r>
      <w:r>
        <w:rPr>
          <w:lang w:val="en-US"/>
        </w:rPr>
        <w:t xml:space="preserve">loose dirt </w:t>
      </w:r>
      <w:r w:rsidRPr="00DF6A09">
        <w:rPr>
          <w:lang w:val="en-US"/>
        </w:rPr>
        <w:t>from the item or</w:t>
      </w:r>
      <w:r>
        <w:rPr>
          <w:lang w:val="en-US"/>
        </w:rPr>
        <w:t xml:space="preserve"> surface to</w:t>
      </w:r>
      <w:r w:rsidRPr="00E82703">
        <w:rPr>
          <w:lang w:val="en-US"/>
        </w:rPr>
        <w:t xml:space="preserve"> </w:t>
      </w:r>
      <w:r w:rsidRPr="00DF6A09">
        <w:rPr>
          <w:lang w:val="en-US"/>
        </w:rPr>
        <w:t>make</w:t>
      </w:r>
      <w:r>
        <w:rPr>
          <w:lang w:val="en-US"/>
        </w:rPr>
        <w:t xml:space="preserve"> the cleaning easier</w:t>
      </w:r>
      <w:r w:rsidR="004D4639">
        <w:rPr>
          <w:lang w:val="en-US"/>
        </w:rPr>
        <w:t>. For example</w:t>
      </w:r>
      <w:r>
        <w:rPr>
          <w:lang w:val="en-US"/>
        </w:rPr>
        <w:t>:</w:t>
      </w:r>
    </w:p>
    <w:p w:rsidR="00CA441A" w:rsidRPr="00E82703" w:rsidRDefault="00312932" w:rsidP="00B07C72">
      <w:pPr>
        <w:pStyle w:val="BulletList1"/>
        <w:rPr>
          <w:lang w:val="en-US"/>
        </w:rPr>
      </w:pPr>
      <w:r>
        <w:rPr>
          <w:lang w:val="en-US"/>
        </w:rPr>
        <w:t>s</w:t>
      </w:r>
      <w:r w:rsidR="002119E0" w:rsidRPr="00E82703">
        <w:rPr>
          <w:lang w:val="en-US"/>
        </w:rPr>
        <w:t xml:space="preserve">weep </w:t>
      </w:r>
      <w:r w:rsidR="00CA441A" w:rsidRPr="00E82703">
        <w:rPr>
          <w:lang w:val="en-US"/>
        </w:rPr>
        <w:t>dirt from the floor before you wash</w:t>
      </w:r>
    </w:p>
    <w:p w:rsidR="00CA441A" w:rsidRPr="00E82703" w:rsidRDefault="002119E0" w:rsidP="00B07C72">
      <w:pPr>
        <w:pStyle w:val="BulletList1"/>
        <w:rPr>
          <w:lang w:val="en-US"/>
        </w:rPr>
      </w:pPr>
      <w:r>
        <w:rPr>
          <w:lang w:val="en-US"/>
        </w:rPr>
        <w:t>d</w:t>
      </w:r>
      <w:r w:rsidRPr="00E82703">
        <w:rPr>
          <w:lang w:val="en-US"/>
        </w:rPr>
        <w:t xml:space="preserve">ust </w:t>
      </w:r>
      <w:r w:rsidR="00CA441A" w:rsidRPr="00E82703">
        <w:rPr>
          <w:lang w:val="en-US"/>
        </w:rPr>
        <w:t>cobwebs from shelves before you wipe</w:t>
      </w:r>
    </w:p>
    <w:p w:rsidR="00CA441A" w:rsidRPr="00E82703" w:rsidRDefault="002119E0" w:rsidP="00B07C72">
      <w:pPr>
        <w:pStyle w:val="BulletList1"/>
        <w:rPr>
          <w:lang w:val="en-US"/>
        </w:rPr>
      </w:pPr>
      <w:r>
        <w:rPr>
          <w:lang w:val="en-US"/>
        </w:rPr>
        <w:t>r</w:t>
      </w:r>
      <w:r w:rsidRPr="00E82703">
        <w:rPr>
          <w:lang w:val="en-US"/>
        </w:rPr>
        <w:t xml:space="preserve">inse </w:t>
      </w:r>
      <w:r w:rsidR="00CA441A" w:rsidRPr="00E82703">
        <w:rPr>
          <w:lang w:val="en-US"/>
        </w:rPr>
        <w:t>plates with high pressure water</w:t>
      </w:r>
      <w:r w:rsidR="00CA441A">
        <w:rPr>
          <w:lang w:val="en-US"/>
        </w:rPr>
        <w:t xml:space="preserve"> before you stack them in the dishwasher</w:t>
      </w:r>
    </w:p>
    <w:p w:rsidR="00CA441A" w:rsidRPr="00E82703" w:rsidRDefault="002119E0" w:rsidP="00B07C72">
      <w:pPr>
        <w:pStyle w:val="BulletList1"/>
        <w:rPr>
          <w:lang w:val="en-US"/>
        </w:rPr>
      </w:pPr>
      <w:proofErr w:type="gramStart"/>
      <w:r>
        <w:rPr>
          <w:lang w:val="en-US"/>
        </w:rPr>
        <w:t>s</w:t>
      </w:r>
      <w:r w:rsidRPr="00E82703">
        <w:rPr>
          <w:lang w:val="en-US"/>
        </w:rPr>
        <w:t>crape</w:t>
      </w:r>
      <w:proofErr w:type="gramEnd"/>
      <w:r w:rsidRPr="00E82703">
        <w:rPr>
          <w:lang w:val="en-US"/>
        </w:rPr>
        <w:t xml:space="preserve"> </w:t>
      </w:r>
      <w:r w:rsidR="00CA441A" w:rsidRPr="00E82703">
        <w:rPr>
          <w:lang w:val="en-US"/>
        </w:rPr>
        <w:t xml:space="preserve">food from cooking utensils before </w:t>
      </w:r>
      <w:r w:rsidR="00B6649B">
        <w:rPr>
          <w:lang w:val="en-US"/>
        </w:rPr>
        <w:t>you put them in the dishwasher.</w:t>
      </w:r>
    </w:p>
    <w:p w:rsidR="00CA441A" w:rsidRDefault="00CA441A" w:rsidP="00CA441A">
      <w:pPr>
        <w:pStyle w:val="Body"/>
        <w:ind w:right="3498"/>
        <w:rPr>
          <w:lang w:val="en-US"/>
        </w:rPr>
      </w:pPr>
      <w:r w:rsidRPr="00DF6A09">
        <w:rPr>
          <w:lang w:val="en-US"/>
        </w:rPr>
        <w:t xml:space="preserve">Treat </w:t>
      </w:r>
      <w:r>
        <w:rPr>
          <w:lang w:val="en-US"/>
        </w:rPr>
        <w:t xml:space="preserve">any stains or </w:t>
      </w:r>
      <w:r w:rsidRPr="00DF6A09">
        <w:rPr>
          <w:lang w:val="en-US"/>
        </w:rPr>
        <w:t>something that is really dirty</w:t>
      </w:r>
      <w:r>
        <w:rPr>
          <w:lang w:val="en-US"/>
        </w:rPr>
        <w:t xml:space="preserve"> with a special cleaner</w:t>
      </w:r>
      <w:r w:rsidRPr="00DF6A09">
        <w:rPr>
          <w:lang w:val="en-US"/>
        </w:rPr>
        <w:t xml:space="preserve">. </w:t>
      </w:r>
      <w:r>
        <w:rPr>
          <w:lang w:val="en-US"/>
        </w:rPr>
        <w:t>For any</w:t>
      </w:r>
      <w:r w:rsidRPr="00DF6A09">
        <w:rPr>
          <w:lang w:val="en-US"/>
        </w:rPr>
        <w:t xml:space="preserve">thing </w:t>
      </w:r>
      <w:r>
        <w:rPr>
          <w:lang w:val="en-US"/>
        </w:rPr>
        <w:t>really difficult</w:t>
      </w:r>
      <w:r w:rsidRPr="00DF6A09">
        <w:rPr>
          <w:lang w:val="en-US"/>
        </w:rPr>
        <w:t>, ask your supervisor for advice.</w:t>
      </w:r>
    </w:p>
    <w:p w:rsidR="00CA441A" w:rsidRPr="00774A2E" w:rsidRDefault="00CA441A" w:rsidP="00F2799D">
      <w:pPr>
        <w:pStyle w:val="HeadB"/>
        <w:outlineLvl w:val="0"/>
        <w:rPr>
          <w:rFonts w:eastAsiaTheme="majorEastAsia"/>
        </w:rPr>
      </w:pPr>
      <w:r w:rsidRPr="00774A2E">
        <w:rPr>
          <w:rFonts w:eastAsiaTheme="majorEastAsia"/>
        </w:rPr>
        <w:t>2 Wash and rinse</w:t>
      </w:r>
    </w:p>
    <w:p w:rsidR="00CA441A" w:rsidRPr="00DF6A09" w:rsidRDefault="00CA441A" w:rsidP="00CA441A">
      <w:pPr>
        <w:pStyle w:val="Body"/>
        <w:rPr>
          <w:lang w:val="en-US"/>
        </w:rPr>
      </w:pPr>
      <w:r w:rsidRPr="00DF6A09">
        <w:rPr>
          <w:lang w:val="en-US"/>
        </w:rPr>
        <w:t>Wash the</w:t>
      </w:r>
      <w:r>
        <w:rPr>
          <w:lang w:val="en-US"/>
        </w:rPr>
        <w:t xml:space="preserve"> rest of the dirt and grease</w:t>
      </w:r>
      <w:r w:rsidRPr="00DF6A09">
        <w:rPr>
          <w:lang w:val="en-US"/>
        </w:rPr>
        <w:t xml:space="preserve"> </w:t>
      </w:r>
      <w:r>
        <w:rPr>
          <w:lang w:val="en-US"/>
        </w:rPr>
        <w:t xml:space="preserve">from the </w:t>
      </w:r>
      <w:r w:rsidRPr="00DF6A09">
        <w:rPr>
          <w:lang w:val="en-US"/>
        </w:rPr>
        <w:t xml:space="preserve">item or surface. Use the correct </w:t>
      </w:r>
      <w:r>
        <w:rPr>
          <w:lang w:val="en-US"/>
        </w:rPr>
        <w:t>cleaning product</w:t>
      </w:r>
      <w:r w:rsidRPr="00DF6A09">
        <w:rPr>
          <w:lang w:val="en-US"/>
        </w:rPr>
        <w:t>,</w:t>
      </w:r>
      <w:r>
        <w:rPr>
          <w:lang w:val="en-US"/>
        </w:rPr>
        <w:t xml:space="preserve"> equipment,</w:t>
      </w:r>
      <w:r w:rsidRPr="00DF6A09">
        <w:rPr>
          <w:lang w:val="en-US"/>
        </w:rPr>
        <w:t xml:space="preserve"> water temperature and cleaning methods </w:t>
      </w:r>
      <w:r>
        <w:rPr>
          <w:lang w:val="en-US"/>
        </w:rPr>
        <w:t xml:space="preserve">e.g. </w:t>
      </w:r>
      <w:r w:rsidRPr="00DF6A09">
        <w:rPr>
          <w:lang w:val="en-US"/>
        </w:rPr>
        <w:t>scrubbing</w:t>
      </w:r>
      <w:r>
        <w:rPr>
          <w:lang w:val="en-US"/>
        </w:rPr>
        <w:t>, wiping, scouring</w:t>
      </w:r>
      <w:r w:rsidR="002119E0">
        <w:rPr>
          <w:lang w:val="en-US"/>
        </w:rPr>
        <w:t xml:space="preserve"> or</w:t>
      </w:r>
      <w:r>
        <w:rPr>
          <w:lang w:val="en-US"/>
        </w:rPr>
        <w:t xml:space="preserve"> dishwasher</w:t>
      </w:r>
      <w:r w:rsidRPr="00DF6A09">
        <w:rPr>
          <w:lang w:val="en-US"/>
        </w:rPr>
        <w:t>.</w:t>
      </w:r>
    </w:p>
    <w:p w:rsidR="00CA441A" w:rsidRDefault="002119E0" w:rsidP="00CA441A">
      <w:pPr>
        <w:pStyle w:val="Body"/>
        <w:rPr>
          <w:lang w:val="en-US"/>
        </w:rPr>
      </w:pPr>
      <w:r>
        <w:rPr>
          <w:lang w:val="en-US"/>
        </w:rPr>
        <w:t xml:space="preserve">Usually </w:t>
      </w:r>
      <w:r w:rsidR="00CA441A" w:rsidRPr="00DF6A09">
        <w:rPr>
          <w:lang w:val="en-US"/>
        </w:rPr>
        <w:t xml:space="preserve">you need to rinse </w:t>
      </w:r>
      <w:r w:rsidR="00CA441A">
        <w:rPr>
          <w:lang w:val="en-US"/>
        </w:rPr>
        <w:t xml:space="preserve">off the </w:t>
      </w:r>
      <w:r w:rsidR="000D65FC">
        <w:rPr>
          <w:lang w:val="en-US"/>
        </w:rPr>
        <w:t>cleaning product</w:t>
      </w:r>
      <w:r w:rsidR="00312932">
        <w:rPr>
          <w:lang w:val="en-US"/>
        </w:rPr>
        <w:t>,</w:t>
      </w:r>
      <w:r w:rsidR="00CA441A">
        <w:rPr>
          <w:lang w:val="en-US"/>
        </w:rPr>
        <w:t xml:space="preserve"> so there is not even a small amount left to be in contact with food. Use</w:t>
      </w:r>
      <w:r w:rsidR="00CA441A" w:rsidRPr="00DF6A09">
        <w:rPr>
          <w:lang w:val="en-US"/>
        </w:rPr>
        <w:t xml:space="preserve"> clean hot water</w:t>
      </w:r>
      <w:r w:rsidR="00CA441A">
        <w:rPr>
          <w:lang w:val="en-US"/>
        </w:rPr>
        <w:t>.</w:t>
      </w:r>
      <w:r w:rsidR="00CA441A" w:rsidRPr="00DF6A09">
        <w:rPr>
          <w:lang w:val="en-US"/>
        </w:rPr>
        <w:t xml:space="preserve"> Be careful not to waste water.</w:t>
      </w:r>
    </w:p>
    <w:p w:rsidR="00CA441A" w:rsidRPr="00DF6A09" w:rsidRDefault="00CA441A" w:rsidP="00CA441A">
      <w:pPr>
        <w:pStyle w:val="Body"/>
        <w:rPr>
          <w:lang w:val="en-US"/>
        </w:rPr>
      </w:pPr>
      <w:r w:rsidRPr="00DF6A09">
        <w:rPr>
          <w:lang w:val="en-US"/>
        </w:rPr>
        <w:t>If you are not sure what to use</w:t>
      </w:r>
      <w:r w:rsidR="002119E0">
        <w:rPr>
          <w:lang w:val="en-US"/>
        </w:rPr>
        <w:t>,</w:t>
      </w:r>
      <w:r w:rsidRPr="00DF6A09">
        <w:rPr>
          <w:lang w:val="en-US"/>
        </w:rPr>
        <w:t xml:space="preserve"> ask your supervisor. If you are using </w:t>
      </w:r>
      <w:r>
        <w:rPr>
          <w:lang w:val="en-US"/>
        </w:rPr>
        <w:t>the dishwasher</w:t>
      </w:r>
      <w:r w:rsidRPr="00DF6A09">
        <w:rPr>
          <w:lang w:val="en-US"/>
        </w:rPr>
        <w:t>, make sure you have been trained in how to use it and follow the instructions.</w:t>
      </w:r>
    </w:p>
    <w:p w:rsidR="005033E3" w:rsidRPr="00C450F9" w:rsidRDefault="00CA441A" w:rsidP="00C450F9">
      <w:pPr>
        <w:spacing w:before="360"/>
        <w:jc w:val="center"/>
      </w:pPr>
      <w:r>
        <w:rPr>
          <w:noProof/>
          <w:lang w:val="en-US"/>
        </w:rPr>
        <w:drawing>
          <wp:inline distT="0" distB="0" distL="0" distR="0" wp14:anchorId="3A00B4DF" wp14:editId="482796CB">
            <wp:extent cx="4562771" cy="2811438"/>
            <wp:effectExtent l="0" t="0" r="0" b="8255"/>
            <wp:docPr id="101" name="Picture 101" descr="C:\Users\Alan\Documents\Carol\Consulting\12. IEP WELL Resource\Photos\Jabiru NT 200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12. IEP WELL Resource\Photos\Jabiru NT 2009\11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44" t="34842" r="30052" b="17194"/>
                    <a:stretch/>
                  </pic:blipFill>
                  <pic:spPr bwMode="auto">
                    <a:xfrm>
                      <a:off x="0" y="0"/>
                      <a:ext cx="4554404" cy="2806282"/>
                    </a:xfrm>
                    <a:prstGeom prst="rect">
                      <a:avLst/>
                    </a:prstGeom>
                    <a:noFill/>
                    <a:ln>
                      <a:noFill/>
                    </a:ln>
                    <a:extLst>
                      <a:ext uri="{53640926-AAD7-44d8-BBD7-CCE9431645EC}">
                        <a14:shadowObscured xmlns:a14="http://schemas.microsoft.com/office/drawing/2010/main"/>
                      </a:ext>
                    </a:extLst>
                  </pic:spPr>
                </pic:pic>
              </a:graphicData>
            </a:graphic>
          </wp:inline>
        </w:drawing>
      </w:r>
    </w:p>
    <w:p w:rsidR="005033E3" w:rsidRDefault="005033E3" w:rsidP="002F5B5C">
      <w:pPr>
        <w:pStyle w:val="HeadA"/>
        <w:spacing w:after="240"/>
      </w:pPr>
    </w:p>
    <w:p w:rsidR="00CA441A" w:rsidRPr="00774A2E" w:rsidRDefault="00CA441A" w:rsidP="00F2799D">
      <w:pPr>
        <w:pStyle w:val="HeadB"/>
        <w:outlineLvl w:val="0"/>
        <w:rPr>
          <w:rFonts w:eastAsiaTheme="majorEastAsia"/>
        </w:rPr>
      </w:pPr>
      <w:r>
        <w:rPr>
          <w:noProof/>
          <w:lang w:val="en-US"/>
        </w:rPr>
        <w:lastRenderedPageBreak/>
        <w:drawing>
          <wp:anchor distT="0" distB="0" distL="114300" distR="114300" simplePos="0" relativeHeight="252123648" behindDoc="1" locked="0" layoutInCell="1" allowOverlap="1" wp14:anchorId="31D0C409" wp14:editId="30FD6264">
            <wp:simplePos x="0" y="0"/>
            <wp:positionH relativeFrom="column">
              <wp:posOffset>3204845</wp:posOffset>
            </wp:positionH>
            <wp:positionV relativeFrom="paragraph">
              <wp:posOffset>191135</wp:posOffset>
            </wp:positionV>
            <wp:extent cx="2526665" cy="3111500"/>
            <wp:effectExtent l="0" t="0" r="6985" b="0"/>
            <wp:wrapTight wrapText="bothSides">
              <wp:wrapPolygon edited="0">
                <wp:start x="0" y="0"/>
                <wp:lineTo x="0" y="21424"/>
                <wp:lineTo x="21497" y="21424"/>
                <wp:lineTo x="21497" y="0"/>
                <wp:lineTo x="0" y="0"/>
              </wp:wrapPolygon>
            </wp:wrapTight>
            <wp:docPr id="297" name="Picture 297" descr="C:\Users\Alan\Documents\Carol\Consulting\12. IEP WELL Resource\Photos\Not checked\Port Hedland WA May 2011\Port Hedland WA May 2011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12. IEP WELL Resource\Photos\Not checked\Port Hedland WA May 2011\Port Hedland WA May 2011 01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965" t="26361" r="10465" b="12122"/>
                    <a:stretch/>
                  </pic:blipFill>
                  <pic:spPr bwMode="auto">
                    <a:xfrm>
                      <a:off x="0" y="0"/>
                      <a:ext cx="2526665" cy="3111500"/>
                    </a:xfrm>
                    <a:prstGeom prst="rect">
                      <a:avLst/>
                    </a:prstGeom>
                    <a:noFill/>
                    <a:ln>
                      <a:noFill/>
                    </a:ln>
                    <a:extLst>
                      <a:ext uri="{53640926-AAD7-44d8-BBD7-CCE9431645EC}">
                        <a14:shadowObscured xmlns:a14="http://schemas.microsoft.com/office/drawing/2010/main"/>
                      </a:ext>
                    </a:extLst>
                  </pic:spPr>
                </pic:pic>
              </a:graphicData>
            </a:graphic>
          </wp:anchor>
        </w:drawing>
      </w:r>
      <w:r w:rsidRPr="00774A2E">
        <w:rPr>
          <w:rFonts w:eastAsiaTheme="majorEastAsia"/>
        </w:rPr>
        <w:t>3 Sanitise</w:t>
      </w:r>
    </w:p>
    <w:p w:rsidR="00CA441A" w:rsidRPr="00CA441A" w:rsidRDefault="00CA441A" w:rsidP="00CA441A">
      <w:pPr>
        <w:pStyle w:val="Body"/>
        <w:ind w:right="4207"/>
      </w:pPr>
      <w:r w:rsidRPr="00CA441A">
        <w:t>This reduces germs that make food unsafe to eat. You must sanitise all surfaces and equipment used in food preparation. You can sanitise using chemicals</w:t>
      </w:r>
      <w:r w:rsidR="000D65FC">
        <w:t xml:space="preserve"> or heat</w:t>
      </w:r>
      <w:r w:rsidRPr="00CA441A">
        <w:t>.</w:t>
      </w:r>
    </w:p>
    <w:p w:rsidR="00CA441A" w:rsidRPr="00CA441A" w:rsidRDefault="00CA441A" w:rsidP="00CA441A">
      <w:pPr>
        <w:pStyle w:val="Body"/>
        <w:ind w:right="4207"/>
        <w:rPr>
          <w:i/>
        </w:rPr>
      </w:pPr>
      <w:r w:rsidRPr="00CA441A">
        <w:rPr>
          <w:i/>
        </w:rPr>
        <w:t>Chemicals</w:t>
      </w:r>
    </w:p>
    <w:p w:rsidR="000D65FC" w:rsidRDefault="00CA441A" w:rsidP="00CA441A">
      <w:pPr>
        <w:pStyle w:val="Body"/>
        <w:ind w:right="4207"/>
      </w:pPr>
      <w:r w:rsidRPr="00CA441A">
        <w:t>This is practical for larger areas e.g. benches.</w:t>
      </w:r>
    </w:p>
    <w:p w:rsidR="00CA441A" w:rsidRPr="00CA441A" w:rsidRDefault="00CA441A" w:rsidP="00CA441A">
      <w:pPr>
        <w:pStyle w:val="Body"/>
        <w:ind w:right="4207"/>
      </w:pPr>
      <w:r w:rsidRPr="00CA441A">
        <w:t>Some sanitisers need to be rinsed off but others can be left on. Read the instructions or ask your supervisor.</w:t>
      </w:r>
    </w:p>
    <w:p w:rsidR="00CA441A" w:rsidRPr="00CA441A" w:rsidRDefault="00CA441A" w:rsidP="00CA441A">
      <w:pPr>
        <w:pStyle w:val="Body"/>
        <w:ind w:right="4207"/>
        <w:rPr>
          <w:i/>
        </w:rPr>
      </w:pPr>
      <w:r w:rsidRPr="00CA441A">
        <w:rPr>
          <w:i/>
        </w:rPr>
        <w:t>Heat</w:t>
      </w:r>
    </w:p>
    <w:p w:rsidR="00CA441A" w:rsidRPr="00CA441A" w:rsidRDefault="00CA441A" w:rsidP="00CA441A">
      <w:pPr>
        <w:pStyle w:val="Body"/>
        <w:ind w:right="4207"/>
      </w:pPr>
      <w:r w:rsidRPr="00CA441A">
        <w:t>The main way is to use a commercial dishwasher. Hot water from the tap is not hot enough. Things will be very hot after they come out of a dishwasher, so be careful handling them.</w:t>
      </w:r>
    </w:p>
    <w:p w:rsidR="00CA441A" w:rsidRPr="00CA441A" w:rsidRDefault="00CA441A" w:rsidP="00CA441A">
      <w:pPr>
        <w:pStyle w:val="Body"/>
      </w:pPr>
      <w:r w:rsidRPr="00CA441A">
        <w:t>Some kitchens have special sanitising equipment using steam or ultra violet (UV) light.</w:t>
      </w:r>
    </w:p>
    <w:p w:rsidR="00CA441A" w:rsidRPr="00774A2E" w:rsidRDefault="00CA441A" w:rsidP="00F2799D">
      <w:pPr>
        <w:pStyle w:val="HeadB"/>
        <w:outlineLvl w:val="0"/>
        <w:rPr>
          <w:rFonts w:eastAsiaTheme="majorEastAsia"/>
        </w:rPr>
      </w:pPr>
      <w:r w:rsidRPr="00774A2E">
        <w:rPr>
          <w:rFonts w:eastAsiaTheme="majorEastAsia"/>
        </w:rPr>
        <w:t>4 Dry</w:t>
      </w:r>
    </w:p>
    <w:p w:rsidR="00CA441A" w:rsidRPr="00DF6A09" w:rsidRDefault="00CA441A" w:rsidP="00CA441A">
      <w:pPr>
        <w:pStyle w:val="Body"/>
        <w:rPr>
          <w:lang w:val="en-US"/>
        </w:rPr>
      </w:pPr>
      <w:r w:rsidRPr="00DF6A09">
        <w:rPr>
          <w:lang w:val="en-US"/>
        </w:rPr>
        <w:t>It is best to let things air dry</w:t>
      </w:r>
      <w:r>
        <w:rPr>
          <w:lang w:val="en-US"/>
        </w:rPr>
        <w:t>. Dry</w:t>
      </w:r>
      <w:r w:rsidRPr="00DF6A09">
        <w:rPr>
          <w:lang w:val="en-US"/>
        </w:rPr>
        <w:t xml:space="preserve">ing </w:t>
      </w:r>
      <w:r>
        <w:rPr>
          <w:lang w:val="en-US"/>
        </w:rPr>
        <w:t xml:space="preserve">with </w:t>
      </w:r>
      <w:r w:rsidRPr="00DF6A09">
        <w:rPr>
          <w:lang w:val="en-US"/>
        </w:rPr>
        <w:t>a cloth or tea towel can spread germs and put lint on items.</w:t>
      </w:r>
    </w:p>
    <w:p w:rsidR="00CA441A" w:rsidRDefault="00CA441A" w:rsidP="00CA441A">
      <w:pPr>
        <w:pStyle w:val="Body"/>
        <w:spacing w:after="360"/>
        <w:rPr>
          <w:lang w:val="en-US"/>
        </w:rPr>
      </w:pPr>
      <w:r w:rsidRPr="00DF6A09">
        <w:rPr>
          <w:lang w:val="en-US"/>
        </w:rPr>
        <w:t>If dishes are washed in a dishwasher, the drying cycle will dry them well.</w:t>
      </w:r>
    </w:p>
    <w:p w:rsidR="00F11950" w:rsidRDefault="00F11950" w:rsidP="00CA441A">
      <w:pPr>
        <w:pStyle w:val="Body"/>
        <w:spacing w:after="360"/>
        <w:rPr>
          <w:lang w:val="en-US"/>
        </w:rPr>
      </w:pPr>
    </w:p>
    <w:p w:rsidR="00F11950" w:rsidRDefault="00F11950" w:rsidP="00CA441A">
      <w:pPr>
        <w:pStyle w:val="Body"/>
        <w:spacing w:after="360"/>
        <w:rPr>
          <w:lang w:val="en-US"/>
        </w:rPr>
      </w:pP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384"/>
        <w:gridCol w:w="7688"/>
      </w:tblGrid>
      <w:tr w:rsidR="00CA441A" w:rsidRPr="00DF6A09">
        <w:trPr>
          <w:trHeight w:val="737"/>
        </w:trPr>
        <w:tc>
          <w:tcPr>
            <w:tcW w:w="1384" w:type="dxa"/>
            <w:tcBorders>
              <w:top w:val="single" w:sz="48" w:space="0" w:color="9BBB59" w:themeColor="accent3"/>
              <w:bottom w:val="nil"/>
              <w:right w:val="nil"/>
            </w:tcBorders>
          </w:tcPr>
          <w:p w:rsidR="00CA441A" w:rsidRPr="00DF6A09" w:rsidRDefault="00CA441A" w:rsidP="00CE3E14">
            <w:pPr>
              <w:spacing w:before="240" w:after="100" w:afterAutospacing="1" w:line="320" w:lineRule="exact"/>
              <w:rPr>
                <w:rFonts w:ascii="Arial" w:hAnsi="Arial" w:cs="Arial"/>
                <w:highlight w:val="yellow"/>
              </w:rPr>
            </w:pPr>
            <w:r w:rsidRPr="00DF6A09">
              <w:rPr>
                <w:rFonts w:ascii="Arial" w:hAnsi="Arial" w:cs="Arial"/>
                <w:noProof/>
                <w:lang w:val="en-US"/>
              </w:rPr>
              <w:drawing>
                <wp:anchor distT="0" distB="0" distL="114300" distR="114300" simplePos="0" relativeHeight="252125696" behindDoc="1" locked="0" layoutInCell="1" allowOverlap="1" wp14:anchorId="03B456FF" wp14:editId="387A1EBF">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CA441A" w:rsidRPr="00DF6A09" w:rsidRDefault="00CA441A" w:rsidP="00CE3E14">
            <w:pPr>
              <w:spacing w:before="360" w:line="320" w:lineRule="exact"/>
              <w:ind w:left="208"/>
              <w:rPr>
                <w:rFonts w:ascii="Arial" w:hAnsi="Arial" w:cs="Arial"/>
                <w:sz w:val="28"/>
                <w:szCs w:val="28"/>
                <w:highlight w:val="yellow"/>
              </w:rPr>
            </w:pPr>
            <w:r w:rsidRPr="00DF6A09">
              <w:rPr>
                <w:rFonts w:ascii="Arial" w:hAnsi="Arial" w:cs="Arial"/>
                <w:b/>
                <w:color w:val="76923C" w:themeColor="accent3" w:themeShade="BF"/>
                <w:sz w:val="28"/>
                <w:szCs w:val="28"/>
              </w:rPr>
              <w:t>Environmentally friendly sanitisers</w:t>
            </w:r>
          </w:p>
        </w:tc>
      </w:tr>
      <w:tr w:rsidR="00CA441A" w:rsidRPr="00DF6A09">
        <w:trPr>
          <w:trHeight w:val="850"/>
        </w:trPr>
        <w:tc>
          <w:tcPr>
            <w:tcW w:w="9072" w:type="dxa"/>
            <w:gridSpan w:val="2"/>
            <w:tcBorders>
              <w:top w:val="nil"/>
            </w:tcBorders>
          </w:tcPr>
          <w:p w:rsidR="00CA441A" w:rsidRPr="00DF6A09" w:rsidRDefault="00CA441A" w:rsidP="00CA441A">
            <w:pPr>
              <w:pStyle w:val="Body"/>
              <w:ind w:left="142"/>
            </w:pPr>
            <w:r w:rsidRPr="00DF6A09">
              <w:t>Environmentally friendly sanitisers may be labelled ‘biodegradable’, ‘non-toxic’, ‘phosphate-free’ or ‘green’.</w:t>
            </w:r>
          </w:p>
        </w:tc>
      </w:tr>
    </w:tbl>
    <w:p w:rsidR="00CA441A" w:rsidRDefault="00CA441A">
      <w:pPr>
        <w:spacing w:after="200" w:line="276" w:lineRule="auto"/>
        <w:rPr>
          <w:rFonts w:ascii="Century Gothic" w:hAnsi="Century Gothic"/>
          <w:b/>
          <w:color w:val="92CDDC" w:themeColor="accent5" w:themeTint="99"/>
          <w:sz w:val="32"/>
          <w:szCs w:val="40"/>
        </w:rPr>
      </w:pPr>
      <w:r>
        <w:br w:type="page"/>
      </w:r>
    </w:p>
    <w:p w:rsidR="00CA441A" w:rsidRPr="000921D0" w:rsidRDefault="00CA441A" w:rsidP="00F2799D">
      <w:pPr>
        <w:pStyle w:val="HeadA"/>
        <w:spacing w:before="0"/>
        <w:outlineLvl w:val="0"/>
        <w:rPr>
          <w:rFonts w:eastAsiaTheme="majorEastAsia"/>
        </w:rPr>
      </w:pPr>
      <w:bookmarkStart w:id="18" w:name="_Toc327645328"/>
      <w:bookmarkStart w:id="19" w:name="_Toc327691485"/>
      <w:r w:rsidRPr="000921D0">
        <w:rPr>
          <w:rFonts w:eastAsiaTheme="majorEastAsia"/>
        </w:rPr>
        <w:lastRenderedPageBreak/>
        <w:t>Storing</w:t>
      </w:r>
      <w:bookmarkEnd w:id="18"/>
      <w:bookmarkEnd w:id="19"/>
    </w:p>
    <w:p w:rsidR="00CA441A" w:rsidRPr="00DF6A09" w:rsidRDefault="00CA441A" w:rsidP="00CA441A">
      <w:pPr>
        <w:pStyle w:val="Body"/>
        <w:rPr>
          <w:lang w:val="en-US"/>
        </w:rPr>
      </w:pPr>
      <w:r w:rsidRPr="00DF6A09">
        <w:rPr>
          <w:lang w:val="en-US"/>
        </w:rPr>
        <w:t xml:space="preserve">Once you have washed and </w:t>
      </w:r>
      <w:proofErr w:type="spellStart"/>
      <w:r w:rsidRPr="00DF6A09">
        <w:rPr>
          <w:lang w:val="en-US"/>
        </w:rPr>
        <w:t>sanitised</w:t>
      </w:r>
      <w:proofErr w:type="spellEnd"/>
      <w:r w:rsidRPr="00DF6A09">
        <w:rPr>
          <w:lang w:val="en-US"/>
        </w:rPr>
        <w:t xml:space="preserve"> items, don’t </w:t>
      </w:r>
      <w:r>
        <w:rPr>
          <w:lang w:val="en-US"/>
        </w:rPr>
        <w:t>touch</w:t>
      </w:r>
      <w:r w:rsidRPr="00DF6A09">
        <w:rPr>
          <w:lang w:val="en-US"/>
        </w:rPr>
        <w:t xml:space="preserve"> them with dirty hands or a dirty cloth.</w:t>
      </w:r>
    </w:p>
    <w:p w:rsidR="00CA441A" w:rsidRPr="00DF6A09" w:rsidRDefault="00CA441A" w:rsidP="00CA441A">
      <w:pPr>
        <w:pStyle w:val="Body"/>
        <w:spacing w:after="240"/>
        <w:rPr>
          <w:lang w:val="en-US"/>
        </w:rPr>
      </w:pPr>
      <w:r w:rsidRPr="00DF6A09">
        <w:rPr>
          <w:lang w:val="en-US"/>
        </w:rPr>
        <w:t>Store clean</w:t>
      </w:r>
      <w:r>
        <w:rPr>
          <w:lang w:val="en-US"/>
        </w:rPr>
        <w:t>,</w:t>
      </w:r>
      <w:r w:rsidRPr="00DF6A09">
        <w:rPr>
          <w:lang w:val="en-US"/>
        </w:rPr>
        <w:t xml:space="preserve"> dry </w:t>
      </w:r>
      <w:r>
        <w:rPr>
          <w:lang w:val="en-US"/>
        </w:rPr>
        <w:t>kitchen equipment</w:t>
      </w:r>
      <w:r w:rsidRPr="00DF6A09">
        <w:rPr>
          <w:lang w:val="en-US"/>
        </w:rPr>
        <w:t xml:space="preserve"> properly. </w:t>
      </w:r>
      <w:r>
        <w:rPr>
          <w:lang w:val="en-US"/>
        </w:rPr>
        <w:t>Every workplace will have its own procedures, but h</w:t>
      </w:r>
      <w:r w:rsidRPr="00DF6A09">
        <w:rPr>
          <w:lang w:val="en-US"/>
        </w:rPr>
        <w:t xml:space="preserve">ere are some </w:t>
      </w:r>
      <w:r>
        <w:rPr>
          <w:lang w:val="en-US"/>
        </w:rPr>
        <w:t>general guidelines</w:t>
      </w:r>
      <w:r w:rsidR="000D3273">
        <w:rPr>
          <w:lang w:val="en-US"/>
        </w:rPr>
        <w:t>.</w:t>
      </w:r>
    </w:p>
    <w:tbl>
      <w:tblPr>
        <w:tblStyle w:val="TableGrid"/>
        <w:tblW w:w="0" w:type="auto"/>
        <w:tblInd w:w="108" w:type="dxa"/>
        <w:shd w:val="clear" w:color="auto" w:fill="F2F2F2" w:themeFill="background1" w:themeFillShade="F2"/>
        <w:tblLook w:val="04A0" w:firstRow="1" w:lastRow="0" w:firstColumn="1" w:lastColumn="0" w:noHBand="0" w:noVBand="1"/>
      </w:tblPr>
      <w:tblGrid>
        <w:gridCol w:w="4394"/>
        <w:gridCol w:w="4678"/>
      </w:tblGrid>
      <w:tr w:rsidR="00B07C72" w:rsidRPr="00B07C72" w:rsidTr="00B07C72">
        <w:trPr>
          <w:trHeight w:val="20"/>
        </w:trPr>
        <w:tc>
          <w:tcPr>
            <w:tcW w:w="4394" w:type="dxa"/>
            <w:shd w:val="clear" w:color="auto" w:fill="358DA5"/>
            <w:vAlign w:val="center"/>
          </w:tcPr>
          <w:p w:rsidR="00CA441A" w:rsidRPr="00B07C72" w:rsidRDefault="00CA441A" w:rsidP="00CA441A">
            <w:pPr>
              <w:pStyle w:val="Body"/>
              <w:spacing w:before="120"/>
              <w:rPr>
                <w:b/>
                <w:color w:val="FFFFFF" w:themeColor="background1"/>
                <w:lang w:val="en-US"/>
              </w:rPr>
            </w:pPr>
            <w:r w:rsidRPr="00B07C72">
              <w:rPr>
                <w:b/>
                <w:color w:val="FFFFFF" w:themeColor="background1"/>
                <w:lang w:val="en-US"/>
              </w:rPr>
              <w:t>Guideline</w:t>
            </w:r>
          </w:p>
        </w:tc>
        <w:tc>
          <w:tcPr>
            <w:tcW w:w="4678" w:type="dxa"/>
            <w:shd w:val="clear" w:color="auto" w:fill="358DA5"/>
            <w:vAlign w:val="center"/>
          </w:tcPr>
          <w:p w:rsidR="00CA441A" w:rsidRPr="00B07C72" w:rsidRDefault="00CA441A" w:rsidP="00CA441A">
            <w:pPr>
              <w:pStyle w:val="Body"/>
              <w:spacing w:before="120"/>
              <w:rPr>
                <w:b/>
                <w:color w:val="FFFFFF" w:themeColor="background1"/>
                <w:lang w:val="en-US"/>
              </w:rPr>
            </w:pPr>
            <w:r w:rsidRPr="00B07C72">
              <w:rPr>
                <w:b/>
                <w:color w:val="FFFFFF" w:themeColor="background1"/>
                <w:lang w:val="en-US"/>
              </w:rPr>
              <w:t>Why this is important</w:t>
            </w:r>
          </w:p>
        </w:tc>
      </w:tr>
      <w:tr w:rsidR="00CA441A" w:rsidRPr="00E05611"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sidRPr="00410E0F">
              <w:rPr>
                <w:lang w:val="en-US"/>
              </w:rPr>
              <w:t>Make sure items are completely dry before you store them</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sidRPr="00410E0F">
              <w:rPr>
                <w:lang w:val="en-US"/>
              </w:rPr>
              <w:t>Don’t store things on the ground or near doorways</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sidRPr="00410E0F">
              <w:rPr>
                <w:lang w:val="en-US"/>
              </w:rPr>
              <w:t>Store cutting boards vertically in a rack</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sidRPr="00410E0F">
              <w:rPr>
                <w:lang w:val="en-US"/>
              </w:rPr>
              <w:t>Store bowl-shaped items upside down on a clean shelf</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4D4639">
            <w:pPr>
              <w:pStyle w:val="Body"/>
              <w:numPr>
                <w:ilvl w:val="0"/>
                <w:numId w:val="4"/>
              </w:numPr>
              <w:spacing w:before="120"/>
              <w:rPr>
                <w:lang w:val="en-US"/>
              </w:rPr>
            </w:pPr>
            <w:r w:rsidRPr="00410E0F">
              <w:rPr>
                <w:lang w:val="en-US"/>
              </w:rPr>
              <w:t>Store knives in a knife block or on a magnetic strip rather than loose in a drawer</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Pr>
                <w:lang w:val="en-US"/>
              </w:rPr>
              <w:t>W</w:t>
            </w:r>
            <w:r w:rsidRPr="00410E0F">
              <w:rPr>
                <w:lang w:val="en-US"/>
              </w:rPr>
              <w:t>rap the cord around electrical equipment before you store it</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r w:rsidR="00CA441A" w:rsidRPr="00DF6A09" w:rsidTr="00B07C72">
        <w:trPr>
          <w:trHeight w:val="20"/>
        </w:trPr>
        <w:tc>
          <w:tcPr>
            <w:tcW w:w="4394" w:type="dxa"/>
            <w:shd w:val="clear" w:color="auto" w:fill="F2F2F2" w:themeFill="background1" w:themeFillShade="F2"/>
          </w:tcPr>
          <w:p w:rsidR="00CA441A" w:rsidRPr="00410E0F" w:rsidRDefault="00CA441A" w:rsidP="00CD004C">
            <w:pPr>
              <w:pStyle w:val="Body"/>
              <w:numPr>
                <w:ilvl w:val="0"/>
                <w:numId w:val="4"/>
              </w:numPr>
              <w:spacing w:before="120"/>
              <w:rPr>
                <w:lang w:val="en-US"/>
              </w:rPr>
            </w:pPr>
            <w:r>
              <w:rPr>
                <w:lang w:val="en-US"/>
              </w:rPr>
              <w:t>Keep storage areas</w:t>
            </w:r>
            <w:r w:rsidRPr="00410E0F">
              <w:rPr>
                <w:lang w:val="en-US"/>
              </w:rPr>
              <w:t xml:space="preserve"> clean, dry and </w:t>
            </w:r>
            <w:r>
              <w:rPr>
                <w:lang w:val="en-US"/>
              </w:rPr>
              <w:t>orderly</w:t>
            </w:r>
            <w:r w:rsidR="009D1A22">
              <w:rPr>
                <w:lang w:val="en-US"/>
              </w:rPr>
              <w:t>.</w:t>
            </w:r>
          </w:p>
        </w:tc>
        <w:tc>
          <w:tcPr>
            <w:tcW w:w="4678" w:type="dxa"/>
            <w:shd w:val="clear" w:color="auto" w:fill="F2F2F2" w:themeFill="background1" w:themeFillShade="F2"/>
          </w:tcPr>
          <w:p w:rsidR="00CA441A" w:rsidRPr="00E05611" w:rsidRDefault="00CA441A" w:rsidP="00CA441A">
            <w:pPr>
              <w:pStyle w:val="Body"/>
              <w:rPr>
                <w:lang w:val="en-US"/>
              </w:rPr>
            </w:pPr>
          </w:p>
        </w:tc>
      </w:tr>
    </w:tbl>
    <w:p w:rsidR="005033E3" w:rsidRDefault="00791239" w:rsidP="00791239">
      <w:r w:rsidRPr="00CA441A">
        <w:rPr>
          <w:noProof/>
          <w:lang w:val="en-US"/>
        </w:rPr>
        <w:drawing>
          <wp:anchor distT="0" distB="0" distL="114300" distR="114300" simplePos="0" relativeHeight="252129792" behindDoc="1" locked="0" layoutInCell="1" allowOverlap="1" wp14:anchorId="3FFA6260" wp14:editId="039CC051">
            <wp:simplePos x="0" y="0"/>
            <wp:positionH relativeFrom="column">
              <wp:posOffset>-17780</wp:posOffset>
            </wp:positionH>
            <wp:positionV relativeFrom="paragraph">
              <wp:posOffset>203835</wp:posOffset>
            </wp:positionV>
            <wp:extent cx="2275205" cy="1518285"/>
            <wp:effectExtent l="0" t="0" r="0" b="5715"/>
            <wp:wrapTight wrapText="bothSides">
              <wp:wrapPolygon edited="0">
                <wp:start x="0" y="0"/>
                <wp:lineTo x="0" y="21410"/>
                <wp:lineTo x="21341" y="21410"/>
                <wp:lineTo x="21341" y="0"/>
                <wp:lineTo x="0" y="0"/>
              </wp:wrapPolygon>
            </wp:wrapTight>
            <wp:docPr id="300" name="Picture 300" descr="C:\Users\Alan\Documents\Carol\Consulting\12. IEP WELL Resource\Photos\Charcoal Lane\CharcoalLane-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n\Documents\Carol\Consulting\12. IEP WELL Resource\Photos\Charcoal Lane\CharcoalLane-29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5205" cy="1518285"/>
                    </a:xfrm>
                    <a:prstGeom prst="rect">
                      <a:avLst/>
                    </a:prstGeom>
                    <a:noFill/>
                    <a:ln>
                      <a:noFill/>
                    </a:ln>
                  </pic:spPr>
                </pic:pic>
              </a:graphicData>
            </a:graphic>
          </wp:anchor>
        </w:drawing>
      </w:r>
      <w:r w:rsidRPr="00CA441A">
        <w:rPr>
          <w:noProof/>
          <w:lang w:val="en-US"/>
        </w:rPr>
        <w:drawing>
          <wp:anchor distT="0" distB="0" distL="114300" distR="114300" simplePos="0" relativeHeight="252130816" behindDoc="1" locked="0" layoutInCell="1" allowOverlap="1" wp14:anchorId="2F8A82D2" wp14:editId="6FC9903F">
            <wp:simplePos x="0" y="0"/>
            <wp:positionH relativeFrom="column">
              <wp:posOffset>2941320</wp:posOffset>
            </wp:positionH>
            <wp:positionV relativeFrom="paragraph">
              <wp:posOffset>329565</wp:posOffset>
            </wp:positionV>
            <wp:extent cx="2785110" cy="1264920"/>
            <wp:effectExtent l="0" t="0" r="0" b="0"/>
            <wp:wrapTight wrapText="bothSides">
              <wp:wrapPolygon edited="0">
                <wp:start x="0" y="0"/>
                <wp:lineTo x="0" y="21145"/>
                <wp:lineTo x="21423" y="21145"/>
                <wp:lineTo x="21423" y="0"/>
                <wp:lineTo x="0" y="0"/>
              </wp:wrapPolygon>
            </wp:wrapTight>
            <wp:docPr id="301" name="Picture 301" descr="C:\Users\Alan\Documents\Carol\Consulting\12. IEP WELL Resource\Photos\Charcoal Lane\CharcoalLane-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cuments\Carol\Consulting\12. IEP WELL Resource\Photos\Charcoal Lane\CharcoalLane-286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592" b="15338"/>
                    <a:stretch/>
                  </pic:blipFill>
                  <pic:spPr bwMode="auto">
                    <a:xfrm>
                      <a:off x="0" y="0"/>
                      <a:ext cx="2785110" cy="1264920"/>
                    </a:xfrm>
                    <a:prstGeom prst="rect">
                      <a:avLst/>
                    </a:prstGeom>
                    <a:noFill/>
                    <a:ln>
                      <a:noFill/>
                    </a:ln>
                    <a:extLst>
                      <a:ext uri="{53640926-AAD7-44d8-BBD7-CCE9431645EC}">
                        <a14:shadowObscured xmlns:a14="http://schemas.microsoft.com/office/drawing/2010/main"/>
                      </a:ext>
                    </a:extLst>
                  </pic:spPr>
                </pic:pic>
              </a:graphicData>
            </a:graphic>
          </wp:anchor>
        </w:drawing>
      </w:r>
    </w:p>
    <w:p w:rsidR="005033E3" w:rsidRDefault="005033E3" w:rsidP="002F5B5C">
      <w:pPr>
        <w:pStyle w:val="HeadA"/>
        <w:spacing w:after="240"/>
      </w:pPr>
    </w:p>
    <w:p w:rsidR="00791239" w:rsidRDefault="00791239" w:rsidP="002F5B5C">
      <w:pPr>
        <w:pStyle w:val="HeadA"/>
        <w:spacing w:after="240"/>
      </w:pPr>
    </w:p>
    <w:p w:rsidR="0079582F" w:rsidRDefault="0079582F" w:rsidP="002F5B5C">
      <w:pPr>
        <w:pStyle w:val="HeadA"/>
        <w:spacing w:after="240"/>
      </w:pPr>
    </w:p>
    <w:p w:rsidR="0079582F" w:rsidRDefault="0079582F">
      <w:pPr>
        <w:spacing w:after="200" w:line="276" w:lineRule="auto"/>
        <w:rPr>
          <w:rFonts w:ascii="Century Gothic" w:hAnsi="Century Gothic"/>
          <w:b/>
          <w:color w:val="92CDDC" w:themeColor="accent5" w:themeTint="99"/>
          <w:sz w:val="32"/>
          <w:szCs w:val="40"/>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633296" w:rsidRPr="000F3C5D" w:rsidTr="00B07C72">
        <w:trPr>
          <w:trHeight w:val="624"/>
        </w:trPr>
        <w:tc>
          <w:tcPr>
            <w:tcW w:w="1418" w:type="dxa"/>
            <w:shd w:val="clear" w:color="auto" w:fill="auto"/>
            <w:vAlign w:val="center"/>
          </w:tcPr>
          <w:p w:rsidR="00CA441A" w:rsidRPr="00FD012C" w:rsidRDefault="00CA441A" w:rsidP="00B07C72">
            <w:pPr>
              <w:pStyle w:val="ActivityHead"/>
              <w:rPr>
                <w:rStyle w:val="IntenseEmphasis"/>
                <w:rFonts w:ascii="Courier" w:hAnsi="Courier" w:cs="Times New Roman"/>
                <w:b w:val="0"/>
                <w:i w:val="0"/>
                <w:noProof w:val="0"/>
                <w:sz w:val="24"/>
                <w:szCs w:val="20"/>
                <w:lang w:eastAsia="en-US"/>
              </w:rPr>
            </w:pPr>
            <w:r w:rsidRPr="00FD012C">
              <w:rPr>
                <w:lang w:val="en-US" w:eastAsia="en-US"/>
              </w:rPr>
              <w:lastRenderedPageBreak/>
              <w:drawing>
                <wp:inline distT="0" distB="0" distL="0" distR="0" wp14:anchorId="3C88C773" wp14:editId="66585C32">
                  <wp:extent cx="571413" cy="546265"/>
                  <wp:effectExtent l="0" t="0" r="635" b="6350"/>
                  <wp:docPr id="302" name="Picture 30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A441A" w:rsidRPr="00B07C72" w:rsidRDefault="00CA441A" w:rsidP="00B07C72">
            <w:pPr>
              <w:pStyle w:val="ActivityHead"/>
              <w:rPr>
                <w:rStyle w:val="IntenseEmphasis"/>
                <w:bCs w:val="0"/>
                <w:iCs w:val="0"/>
                <w:color w:val="358DA5"/>
              </w:rPr>
            </w:pPr>
            <w:r w:rsidRPr="00B07C72">
              <w:rPr>
                <w:rStyle w:val="IntenseEmphasis"/>
                <w:bCs w:val="0"/>
                <w:iCs w:val="0"/>
                <w:color w:val="358DA5"/>
              </w:rPr>
              <w:t>Activity 2</w:t>
            </w:r>
          </w:p>
          <w:p w:rsidR="00CA441A" w:rsidRPr="00FD012C" w:rsidRDefault="00CA441A" w:rsidP="00B07C72">
            <w:pPr>
              <w:pStyle w:val="ActivityHead"/>
              <w:rPr>
                <w:rStyle w:val="IntenseEmphasis"/>
              </w:rPr>
            </w:pPr>
            <w:r w:rsidRPr="00B07C72">
              <w:rPr>
                <w:rStyle w:val="IntenseEmphasis"/>
                <w:bCs w:val="0"/>
                <w:iCs w:val="0"/>
                <w:color w:val="358DA5"/>
              </w:rPr>
              <w:t>Storing clean</w:t>
            </w:r>
            <w:r w:rsidR="009C0A11" w:rsidRPr="00B07C72">
              <w:rPr>
                <w:rStyle w:val="IntenseEmphasis"/>
                <w:bCs w:val="0"/>
                <w:iCs w:val="0"/>
                <w:color w:val="358DA5"/>
              </w:rPr>
              <w:t>ing</w:t>
            </w:r>
            <w:r w:rsidRPr="00B07C72">
              <w:rPr>
                <w:rStyle w:val="IntenseEmphasis"/>
                <w:bCs w:val="0"/>
                <w:iCs w:val="0"/>
                <w:color w:val="358DA5"/>
              </w:rPr>
              <w:t xml:space="preserve"> items</w:t>
            </w:r>
          </w:p>
        </w:tc>
      </w:tr>
    </w:tbl>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43"/>
      </w:tblGrid>
      <w:tr w:rsidR="0079582F" w:rsidRPr="0079582F">
        <w:tc>
          <w:tcPr>
            <w:tcW w:w="9243" w:type="dxa"/>
          </w:tcPr>
          <w:p w:rsidR="0079582F" w:rsidRDefault="0079582F" w:rsidP="00D004C5">
            <w:pPr>
              <w:pStyle w:val="Body"/>
              <w:spacing w:before="120"/>
            </w:pPr>
            <w:r>
              <w:t>1.</w:t>
            </w:r>
            <w:r>
              <w:tab/>
            </w:r>
            <w:r w:rsidRPr="0079582F">
              <w:t>Look at each guideline in the previous table. Talk about it with others in your group.</w:t>
            </w:r>
          </w:p>
          <w:p w:rsidR="0079582F" w:rsidRDefault="0079582F" w:rsidP="0079582F">
            <w:pPr>
              <w:pStyle w:val="Body"/>
              <w:ind w:left="720"/>
            </w:pPr>
            <w:r w:rsidRPr="0079582F">
              <w:t>Why is it important to do this? What problems does it prevent?</w:t>
            </w:r>
          </w:p>
          <w:p w:rsidR="0079582F" w:rsidRDefault="0079582F" w:rsidP="0079582F">
            <w:pPr>
              <w:pStyle w:val="Body"/>
              <w:ind w:left="720"/>
            </w:pPr>
            <w:r w:rsidRPr="0079582F">
              <w:t>After you have discussed it together, write some brief notes in the ‘Why this is important?’ column</w:t>
            </w:r>
            <w:r>
              <w:t>.</w:t>
            </w:r>
          </w:p>
          <w:p w:rsidR="0079582F" w:rsidRPr="0079582F" w:rsidRDefault="0079582F" w:rsidP="0079582F">
            <w:pPr>
              <w:pStyle w:val="Body"/>
              <w:ind w:left="720"/>
            </w:pPr>
          </w:p>
        </w:tc>
      </w:tr>
      <w:tr w:rsidR="0079582F" w:rsidRPr="0079582F">
        <w:trPr>
          <w:trHeight w:val="1771"/>
        </w:trPr>
        <w:tc>
          <w:tcPr>
            <w:tcW w:w="9243" w:type="dxa"/>
          </w:tcPr>
          <w:p w:rsidR="0079582F" w:rsidRDefault="0079582F" w:rsidP="00D004C5">
            <w:pPr>
              <w:pStyle w:val="Body"/>
              <w:spacing w:before="240"/>
            </w:pPr>
            <w:r w:rsidRPr="0079582F">
              <w:t>2.</w:t>
            </w:r>
            <w:r w:rsidRPr="0079582F">
              <w:tab/>
              <w:t>Look at the following photo</w:t>
            </w:r>
            <w:r>
              <w:t xml:space="preserve"> of a storeroom</w:t>
            </w:r>
            <w:r w:rsidR="00FD012C">
              <w:t>. Is everything done correctly?</w:t>
            </w:r>
          </w:p>
          <w:p w:rsidR="0079582F" w:rsidRDefault="0079582F" w:rsidP="0079582F">
            <w:pPr>
              <w:pStyle w:val="Body"/>
              <w:ind w:left="720"/>
            </w:pPr>
            <w:r w:rsidRPr="0079582F">
              <w:t>What suggestions can you make to improve this storeroom?</w:t>
            </w:r>
          </w:p>
          <w:p w:rsidR="0079582F" w:rsidRPr="0079582F" w:rsidRDefault="0079582F" w:rsidP="00FD012C">
            <w:pPr>
              <w:pStyle w:val="Body"/>
            </w:pPr>
          </w:p>
        </w:tc>
      </w:tr>
    </w:tbl>
    <w:p w:rsidR="005033E3" w:rsidRPr="00C450F9" w:rsidRDefault="00CA441A" w:rsidP="00C450F9">
      <w:pPr>
        <w:pStyle w:val="TableText"/>
        <w:spacing w:before="360"/>
        <w:jc w:val="center"/>
      </w:pPr>
      <w:r>
        <w:rPr>
          <w:noProof/>
          <w:lang w:val="en-US"/>
        </w:rPr>
        <w:drawing>
          <wp:inline distT="0" distB="0" distL="0" distR="0" wp14:anchorId="3B31DB45" wp14:editId="02B5ABD4">
            <wp:extent cx="3190879" cy="4784200"/>
            <wp:effectExtent l="0" t="0" r="0" b="0"/>
            <wp:docPr id="303" name="Picture 303" descr="C:\Users\Alan\Documents\Carol\Consulting\12. IEP WELL Resource\Photos\Charcoal Lane\CharcoalLane-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cuments\Carol\Consulting\12. IEP WELL Resource\Photos\Charcoal Lane\CharcoalLane-28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3244" cy="4787745"/>
                    </a:xfrm>
                    <a:prstGeom prst="rect">
                      <a:avLst/>
                    </a:prstGeom>
                    <a:noFill/>
                    <a:ln>
                      <a:noFill/>
                    </a:ln>
                  </pic:spPr>
                </pic:pic>
              </a:graphicData>
            </a:graphic>
          </wp:inline>
        </w:drawing>
      </w:r>
    </w:p>
    <w:p w:rsidR="00B07C72" w:rsidRDefault="00B07C72">
      <w:pPr>
        <w:spacing w:after="200" w:line="276" w:lineRule="auto"/>
        <w:rPr>
          <w:rFonts w:ascii="Century Gothic" w:hAnsi="Century Gothic"/>
          <w:b/>
          <w:color w:val="358DA5"/>
          <w:sz w:val="32"/>
          <w:szCs w:val="40"/>
        </w:rPr>
      </w:pPr>
      <w:bookmarkStart w:id="20" w:name="_Toc327645329"/>
      <w:r>
        <w:br w:type="page"/>
      </w:r>
    </w:p>
    <w:p w:rsidR="0056567A" w:rsidRPr="00EB7DDA" w:rsidRDefault="00CA441A" w:rsidP="00F2799D">
      <w:pPr>
        <w:pStyle w:val="HeadA"/>
        <w:outlineLvl w:val="0"/>
        <w:rPr>
          <w:b w:val="0"/>
        </w:rPr>
      </w:pPr>
      <w:bookmarkStart w:id="21" w:name="_Toc327691486"/>
      <w:r w:rsidRPr="00EB7DDA">
        <w:lastRenderedPageBreak/>
        <w:t>S</w:t>
      </w:r>
      <w:r w:rsidR="0056567A" w:rsidRPr="00EB7DDA">
        <w:t>ection summary</w:t>
      </w:r>
      <w:bookmarkEnd w:id="20"/>
      <w:bookmarkEnd w:id="21"/>
    </w:p>
    <w:p w:rsidR="00EB7DDA" w:rsidRPr="00E01061" w:rsidRDefault="00EB7DDA" w:rsidP="00EB7DDA">
      <w:pPr>
        <w:pStyle w:val="ActivityText"/>
      </w:pPr>
      <w:r w:rsidRPr="000A78DF">
        <w:t>Now you have completed this section you should have developed the following skills and knowledge.</w:t>
      </w:r>
    </w:p>
    <w:p w:rsidR="008027A9" w:rsidRDefault="00EB7DDA" w:rsidP="00B07C72">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B546DA" w:rsidRPr="00633296">
        <w:trPr>
          <w:trHeight w:val="794"/>
        </w:trPr>
        <w:tc>
          <w:tcPr>
            <w:tcW w:w="794" w:type="dxa"/>
            <w:vAlign w:val="center"/>
          </w:tcPr>
          <w:p w:rsidR="00B546DA" w:rsidRPr="00633296" w:rsidRDefault="00B546DA" w:rsidP="00C942DD">
            <w:pPr>
              <w:pStyle w:val="TableText"/>
              <w:spacing w:before="0" w:after="0"/>
              <w:rPr>
                <w:highlight w:val="yellow"/>
              </w:rPr>
            </w:pPr>
          </w:p>
        </w:tc>
        <w:tc>
          <w:tcPr>
            <w:tcW w:w="8284" w:type="dxa"/>
            <w:vAlign w:val="center"/>
          </w:tcPr>
          <w:p w:rsidR="00B546DA" w:rsidRPr="0079582F" w:rsidRDefault="004D4639" w:rsidP="009D1A22">
            <w:pPr>
              <w:pStyle w:val="TableText"/>
              <w:spacing w:before="0" w:after="0"/>
            </w:pPr>
            <w:r w:rsidRPr="0079582F">
              <w:t>C</w:t>
            </w:r>
            <w:r w:rsidR="00CA441A" w:rsidRPr="0079582F">
              <w:t>lean and sanitis</w:t>
            </w:r>
            <w:r w:rsidR="009D1A22" w:rsidRPr="0079582F">
              <w:t>e</w:t>
            </w:r>
            <w:r w:rsidRPr="0079582F">
              <w:t>.</w:t>
            </w:r>
          </w:p>
        </w:tc>
      </w:tr>
      <w:tr w:rsidR="00B546DA" w:rsidRPr="00633296">
        <w:trPr>
          <w:trHeight w:val="794"/>
        </w:trPr>
        <w:tc>
          <w:tcPr>
            <w:tcW w:w="794" w:type="dxa"/>
            <w:vAlign w:val="center"/>
          </w:tcPr>
          <w:p w:rsidR="00B546DA" w:rsidRPr="00633296" w:rsidRDefault="00B546DA" w:rsidP="00C942DD">
            <w:pPr>
              <w:pStyle w:val="TableText"/>
              <w:spacing w:before="0" w:after="0"/>
              <w:rPr>
                <w:highlight w:val="yellow"/>
              </w:rPr>
            </w:pPr>
          </w:p>
        </w:tc>
        <w:tc>
          <w:tcPr>
            <w:tcW w:w="8284" w:type="dxa"/>
            <w:vAlign w:val="center"/>
          </w:tcPr>
          <w:p w:rsidR="00B546DA" w:rsidRPr="0079582F" w:rsidRDefault="009D1A22" w:rsidP="009D1A22">
            <w:pPr>
              <w:pStyle w:val="TableText"/>
              <w:spacing w:before="0" w:after="0"/>
            </w:pPr>
            <w:r w:rsidRPr="0079582F">
              <w:t>Know the s</w:t>
            </w:r>
            <w:r w:rsidR="00CA441A" w:rsidRPr="0079582F">
              <w:t>teps in the cleaning process</w:t>
            </w:r>
            <w:r w:rsidR="004D4639" w:rsidRPr="0079582F">
              <w:t>.</w:t>
            </w:r>
          </w:p>
        </w:tc>
      </w:tr>
      <w:tr w:rsidR="00B546DA" w:rsidRPr="00633296">
        <w:trPr>
          <w:trHeight w:val="794"/>
        </w:trPr>
        <w:tc>
          <w:tcPr>
            <w:tcW w:w="794" w:type="dxa"/>
            <w:vAlign w:val="center"/>
          </w:tcPr>
          <w:p w:rsidR="00B546DA" w:rsidRPr="00633296" w:rsidRDefault="00B546DA" w:rsidP="00C942DD">
            <w:pPr>
              <w:pStyle w:val="TableText"/>
              <w:spacing w:before="0" w:after="0"/>
              <w:rPr>
                <w:highlight w:val="yellow"/>
              </w:rPr>
            </w:pPr>
          </w:p>
        </w:tc>
        <w:tc>
          <w:tcPr>
            <w:tcW w:w="8284" w:type="dxa"/>
            <w:vAlign w:val="center"/>
          </w:tcPr>
          <w:p w:rsidR="00B546DA" w:rsidRPr="0079582F" w:rsidRDefault="009D1A22" w:rsidP="009D1A22">
            <w:pPr>
              <w:pStyle w:val="TableText"/>
              <w:spacing w:before="0" w:after="0"/>
            </w:pPr>
            <w:r w:rsidRPr="0079582F">
              <w:t xml:space="preserve">Store </w:t>
            </w:r>
            <w:r w:rsidR="00CA441A" w:rsidRPr="0079582F">
              <w:t>clean items</w:t>
            </w:r>
            <w:r w:rsidR="004D4639" w:rsidRPr="0079582F">
              <w:t>.</w:t>
            </w:r>
          </w:p>
        </w:tc>
      </w:tr>
    </w:tbl>
    <w:p w:rsidR="00B546DA" w:rsidRPr="00046483" w:rsidRDefault="00B546DA" w:rsidP="00B07C72">
      <w:pPr>
        <w:pStyle w:val="NotesHeading"/>
        <w:rPr>
          <w:b/>
        </w:rPr>
      </w:pPr>
      <w:bookmarkStart w:id="22" w:name="_Toc327645330"/>
      <w:r w:rsidRPr="00046483">
        <w:t>Notes</w:t>
      </w:r>
      <w:bookmarkEnd w:id="22"/>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B546DA" w:rsidRPr="00720CE2">
        <w:tc>
          <w:tcPr>
            <w:tcW w:w="9072" w:type="dxa"/>
            <w:tcBorders>
              <w:bottom w:val="single" w:sz="4" w:space="0" w:color="auto"/>
            </w:tcBorders>
            <w:shd w:val="clear" w:color="auto" w:fill="auto"/>
            <w:vAlign w:val="center"/>
          </w:tcPr>
          <w:p w:rsidR="00B546DA" w:rsidRPr="00720CE2" w:rsidRDefault="00B546DA" w:rsidP="00C942DD">
            <w:pPr>
              <w:pStyle w:val="ActivityText"/>
            </w:pPr>
          </w:p>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C942DD">
            <w:pPr>
              <w:pStyle w:val="ActivityText"/>
            </w:pPr>
          </w:p>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C942DD">
            <w:pPr>
              <w:pStyle w:val="ActivityText"/>
            </w:pPr>
          </w:p>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C942DD">
            <w:pPr>
              <w:pStyle w:val="ActivityText"/>
            </w:pPr>
          </w:p>
        </w:tc>
      </w:tr>
      <w:tr w:rsidR="00B546DA"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B546DA" w:rsidRPr="00720CE2" w:rsidRDefault="00B546DA" w:rsidP="00C942DD">
            <w:pPr>
              <w:pStyle w:val="ActivityText"/>
            </w:pPr>
          </w:p>
        </w:tc>
      </w:tr>
    </w:tbl>
    <w:p w:rsidR="00FC1F0D" w:rsidRPr="006E4943" w:rsidRDefault="00FC1F0D" w:rsidP="006E4943"/>
    <w:p w:rsidR="00EC0AB1" w:rsidRDefault="00EC0AB1" w:rsidP="008E2EFA">
      <w:pPr>
        <w:pStyle w:val="ChapterHeading"/>
      </w:pPr>
      <w:bookmarkStart w:id="23" w:name="_Toc327645331"/>
      <w:bookmarkStart w:id="24" w:name="_Toc327691487"/>
      <w:r w:rsidRPr="00B546DA">
        <w:rPr>
          <w:sz w:val="40"/>
          <w:szCs w:val="40"/>
        </w:rPr>
        <w:lastRenderedPageBreak/>
        <w:t>3</w:t>
      </w:r>
      <w:r w:rsidRPr="001212C7">
        <w:tab/>
      </w:r>
      <w:r w:rsidR="00CA441A">
        <w:t>Cleaning equipment</w:t>
      </w:r>
      <w:bookmarkEnd w:id="23"/>
      <w:bookmarkEnd w:id="24"/>
    </w:p>
    <w:p w:rsidR="00CA441A" w:rsidRDefault="00CA441A" w:rsidP="00CA441A">
      <w:pPr>
        <w:pStyle w:val="Body"/>
      </w:pPr>
      <w:r w:rsidRPr="007A558F">
        <w:t xml:space="preserve">There are many different types of cleaning equipment </w:t>
      </w:r>
      <w:r>
        <w:t xml:space="preserve">used to clean a kitchen and each piece of </w:t>
      </w:r>
      <w:r w:rsidRPr="007A558F">
        <w:t xml:space="preserve">equipment </w:t>
      </w:r>
      <w:r>
        <w:t>has</w:t>
      </w:r>
      <w:r w:rsidRPr="007A558F">
        <w:t xml:space="preserve"> </w:t>
      </w:r>
      <w:r>
        <w:t>a special</w:t>
      </w:r>
      <w:r w:rsidR="00633296">
        <w:t xml:space="preserve"> purpose.</w:t>
      </w:r>
    </w:p>
    <w:p w:rsidR="00CA441A" w:rsidRDefault="00CA441A" w:rsidP="00CA441A">
      <w:pPr>
        <w:pStyle w:val="Body"/>
        <w:rPr>
          <w:bCs/>
        </w:rPr>
      </w:pPr>
      <w:r>
        <w:t>Smaller</w:t>
      </w:r>
      <w:r w:rsidRPr="00AD25A3">
        <w:t xml:space="preserve"> </w:t>
      </w:r>
      <w:r>
        <w:t>businesses</w:t>
      </w:r>
      <w:r w:rsidRPr="00AD25A3">
        <w:t xml:space="preserve"> </w:t>
      </w:r>
      <w:r>
        <w:t xml:space="preserve">may </w:t>
      </w:r>
      <w:r w:rsidRPr="00AD25A3">
        <w:t xml:space="preserve">only have </w:t>
      </w:r>
      <w:r>
        <w:t>domestic</w:t>
      </w:r>
      <w:r w:rsidRPr="00AD25A3">
        <w:t xml:space="preserve"> cleaning equipment (</w:t>
      </w:r>
      <w:r>
        <w:t>what you use at</w:t>
      </w:r>
      <w:r w:rsidRPr="00AD25A3">
        <w:t xml:space="preserve"> home)</w:t>
      </w:r>
      <w:r>
        <w:t xml:space="preserve"> kept in a cupboard</w:t>
      </w:r>
      <w:r w:rsidRPr="00AD25A3">
        <w:t>.</w:t>
      </w:r>
      <w:r>
        <w:t xml:space="preserve"> Bigger businesses have </w:t>
      </w:r>
      <w:r w:rsidRPr="00384F42">
        <w:t>commercial or industrial equipment because it is more powerful and</w:t>
      </w:r>
      <w:r>
        <w:t xml:space="preserve"> is built for constant use</w:t>
      </w:r>
      <w:r w:rsidRPr="00384F42">
        <w:t>.</w:t>
      </w:r>
      <w:r>
        <w:t xml:space="preserve"> They may also have </w:t>
      </w:r>
      <w:r w:rsidRPr="00F91256">
        <w:t xml:space="preserve">a purpose-built cleaning storeroom where equipment, cleaning </w:t>
      </w:r>
      <w:r w:rsidR="00D74CE2">
        <w:t>products</w:t>
      </w:r>
      <w:r w:rsidRPr="00F91256">
        <w:t xml:space="preserve"> and protective clothing is kept</w:t>
      </w:r>
      <w:r>
        <w:t>.</w:t>
      </w:r>
    </w:p>
    <w:p w:rsidR="00CA441A" w:rsidRDefault="00CA441A" w:rsidP="00B07C72">
      <w:pPr>
        <w:pStyle w:val="Body"/>
        <w:spacing w:after="240"/>
        <w:rPr>
          <w:lang w:val="en-US"/>
        </w:rPr>
      </w:pPr>
      <w:r w:rsidRPr="00B3788F">
        <w:rPr>
          <w:lang w:val="en-US"/>
        </w:rPr>
        <w:t xml:space="preserve">Here is a list of cleaning equipment commonly used </w:t>
      </w:r>
      <w:r>
        <w:rPr>
          <w:lang w:val="en-US"/>
        </w:rPr>
        <w:t>to clean kitchens</w:t>
      </w:r>
      <w:r w:rsidRPr="00B3788F">
        <w:rPr>
          <w:lang w:val="en-US"/>
        </w:rPr>
        <w:t>.</w:t>
      </w:r>
    </w:p>
    <w:tbl>
      <w:tblPr>
        <w:tblStyle w:val="TableGrid"/>
        <w:tblW w:w="0" w:type="auto"/>
        <w:tblInd w:w="108" w:type="dxa"/>
        <w:tblLook w:val="04A0" w:firstRow="1" w:lastRow="0" w:firstColumn="1" w:lastColumn="0" w:noHBand="0" w:noVBand="1"/>
      </w:tblPr>
      <w:tblGrid>
        <w:gridCol w:w="3686"/>
        <w:gridCol w:w="5386"/>
      </w:tblGrid>
      <w:tr w:rsidR="00B07C72" w:rsidRPr="00B07C72" w:rsidTr="00B07C72">
        <w:trPr>
          <w:cantSplit/>
          <w:tblHeader/>
        </w:trPr>
        <w:tc>
          <w:tcPr>
            <w:tcW w:w="3686" w:type="dxa"/>
            <w:shd w:val="clear" w:color="auto" w:fill="358DA5"/>
          </w:tcPr>
          <w:p w:rsidR="00CA441A" w:rsidRPr="00B07C72" w:rsidRDefault="00CA441A" w:rsidP="00CA441A">
            <w:pPr>
              <w:pStyle w:val="Body"/>
              <w:spacing w:before="120"/>
              <w:rPr>
                <w:b/>
                <w:color w:val="FFFFFF" w:themeColor="background1"/>
              </w:rPr>
            </w:pPr>
            <w:r w:rsidRPr="00B07C72">
              <w:rPr>
                <w:b/>
                <w:color w:val="FFFFFF" w:themeColor="background1"/>
              </w:rPr>
              <w:t xml:space="preserve">Manual cleaning equipment </w:t>
            </w:r>
          </w:p>
        </w:tc>
        <w:tc>
          <w:tcPr>
            <w:tcW w:w="5386" w:type="dxa"/>
            <w:shd w:val="clear" w:color="auto" w:fill="358DA5"/>
          </w:tcPr>
          <w:p w:rsidR="00CA441A" w:rsidRPr="00B07C72" w:rsidRDefault="00CA441A" w:rsidP="00CA441A">
            <w:pPr>
              <w:pStyle w:val="Body"/>
              <w:spacing w:before="120"/>
              <w:rPr>
                <w:b/>
                <w:color w:val="FFFFFF" w:themeColor="background1"/>
              </w:rPr>
            </w:pPr>
            <w:r w:rsidRPr="00B07C72">
              <w:rPr>
                <w:b/>
                <w:color w:val="FFFFFF" w:themeColor="background1"/>
              </w:rPr>
              <w:t>Purpose</w:t>
            </w:r>
          </w:p>
        </w:tc>
      </w:tr>
      <w:tr w:rsidR="00CA441A" w:rsidRPr="00CA441A" w:rsidTr="00B07C72">
        <w:trPr>
          <w:cantSplit/>
        </w:trPr>
        <w:tc>
          <w:tcPr>
            <w:tcW w:w="3686" w:type="dxa"/>
            <w:shd w:val="clear" w:color="auto" w:fill="F2F2F2" w:themeFill="background1" w:themeFillShade="F2"/>
          </w:tcPr>
          <w:p w:rsidR="00CA441A" w:rsidRPr="00CA441A" w:rsidRDefault="00DB4420" w:rsidP="00DB4420">
            <w:pPr>
              <w:pStyle w:val="Body"/>
              <w:spacing w:before="120"/>
              <w:rPr>
                <w:highlight w:val="yellow"/>
              </w:rPr>
            </w:pPr>
            <w:r>
              <w:t>Broom</w:t>
            </w:r>
          </w:p>
        </w:tc>
        <w:tc>
          <w:tcPr>
            <w:tcW w:w="5386" w:type="dxa"/>
            <w:shd w:val="clear" w:color="auto" w:fill="F2F2F2" w:themeFill="background1" w:themeFillShade="F2"/>
          </w:tcPr>
          <w:p w:rsidR="00CA441A" w:rsidRPr="00CA441A" w:rsidRDefault="003408F3" w:rsidP="003408F3">
            <w:pPr>
              <w:pStyle w:val="Body"/>
              <w:spacing w:before="120"/>
            </w:pPr>
            <w:r>
              <w:t>Used for s</w:t>
            </w:r>
            <w:r w:rsidR="00633296">
              <w:t>weeping dirt and other rubbish off floors and other surfaces.</w:t>
            </w:r>
          </w:p>
        </w:tc>
      </w:tr>
      <w:tr w:rsidR="00DB4420" w:rsidRPr="00CA441A" w:rsidTr="00B07C72">
        <w:trPr>
          <w:cantSplit/>
        </w:trPr>
        <w:tc>
          <w:tcPr>
            <w:tcW w:w="3686" w:type="dxa"/>
            <w:shd w:val="clear" w:color="auto" w:fill="F2F2F2" w:themeFill="background1" w:themeFillShade="F2"/>
          </w:tcPr>
          <w:p w:rsidR="00DB4420" w:rsidRPr="00CA441A" w:rsidRDefault="00DB4420" w:rsidP="00CA441A">
            <w:pPr>
              <w:pStyle w:val="Body"/>
              <w:spacing w:before="120"/>
            </w:pPr>
            <w:r>
              <w:t>D</w:t>
            </w:r>
            <w:r w:rsidRPr="00CA441A">
              <w:t>ustpan and brush</w:t>
            </w:r>
          </w:p>
        </w:tc>
        <w:tc>
          <w:tcPr>
            <w:tcW w:w="5386" w:type="dxa"/>
            <w:shd w:val="clear" w:color="auto" w:fill="F2F2F2" w:themeFill="background1" w:themeFillShade="F2"/>
          </w:tcPr>
          <w:p w:rsidR="00DB4420" w:rsidRDefault="003408F3" w:rsidP="003408F3">
            <w:pPr>
              <w:pStyle w:val="Body"/>
              <w:spacing w:before="120"/>
            </w:pPr>
            <w:r>
              <w:t>Used for s</w:t>
            </w:r>
            <w:r w:rsidR="00DB4420">
              <w:t>weeping up small spills and collecting dust and dirt swept into a pile.</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rPr>
                <w:highlight w:val="yellow"/>
              </w:rPr>
            </w:pPr>
            <w:r w:rsidRPr="00CA441A">
              <w:t>Mop and bucket</w:t>
            </w:r>
          </w:p>
        </w:tc>
        <w:tc>
          <w:tcPr>
            <w:tcW w:w="5386" w:type="dxa"/>
            <w:shd w:val="clear" w:color="auto" w:fill="F2F2F2" w:themeFill="background1" w:themeFillShade="F2"/>
          </w:tcPr>
          <w:p w:rsidR="00CA441A" w:rsidRDefault="003408F3" w:rsidP="00CA441A">
            <w:pPr>
              <w:pStyle w:val="Body"/>
              <w:spacing w:before="120"/>
            </w:pPr>
            <w:r>
              <w:t>Used for w</w:t>
            </w:r>
            <w:r w:rsidR="00633296">
              <w:t>ashing smooth floors such as tiles or vinyl with water after sweeping or vacuuming.</w:t>
            </w:r>
          </w:p>
          <w:p w:rsidR="00DB4420" w:rsidRPr="00CA441A" w:rsidRDefault="00DB4420" w:rsidP="00CA441A">
            <w:pPr>
              <w:pStyle w:val="Body"/>
              <w:spacing w:before="120"/>
            </w:pPr>
            <w:r>
              <w:t>Mop buckets often have rollers to remove excess water from the mop head.</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rPr>
                <w:highlight w:val="yellow"/>
              </w:rPr>
            </w:pPr>
            <w:r w:rsidRPr="00CA441A">
              <w:t xml:space="preserve">Cleaning cloths (may be </w:t>
            </w:r>
            <w:proofErr w:type="spellStart"/>
            <w:r w:rsidRPr="00CA441A">
              <w:t>microfibre</w:t>
            </w:r>
            <w:proofErr w:type="spellEnd"/>
            <w:r w:rsidRPr="00CA441A">
              <w:t xml:space="preserve">) and sponge </w:t>
            </w:r>
          </w:p>
        </w:tc>
        <w:tc>
          <w:tcPr>
            <w:tcW w:w="5386" w:type="dxa"/>
            <w:shd w:val="clear" w:color="auto" w:fill="F2F2F2" w:themeFill="background1" w:themeFillShade="F2"/>
          </w:tcPr>
          <w:p w:rsidR="00CA441A" w:rsidRPr="00CA441A" w:rsidRDefault="003408F3" w:rsidP="003408F3">
            <w:pPr>
              <w:pStyle w:val="Body"/>
              <w:spacing w:before="120"/>
            </w:pPr>
            <w:r>
              <w:t>Used for w</w:t>
            </w:r>
            <w:r w:rsidR="00DB4420">
              <w:t xml:space="preserve">iping and polishing </w:t>
            </w:r>
            <w:r>
              <w:t xml:space="preserve">wet or dry </w:t>
            </w:r>
            <w:r w:rsidR="00DB4420">
              <w:t xml:space="preserve">hard surfaces such as benches, furniture and </w:t>
            </w:r>
            <w:r>
              <w:t>sinks</w:t>
            </w:r>
            <w:r w:rsidR="00DB4420">
              <w:t>.</w:t>
            </w:r>
            <w:r>
              <w:t xml:space="preserve"> </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rPr>
                <w:highlight w:val="yellow"/>
              </w:rPr>
            </w:pPr>
            <w:proofErr w:type="spellStart"/>
            <w:r w:rsidRPr="00CA441A">
              <w:t>Scourer</w:t>
            </w:r>
            <w:proofErr w:type="spellEnd"/>
            <w:r w:rsidRPr="00CA441A">
              <w:t xml:space="preserve"> and scraper</w:t>
            </w:r>
          </w:p>
        </w:tc>
        <w:tc>
          <w:tcPr>
            <w:tcW w:w="5386" w:type="dxa"/>
            <w:shd w:val="clear" w:color="auto" w:fill="F2F2F2" w:themeFill="background1" w:themeFillShade="F2"/>
          </w:tcPr>
          <w:p w:rsidR="00CA441A" w:rsidRPr="00CA441A" w:rsidRDefault="003408F3" w:rsidP="003408F3">
            <w:pPr>
              <w:pStyle w:val="Body"/>
              <w:spacing w:before="120"/>
            </w:pPr>
            <w:r>
              <w:t>Used for c</w:t>
            </w:r>
            <w:r w:rsidR="000D3273">
              <w:t>lean</w:t>
            </w:r>
            <w:r w:rsidR="00DB4420">
              <w:t>ing</w:t>
            </w:r>
            <w:r w:rsidR="000D3273">
              <w:t xml:space="preserve"> </w:t>
            </w:r>
            <w:r w:rsidR="00DB4420">
              <w:t>saucepans, stove tops and</w:t>
            </w:r>
            <w:r w:rsidR="00CA441A" w:rsidRPr="00CA441A">
              <w:t xml:space="preserve"> hard to remove dirt</w:t>
            </w:r>
            <w:r w:rsidR="000D3273">
              <w:t>.</w:t>
            </w:r>
          </w:p>
        </w:tc>
      </w:tr>
      <w:tr w:rsidR="00CA441A" w:rsidRPr="00CA441A" w:rsidTr="00B07C72">
        <w:trPr>
          <w:cantSplit/>
        </w:trPr>
        <w:tc>
          <w:tcPr>
            <w:tcW w:w="3686" w:type="dxa"/>
            <w:shd w:val="clear" w:color="auto" w:fill="F2F2F2" w:themeFill="background1" w:themeFillShade="F2"/>
          </w:tcPr>
          <w:p w:rsidR="00CA441A" w:rsidRPr="00CA441A" w:rsidRDefault="00DB4420" w:rsidP="00CA441A">
            <w:pPr>
              <w:pStyle w:val="Body"/>
              <w:spacing w:before="120"/>
            </w:pPr>
            <w:r>
              <w:t>Scrubbing brush</w:t>
            </w:r>
          </w:p>
        </w:tc>
        <w:tc>
          <w:tcPr>
            <w:tcW w:w="5386" w:type="dxa"/>
            <w:shd w:val="clear" w:color="auto" w:fill="F2F2F2" w:themeFill="background1" w:themeFillShade="F2"/>
          </w:tcPr>
          <w:p w:rsidR="00CA441A" w:rsidRPr="00CA441A" w:rsidRDefault="003408F3" w:rsidP="003408F3">
            <w:pPr>
              <w:pStyle w:val="Body"/>
              <w:spacing w:before="120"/>
            </w:pPr>
            <w:r>
              <w:t>Used to clean</w:t>
            </w:r>
            <w:r w:rsidR="00DB4420">
              <w:t xml:space="preserve"> areas that are very dirty, such as a floor where something has been spilt.</w:t>
            </w:r>
          </w:p>
        </w:tc>
      </w:tr>
      <w:tr w:rsidR="00CA441A" w:rsidRPr="00CA441A" w:rsidTr="00B07C72">
        <w:trPr>
          <w:cantSplit/>
        </w:trPr>
        <w:tc>
          <w:tcPr>
            <w:tcW w:w="3686" w:type="dxa"/>
            <w:shd w:val="clear" w:color="auto" w:fill="F2F2F2" w:themeFill="background1" w:themeFillShade="F2"/>
          </w:tcPr>
          <w:p w:rsidR="00CA441A" w:rsidRPr="00CA441A" w:rsidRDefault="00CA441A" w:rsidP="00DB4420">
            <w:pPr>
              <w:pStyle w:val="Body"/>
              <w:spacing w:before="120"/>
              <w:rPr>
                <w:highlight w:val="yellow"/>
              </w:rPr>
            </w:pPr>
            <w:r w:rsidRPr="00CA441A">
              <w:t>Window squeegee</w:t>
            </w:r>
          </w:p>
        </w:tc>
        <w:tc>
          <w:tcPr>
            <w:tcW w:w="5386" w:type="dxa"/>
            <w:shd w:val="clear" w:color="auto" w:fill="F2F2F2" w:themeFill="background1" w:themeFillShade="F2"/>
          </w:tcPr>
          <w:p w:rsidR="00CA441A" w:rsidRPr="00CA441A" w:rsidRDefault="003408F3" w:rsidP="003408F3">
            <w:pPr>
              <w:pStyle w:val="Body"/>
              <w:spacing w:before="120"/>
            </w:pPr>
            <w:r>
              <w:t>Used for c</w:t>
            </w:r>
            <w:r w:rsidR="00DB4420">
              <w:t xml:space="preserve">leaning windows, including </w:t>
            </w:r>
            <w:proofErr w:type="gramStart"/>
            <w:r w:rsidR="00DB4420">
              <w:t>windows which</w:t>
            </w:r>
            <w:proofErr w:type="gramEnd"/>
            <w:r w:rsidR="00DB4420">
              <w:t xml:space="preserve"> are high up.</w:t>
            </w:r>
          </w:p>
        </w:tc>
      </w:tr>
      <w:tr w:rsidR="00CA441A" w:rsidRPr="00CA441A" w:rsidTr="00B07C72">
        <w:trPr>
          <w:cantSplit/>
        </w:trPr>
        <w:tc>
          <w:tcPr>
            <w:tcW w:w="3686" w:type="dxa"/>
            <w:shd w:val="clear" w:color="auto" w:fill="F2F2F2" w:themeFill="background1" w:themeFillShade="F2"/>
          </w:tcPr>
          <w:p w:rsidR="00CA441A" w:rsidRPr="00CA441A" w:rsidRDefault="00CA441A" w:rsidP="00DB4420">
            <w:pPr>
              <w:pStyle w:val="Body"/>
              <w:spacing w:before="120"/>
              <w:rPr>
                <w:highlight w:val="yellow"/>
              </w:rPr>
            </w:pPr>
            <w:r w:rsidRPr="00CA441A">
              <w:t xml:space="preserve">Dusters </w:t>
            </w:r>
            <w:r w:rsidR="004D4639">
              <w:t>(</w:t>
            </w:r>
            <w:r w:rsidR="00DB4420">
              <w:t xml:space="preserve">including </w:t>
            </w:r>
            <w:proofErr w:type="spellStart"/>
            <w:r w:rsidR="00DB4420">
              <w:t>cobwebber</w:t>
            </w:r>
            <w:proofErr w:type="spellEnd"/>
            <w:r w:rsidR="00DB4420">
              <w:t>)</w:t>
            </w:r>
          </w:p>
        </w:tc>
        <w:tc>
          <w:tcPr>
            <w:tcW w:w="5386" w:type="dxa"/>
            <w:shd w:val="clear" w:color="auto" w:fill="F2F2F2" w:themeFill="background1" w:themeFillShade="F2"/>
          </w:tcPr>
          <w:p w:rsidR="00CA441A" w:rsidRPr="00CA441A" w:rsidRDefault="00DB4420" w:rsidP="00CA441A">
            <w:pPr>
              <w:pStyle w:val="Body"/>
              <w:spacing w:before="120"/>
            </w:pPr>
            <w:r>
              <w:t>Cleaning surfaces where there is dust, light dirt or cobwebs.</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rPr>
                <w:highlight w:val="cyan"/>
              </w:rPr>
            </w:pPr>
            <w:r w:rsidRPr="00CA441A">
              <w:t>Disposable gloves</w:t>
            </w:r>
          </w:p>
        </w:tc>
        <w:tc>
          <w:tcPr>
            <w:tcW w:w="5386" w:type="dxa"/>
            <w:shd w:val="clear" w:color="auto" w:fill="F2F2F2" w:themeFill="background1" w:themeFillShade="F2"/>
          </w:tcPr>
          <w:p w:rsidR="00CA441A" w:rsidRPr="00CA441A" w:rsidRDefault="003408F3" w:rsidP="003408F3">
            <w:pPr>
              <w:pStyle w:val="Body"/>
              <w:spacing w:before="120"/>
            </w:pPr>
            <w:r>
              <w:t>Wear to p</w:t>
            </w:r>
            <w:r w:rsidR="00DB4420">
              <w:t>rotect</w:t>
            </w:r>
            <w:r>
              <w:t xml:space="preserve"> your</w:t>
            </w:r>
            <w:r w:rsidR="00DB4420">
              <w:t xml:space="preserve"> hands when cleaning and</w:t>
            </w:r>
            <w:r>
              <w:t xml:space="preserve"> also when</w:t>
            </w:r>
            <w:r w:rsidR="00DB4420">
              <w:t xml:space="preserve"> handling chemicals.</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pPr>
            <w:r w:rsidRPr="00CA441A">
              <w:lastRenderedPageBreak/>
              <w:t>Cleaning safety sign</w:t>
            </w:r>
            <w:r w:rsidR="00DB4420">
              <w:t>s</w:t>
            </w:r>
          </w:p>
        </w:tc>
        <w:tc>
          <w:tcPr>
            <w:tcW w:w="5386" w:type="dxa"/>
            <w:shd w:val="clear" w:color="auto" w:fill="F2F2F2" w:themeFill="background1" w:themeFillShade="F2"/>
          </w:tcPr>
          <w:p w:rsidR="00CA441A" w:rsidRPr="00CA441A" w:rsidRDefault="003408F3" w:rsidP="003408F3">
            <w:pPr>
              <w:pStyle w:val="Body"/>
              <w:spacing w:before="120"/>
            </w:pPr>
            <w:r>
              <w:t>Used to warn</w:t>
            </w:r>
            <w:r w:rsidR="00DB4420">
              <w:t xml:space="preserve"> people that cleaning is in progress or there is a cleaning hazard, such as wet floors.</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pPr>
            <w:r w:rsidRPr="00CA441A">
              <w:t>Rubbish bin bags</w:t>
            </w:r>
          </w:p>
        </w:tc>
        <w:tc>
          <w:tcPr>
            <w:tcW w:w="5386" w:type="dxa"/>
            <w:shd w:val="clear" w:color="auto" w:fill="F2F2F2" w:themeFill="background1" w:themeFillShade="F2"/>
          </w:tcPr>
          <w:p w:rsidR="00CA441A" w:rsidRPr="00CA441A" w:rsidRDefault="00DB4420" w:rsidP="00CA441A">
            <w:pPr>
              <w:pStyle w:val="Body"/>
              <w:spacing w:before="120"/>
            </w:pPr>
            <w:r>
              <w:t xml:space="preserve">For putting food and other waste </w:t>
            </w:r>
            <w:r w:rsidR="003408F3">
              <w:t xml:space="preserve">in </w:t>
            </w:r>
            <w:r>
              <w:t>before it is collected.</w:t>
            </w:r>
          </w:p>
        </w:tc>
      </w:tr>
      <w:tr w:rsidR="00CA441A" w:rsidRPr="00CA441A" w:rsidTr="00B07C72">
        <w:trPr>
          <w:cantSplit/>
        </w:trPr>
        <w:tc>
          <w:tcPr>
            <w:tcW w:w="3686" w:type="dxa"/>
            <w:shd w:val="clear" w:color="auto" w:fill="F2F2F2" w:themeFill="background1" w:themeFillShade="F2"/>
          </w:tcPr>
          <w:p w:rsidR="00CA441A" w:rsidRPr="00CA441A" w:rsidRDefault="00CA441A" w:rsidP="00CA441A">
            <w:pPr>
              <w:pStyle w:val="Body"/>
              <w:spacing w:before="120"/>
            </w:pPr>
            <w:r w:rsidRPr="00CA441A">
              <w:t xml:space="preserve">Cleaner’s sink </w:t>
            </w:r>
          </w:p>
        </w:tc>
        <w:tc>
          <w:tcPr>
            <w:tcW w:w="5386" w:type="dxa"/>
            <w:shd w:val="clear" w:color="auto" w:fill="F2F2F2" w:themeFill="background1" w:themeFillShade="F2"/>
          </w:tcPr>
          <w:p w:rsidR="00CA441A" w:rsidRPr="00CA441A" w:rsidRDefault="00CA441A" w:rsidP="000D3273">
            <w:pPr>
              <w:pStyle w:val="Body"/>
              <w:spacing w:before="120"/>
            </w:pPr>
            <w:r w:rsidRPr="00CA441A">
              <w:t xml:space="preserve">A low sink </w:t>
            </w:r>
            <w:r w:rsidR="000D3273">
              <w:t xml:space="preserve">used to </w:t>
            </w:r>
            <w:r w:rsidRPr="00CA441A">
              <w:t xml:space="preserve">fill and empty buckets and wash mops. </w:t>
            </w:r>
          </w:p>
        </w:tc>
      </w:tr>
    </w:tbl>
    <w:p w:rsidR="00CA441A" w:rsidRDefault="00CA441A" w:rsidP="00CA441A">
      <w:pPr>
        <w:pStyle w:val="Body"/>
        <w:spacing w:before="240"/>
      </w:pPr>
      <w:r>
        <w:t>The cleaning equipment you use depends on what parts of the kitchen you are cleaning and what they are made of. For example:</w:t>
      </w:r>
    </w:p>
    <w:p w:rsidR="00CA441A" w:rsidRDefault="000D3273" w:rsidP="00B07C72">
      <w:pPr>
        <w:pStyle w:val="BulletList1"/>
      </w:pPr>
      <w:r>
        <w:t xml:space="preserve">a </w:t>
      </w:r>
      <w:r w:rsidR="00CA441A">
        <w:t>tiled</w:t>
      </w:r>
      <w:r w:rsidR="00CA441A" w:rsidRPr="007A558F">
        <w:t xml:space="preserve"> floor</w:t>
      </w:r>
      <w:r w:rsidR="00CA441A" w:rsidRPr="0038588F">
        <w:t xml:space="preserve"> </w:t>
      </w:r>
      <w:r w:rsidR="00CA441A">
        <w:t>in</w:t>
      </w:r>
      <w:r w:rsidR="00CA441A" w:rsidRPr="007A558F">
        <w:t xml:space="preserve"> a </w:t>
      </w:r>
      <w:r w:rsidR="00CA441A">
        <w:t>kitchen wet area – mop, bucket</w:t>
      </w:r>
      <w:r>
        <w:t xml:space="preserve"> or</w:t>
      </w:r>
      <w:r w:rsidR="00CA441A">
        <w:t xml:space="preserve"> scrubbing brush</w:t>
      </w:r>
    </w:p>
    <w:p w:rsidR="00CA441A" w:rsidRPr="007A558F" w:rsidRDefault="000D3273" w:rsidP="00B07C72">
      <w:pPr>
        <w:pStyle w:val="BulletList1"/>
      </w:pPr>
      <w:proofErr w:type="gramStart"/>
      <w:r>
        <w:t>a</w:t>
      </w:r>
      <w:proofErr w:type="gramEnd"/>
      <w:r w:rsidRPr="007A558F">
        <w:t xml:space="preserve"> </w:t>
      </w:r>
      <w:r w:rsidR="00CA441A" w:rsidRPr="007A558F">
        <w:t>storeroom</w:t>
      </w:r>
      <w:r w:rsidR="00CA441A">
        <w:t xml:space="preserve"> with shelves and a </w:t>
      </w:r>
      <w:proofErr w:type="spellStart"/>
      <w:r w:rsidR="00CA441A">
        <w:t>lino</w:t>
      </w:r>
      <w:proofErr w:type="spellEnd"/>
      <w:r w:rsidR="00CA441A">
        <w:t xml:space="preserve"> floor – broom, dustpan, cleaning cloth</w:t>
      </w:r>
      <w:r>
        <w:t xml:space="preserve"> or</w:t>
      </w:r>
      <w:r w:rsidR="00CA441A">
        <w:t xml:space="preserve"> </w:t>
      </w:r>
      <w:proofErr w:type="spellStart"/>
      <w:r w:rsidR="00CA441A">
        <w:t>cobwebber</w:t>
      </w:r>
      <w:proofErr w:type="spellEnd"/>
      <w:r w:rsidR="00CA441A">
        <w:t>.</w:t>
      </w:r>
    </w:p>
    <w:p w:rsidR="00CA441A" w:rsidRDefault="00CA441A" w:rsidP="002F5B5C">
      <w:pPr>
        <w:pStyle w:val="Body"/>
        <w:spacing w:after="360"/>
      </w:pPr>
    </w:p>
    <w:tbl>
      <w:tblPr>
        <w:tblStyle w:val="TableGrid"/>
        <w:tblW w:w="0" w:type="auto"/>
        <w:tblInd w:w="108" w:type="dxa"/>
        <w:tblLayout w:type="fixed"/>
        <w:tblLook w:val="04A0" w:firstRow="1" w:lastRow="0" w:firstColumn="1" w:lastColumn="0" w:noHBand="0" w:noVBand="1"/>
      </w:tblPr>
      <w:tblGrid>
        <w:gridCol w:w="4520"/>
        <w:gridCol w:w="4552"/>
      </w:tblGrid>
      <w:tr w:rsidR="00B07C72" w:rsidRPr="00B07C72" w:rsidTr="00330011">
        <w:trPr>
          <w:cantSplit/>
          <w:tblHeader/>
        </w:trPr>
        <w:tc>
          <w:tcPr>
            <w:tcW w:w="4520" w:type="dxa"/>
            <w:shd w:val="clear" w:color="auto" w:fill="358DA5"/>
          </w:tcPr>
          <w:p w:rsidR="00923134" w:rsidRPr="00B07C72" w:rsidRDefault="00923134" w:rsidP="00B22DFB">
            <w:pPr>
              <w:pStyle w:val="Body"/>
              <w:spacing w:before="120"/>
              <w:rPr>
                <w:b/>
                <w:color w:val="FFFFFF" w:themeColor="background1"/>
              </w:rPr>
            </w:pPr>
            <w:bookmarkStart w:id="25" w:name="_Toc317142858"/>
            <w:r w:rsidRPr="00B07C72">
              <w:rPr>
                <w:b/>
                <w:color w:val="FFFFFF" w:themeColor="background1"/>
              </w:rPr>
              <w:t>Electrical cleaning equipment</w:t>
            </w:r>
            <w:bookmarkEnd w:id="25"/>
          </w:p>
        </w:tc>
        <w:tc>
          <w:tcPr>
            <w:tcW w:w="4552" w:type="dxa"/>
            <w:shd w:val="clear" w:color="auto" w:fill="358DA5"/>
          </w:tcPr>
          <w:p w:rsidR="00923134" w:rsidRPr="00B07C72" w:rsidRDefault="00923134" w:rsidP="00CA441A">
            <w:pPr>
              <w:pStyle w:val="Body"/>
              <w:spacing w:before="120"/>
              <w:rPr>
                <w:b/>
                <w:color w:val="FFFFFF" w:themeColor="background1"/>
              </w:rPr>
            </w:pPr>
            <w:r w:rsidRPr="00B07C72">
              <w:rPr>
                <w:b/>
                <w:color w:val="FFFFFF" w:themeColor="background1"/>
              </w:rPr>
              <w:t>Purpose</w:t>
            </w:r>
          </w:p>
        </w:tc>
      </w:tr>
      <w:tr w:rsidR="00923134" w:rsidRPr="00AA208A" w:rsidTr="00330011">
        <w:trPr>
          <w:cantSplit/>
          <w:trHeight w:val="2041"/>
        </w:trPr>
        <w:tc>
          <w:tcPr>
            <w:tcW w:w="4520" w:type="dxa"/>
            <w:shd w:val="clear" w:color="auto" w:fill="F2F2F2" w:themeFill="background1" w:themeFillShade="F2"/>
          </w:tcPr>
          <w:p w:rsidR="00923134" w:rsidRPr="001621D4" w:rsidRDefault="00923134" w:rsidP="00923134">
            <w:pPr>
              <w:pStyle w:val="Body"/>
              <w:spacing w:before="120"/>
            </w:pPr>
            <w:r w:rsidRPr="001621D4">
              <w:t>Dishwasher</w:t>
            </w:r>
          </w:p>
          <w:p w:rsidR="00923134" w:rsidRPr="00F268EA" w:rsidRDefault="00923134" w:rsidP="00B22DFB">
            <w:pPr>
              <w:spacing w:before="240" w:after="240"/>
              <w:jc w:val="center"/>
            </w:pPr>
            <w:r>
              <w:rPr>
                <w:noProof/>
                <w:lang w:val="en-US"/>
              </w:rPr>
              <w:drawing>
                <wp:inline distT="0" distB="0" distL="0" distR="0" wp14:anchorId="12F7E81B" wp14:editId="4B900077">
                  <wp:extent cx="868680" cy="1445260"/>
                  <wp:effectExtent l="0" t="0" r="7620" b="2540"/>
                  <wp:docPr id="304" name="Picture 304" descr="C:\Users\Alan\Documents\Carol\Consulting\12. IEP WELL Resource\Photos\Jabiru NT 200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12. IEP WELL Resource\Photos\Jabiru NT 2009\115.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l="23482" t="38880" r="58511" b="21230"/>
                          <a:stretch/>
                        </pic:blipFill>
                        <pic:spPr bwMode="auto">
                          <a:xfrm>
                            <a:off x="0" y="0"/>
                            <a:ext cx="868680" cy="1445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2" w:type="dxa"/>
            <w:shd w:val="clear" w:color="auto" w:fill="F2F2F2" w:themeFill="background1" w:themeFillShade="F2"/>
          </w:tcPr>
          <w:p w:rsidR="00923134" w:rsidRPr="00C63CEA" w:rsidRDefault="00923134" w:rsidP="00CA441A">
            <w:pPr>
              <w:pStyle w:val="Body"/>
            </w:pPr>
            <w:r w:rsidRPr="00C63CEA">
              <w:t>Wash</w:t>
            </w:r>
            <w:r>
              <w:t>es</w:t>
            </w:r>
            <w:r w:rsidRPr="00C63CEA">
              <w:t xml:space="preserve"> dishes, cutlery, crockery and pots and pans</w:t>
            </w:r>
            <w:r>
              <w:t>.</w:t>
            </w:r>
          </w:p>
          <w:p w:rsidR="00923134" w:rsidRPr="00C63CEA" w:rsidRDefault="00923134" w:rsidP="00CA441A">
            <w:pPr>
              <w:pStyle w:val="Body"/>
            </w:pPr>
            <w:r>
              <w:t xml:space="preserve">Also washes </w:t>
            </w:r>
            <w:r w:rsidRPr="00C63CEA">
              <w:t xml:space="preserve">parts of kitchen equipment such as the </w:t>
            </w:r>
            <w:r>
              <w:t xml:space="preserve">blades from the </w:t>
            </w:r>
            <w:r w:rsidRPr="00C63CEA">
              <w:t>meat slicer</w:t>
            </w:r>
            <w:r>
              <w:t>.</w:t>
            </w:r>
          </w:p>
        </w:tc>
      </w:tr>
      <w:tr w:rsidR="00923134" w:rsidRPr="00AA208A" w:rsidTr="00330011">
        <w:trPr>
          <w:cantSplit/>
          <w:trHeight w:val="2041"/>
        </w:trPr>
        <w:tc>
          <w:tcPr>
            <w:tcW w:w="4520" w:type="dxa"/>
            <w:shd w:val="clear" w:color="auto" w:fill="F2F2F2" w:themeFill="background1" w:themeFillShade="F2"/>
          </w:tcPr>
          <w:p w:rsidR="00923134" w:rsidRPr="00C63CEA" w:rsidRDefault="00923134" w:rsidP="00923134">
            <w:pPr>
              <w:pStyle w:val="Body"/>
              <w:spacing w:before="120"/>
            </w:pPr>
            <w:proofErr w:type="spellStart"/>
            <w:r w:rsidRPr="001621D4">
              <w:rPr>
                <w:lang w:val="en-US"/>
              </w:rPr>
              <w:t>Pressurised</w:t>
            </w:r>
            <w:proofErr w:type="spellEnd"/>
            <w:r w:rsidRPr="001621D4">
              <w:rPr>
                <w:lang w:val="en-US"/>
              </w:rPr>
              <w:t xml:space="preserve"> steam and water cleaner</w:t>
            </w:r>
          </w:p>
          <w:p w:rsidR="00923134" w:rsidRPr="00F268EA" w:rsidRDefault="00923134" w:rsidP="00B22DFB">
            <w:pPr>
              <w:spacing w:before="240" w:after="240"/>
              <w:jc w:val="center"/>
            </w:pPr>
            <w:r>
              <w:rPr>
                <w:noProof/>
                <w:lang w:val="en-US"/>
              </w:rPr>
              <w:drawing>
                <wp:inline distT="0" distB="0" distL="0" distR="0" wp14:anchorId="475BC052" wp14:editId="25EDD565">
                  <wp:extent cx="988695" cy="1381760"/>
                  <wp:effectExtent l="0" t="0" r="1905" b="8890"/>
                  <wp:docPr id="305" name="Picture 305" descr="C:\Users\Alan\Documents\Carol\Consulting\12. IEP WELL Resource\Photos\Charcoal Lane\CharcoalLane-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ocuments\Carol\Consulting\12. IEP WELL Resource\Photos\Charcoal Lane\CharcoalLane-2773.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b="6716"/>
                          <a:stretch/>
                        </pic:blipFill>
                        <pic:spPr bwMode="auto">
                          <a:xfrm>
                            <a:off x="0" y="0"/>
                            <a:ext cx="988695" cy="1381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2" w:type="dxa"/>
            <w:shd w:val="clear" w:color="auto" w:fill="F2F2F2" w:themeFill="background1" w:themeFillShade="F2"/>
          </w:tcPr>
          <w:p w:rsidR="00923134" w:rsidRPr="0009168A" w:rsidRDefault="00923134" w:rsidP="00CA441A">
            <w:pPr>
              <w:pStyle w:val="Body"/>
              <w:rPr>
                <w:lang w:val="en-US"/>
              </w:rPr>
            </w:pPr>
            <w:r w:rsidRPr="0009168A">
              <w:rPr>
                <w:lang w:val="en-US"/>
              </w:rPr>
              <w:t>Uses a high powered stream of water to rinse stains and marks off cooking equipment.</w:t>
            </w:r>
          </w:p>
          <w:p w:rsidR="00923134" w:rsidRPr="00C63CEA" w:rsidRDefault="00923134" w:rsidP="00A44EF0">
            <w:pPr>
              <w:pStyle w:val="Body"/>
              <w:rPr>
                <w:highlight w:val="yellow"/>
              </w:rPr>
            </w:pPr>
            <w:r w:rsidRPr="0009168A">
              <w:rPr>
                <w:lang w:val="en-US"/>
              </w:rPr>
              <w:t xml:space="preserve">Useful when hand scrubbing does not work, </w:t>
            </w:r>
            <w:r>
              <w:rPr>
                <w:lang w:val="en-US"/>
              </w:rPr>
              <w:t xml:space="preserve">you </w:t>
            </w:r>
            <w:r w:rsidRPr="0009168A">
              <w:rPr>
                <w:lang w:val="en-US"/>
              </w:rPr>
              <w:t xml:space="preserve">can’t reach the problem area or </w:t>
            </w:r>
            <w:r>
              <w:rPr>
                <w:lang w:val="en-US"/>
              </w:rPr>
              <w:t xml:space="preserve">it </w:t>
            </w:r>
            <w:r w:rsidRPr="0009168A">
              <w:rPr>
                <w:lang w:val="en-US"/>
              </w:rPr>
              <w:t>takes too long.</w:t>
            </w:r>
          </w:p>
        </w:tc>
      </w:tr>
      <w:tr w:rsidR="00923134" w:rsidRPr="00AA208A" w:rsidTr="00330011">
        <w:trPr>
          <w:cantSplit/>
          <w:trHeight w:val="2041"/>
        </w:trPr>
        <w:tc>
          <w:tcPr>
            <w:tcW w:w="4520" w:type="dxa"/>
            <w:shd w:val="clear" w:color="auto" w:fill="F2F2F2" w:themeFill="background1" w:themeFillShade="F2"/>
          </w:tcPr>
          <w:p w:rsidR="00923134" w:rsidRPr="001621D4" w:rsidRDefault="00923134" w:rsidP="00923134">
            <w:pPr>
              <w:pStyle w:val="Body"/>
              <w:spacing w:before="120"/>
            </w:pPr>
            <w:r>
              <w:lastRenderedPageBreak/>
              <w:t>Floor scrubber</w:t>
            </w:r>
          </w:p>
          <w:p w:rsidR="00923134" w:rsidRPr="00F268EA" w:rsidRDefault="00923134" w:rsidP="00B22DFB">
            <w:pPr>
              <w:spacing w:before="240" w:after="240"/>
              <w:jc w:val="center"/>
            </w:pPr>
            <w:r w:rsidRPr="00AA208A">
              <w:rPr>
                <w:rStyle w:val="Hyperlink"/>
                <w:noProof/>
                <w:szCs w:val="22"/>
                <w:lang w:val="en-US"/>
              </w:rPr>
              <w:drawing>
                <wp:inline distT="0" distB="0" distL="0" distR="0" wp14:anchorId="5E3F759F" wp14:editId="43903139">
                  <wp:extent cx="896620" cy="1268730"/>
                  <wp:effectExtent l="0" t="0" r="0" b="7620"/>
                  <wp:docPr id="9" name="Picture 9" descr="Hakomatic B12 Floor Scrubber">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komatic B12 Floor Scrubber">
                            <a:hlinkClick r:id="rId43" tgtFrame="_blank"/>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6620" cy="1268730"/>
                          </a:xfrm>
                          <a:prstGeom prst="rect">
                            <a:avLst/>
                          </a:prstGeom>
                          <a:noFill/>
                          <a:ln>
                            <a:noFill/>
                          </a:ln>
                        </pic:spPr>
                      </pic:pic>
                    </a:graphicData>
                  </a:graphic>
                </wp:inline>
              </w:drawing>
            </w:r>
          </w:p>
        </w:tc>
        <w:tc>
          <w:tcPr>
            <w:tcW w:w="4552" w:type="dxa"/>
            <w:shd w:val="clear" w:color="auto" w:fill="F2F2F2" w:themeFill="background1" w:themeFillShade="F2"/>
          </w:tcPr>
          <w:p w:rsidR="00923134" w:rsidRPr="00C63CEA" w:rsidRDefault="00923134" w:rsidP="00CA441A">
            <w:pPr>
              <w:pStyle w:val="Body"/>
            </w:pPr>
            <w:r w:rsidRPr="00C63CEA">
              <w:t>Wash</w:t>
            </w:r>
            <w:r>
              <w:t>es</w:t>
            </w:r>
            <w:r w:rsidRPr="00C63CEA">
              <w:t xml:space="preserve"> large areas of hard floors. The dirty cleaning solution is sucked up under the machine. The floor is left clean and almost dry.</w:t>
            </w:r>
            <w:r w:rsidR="00BD4F4D">
              <w:fldChar w:fldCharType="begin"/>
            </w:r>
            <w:r w:rsidR="00BD4F4D">
              <w:instrText xml:space="preserve"> HYPERLINK "http://www.hakoaustralia.com.au/images/products/5678971208349e83e9a4f8cdff9a5b6b.jpg" \t "_blank" </w:instrText>
            </w:r>
            <w:r w:rsidR="00BD4F4D">
              <w:fldChar w:fldCharType="separate"/>
            </w:r>
            <w:r w:rsidR="00BD4F4D">
              <w:fldChar w:fldCharType="end"/>
            </w:r>
          </w:p>
          <w:p w:rsidR="00923134" w:rsidRPr="00C63CEA" w:rsidRDefault="00923134" w:rsidP="00CA441A">
            <w:pPr>
              <w:pStyle w:val="Body"/>
              <w:rPr>
                <w:highlight w:val="yellow"/>
              </w:rPr>
            </w:pPr>
          </w:p>
        </w:tc>
      </w:tr>
      <w:tr w:rsidR="00923134" w:rsidRPr="006F7635" w:rsidTr="00330011">
        <w:trPr>
          <w:cantSplit/>
          <w:trHeight w:val="2041"/>
        </w:trPr>
        <w:tc>
          <w:tcPr>
            <w:tcW w:w="4520" w:type="dxa"/>
            <w:shd w:val="clear" w:color="auto" w:fill="F2F2F2" w:themeFill="background1" w:themeFillShade="F2"/>
          </w:tcPr>
          <w:p w:rsidR="00923134" w:rsidRPr="006F7635" w:rsidRDefault="00923134" w:rsidP="00923134">
            <w:pPr>
              <w:pStyle w:val="Body"/>
              <w:spacing w:before="120"/>
            </w:pPr>
            <w:r w:rsidRPr="006F7635">
              <w:rPr>
                <w:lang w:val="en-US"/>
              </w:rPr>
              <w:t>Vacuum cleaner</w:t>
            </w:r>
          </w:p>
          <w:p w:rsidR="00923134" w:rsidRPr="006F7635" w:rsidRDefault="00923134" w:rsidP="00B22DFB">
            <w:pPr>
              <w:spacing w:before="240" w:after="240"/>
            </w:pPr>
            <w:r w:rsidRPr="006F7635">
              <w:rPr>
                <w:noProof/>
                <w:lang w:val="en-US"/>
              </w:rPr>
              <w:drawing>
                <wp:inline distT="0" distB="0" distL="0" distR="0" wp14:anchorId="41476E33" wp14:editId="6C5B7A82">
                  <wp:extent cx="1091565" cy="1243965"/>
                  <wp:effectExtent l="0" t="0" r="0" b="0"/>
                  <wp:docPr id="467" name="Picture 467" descr="C:\Users\Alan\Documents\Carol\Consulting\12. IEP WELL Resource\Photos\Not checked\Tom Price WA 200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n\Documents\Carol\Consulting\12. IEP WELL Resource\Photos\Not checked\Tom Price WA 2009\45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166" t="16150" r="6631" b="27733"/>
                          <a:stretch/>
                        </pic:blipFill>
                        <pic:spPr bwMode="auto">
                          <a:xfrm>
                            <a:off x="0" y="0"/>
                            <a:ext cx="1091565" cy="1243965"/>
                          </a:xfrm>
                          <a:prstGeom prst="rect">
                            <a:avLst/>
                          </a:prstGeom>
                          <a:noFill/>
                          <a:ln>
                            <a:noFill/>
                          </a:ln>
                          <a:extLst>
                            <a:ext uri="{53640926-AAD7-44d8-BBD7-CCE9431645EC}">
                              <a14:shadowObscured xmlns:a14="http://schemas.microsoft.com/office/drawing/2010/main"/>
                            </a:ext>
                          </a:extLst>
                        </pic:spPr>
                      </pic:pic>
                    </a:graphicData>
                  </a:graphic>
                </wp:inline>
              </w:drawing>
            </w:r>
            <w:r w:rsidRPr="006F7635">
              <w:rPr>
                <w:noProof/>
                <w:lang w:val="en-US"/>
              </w:rPr>
              <w:drawing>
                <wp:anchor distT="0" distB="0" distL="114300" distR="114300" simplePos="0" relativeHeight="252215808" behindDoc="1" locked="0" layoutInCell="1" allowOverlap="1" wp14:anchorId="0C77C138" wp14:editId="693C3BB6">
                  <wp:simplePos x="0" y="0"/>
                  <wp:positionH relativeFrom="column">
                    <wp:posOffset>-5080</wp:posOffset>
                  </wp:positionH>
                  <wp:positionV relativeFrom="paragraph">
                    <wp:posOffset>-1905</wp:posOffset>
                  </wp:positionV>
                  <wp:extent cx="765175" cy="1250315"/>
                  <wp:effectExtent l="0" t="0" r="0" b="6985"/>
                  <wp:wrapTight wrapText="bothSides">
                    <wp:wrapPolygon edited="0">
                      <wp:start x="0" y="0"/>
                      <wp:lineTo x="0" y="21392"/>
                      <wp:lineTo x="20973" y="21392"/>
                      <wp:lineTo x="20973" y="0"/>
                      <wp:lineTo x="0" y="0"/>
                    </wp:wrapPolygon>
                  </wp:wrapTight>
                  <wp:docPr id="306" name="Picture 306" descr="C:\Users\Alan\Documents\Carol\Consulting\12. IEP WELL Resource\Photos\ARR reduced\111201_019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cuments\Carol\Consulting\12. IEP WELL Resource\Photos\ARR reduced\111201_0198_hospitality_uluru.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612" t="30681" r="25571" b="4210"/>
                          <a:stretch/>
                        </pic:blipFill>
                        <pic:spPr bwMode="auto">
                          <a:xfrm>
                            <a:off x="0" y="0"/>
                            <a:ext cx="765175" cy="12503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52" w:type="dxa"/>
            <w:shd w:val="clear" w:color="auto" w:fill="F2F2F2" w:themeFill="background1" w:themeFillShade="F2"/>
          </w:tcPr>
          <w:p w:rsidR="00923134" w:rsidRPr="006F7635" w:rsidRDefault="00923134" w:rsidP="00CA441A">
            <w:pPr>
              <w:pStyle w:val="Body"/>
            </w:pPr>
            <w:r w:rsidRPr="006F7635">
              <w:t>Removes dust and dirt from large floor surfaces.</w:t>
            </w:r>
          </w:p>
          <w:p w:rsidR="00923134" w:rsidRPr="006F7635" w:rsidRDefault="00923134" w:rsidP="00CA441A">
            <w:pPr>
              <w:pStyle w:val="Body"/>
            </w:pPr>
            <w:r w:rsidRPr="006F7635">
              <w:t>There are different types of vacuum cleaners:</w:t>
            </w:r>
          </w:p>
          <w:p w:rsidR="00923134" w:rsidRPr="006F7635" w:rsidRDefault="00923134" w:rsidP="006F7635">
            <w:pPr>
              <w:pStyle w:val="TableBullet"/>
            </w:pPr>
            <w:r w:rsidRPr="006F7635">
              <w:t>wet and dry types</w:t>
            </w:r>
          </w:p>
          <w:p w:rsidR="00923134" w:rsidRPr="006F7635" w:rsidRDefault="00923134" w:rsidP="006F7635">
            <w:pPr>
              <w:pStyle w:val="TableBullet"/>
            </w:pPr>
            <w:proofErr w:type="gramStart"/>
            <w:r w:rsidRPr="006F7635">
              <w:t>backpack</w:t>
            </w:r>
            <w:proofErr w:type="gramEnd"/>
            <w:r w:rsidRPr="006F7635">
              <w:t>, upright and floor types.</w:t>
            </w:r>
          </w:p>
        </w:tc>
      </w:tr>
    </w:tbl>
    <w:p w:rsidR="00CA441A" w:rsidRDefault="00CA441A" w:rsidP="00330011">
      <w:pPr>
        <w:pStyle w:val="Body"/>
        <w:spacing w:after="0"/>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F268EA" w:rsidRPr="000F3C5D" w:rsidTr="00330011">
        <w:trPr>
          <w:trHeight w:val="624"/>
        </w:trPr>
        <w:tc>
          <w:tcPr>
            <w:tcW w:w="1418" w:type="dxa"/>
            <w:shd w:val="clear" w:color="auto" w:fill="auto"/>
            <w:vAlign w:val="center"/>
          </w:tcPr>
          <w:p w:rsidR="00F268EA" w:rsidRDefault="00F268EA" w:rsidP="00B07C72">
            <w:pPr>
              <w:pStyle w:val="ActivityHead"/>
              <w:rPr>
                <w:rStyle w:val="IntenseEmphasis"/>
                <w:rFonts w:ascii="Arial" w:hAnsi="Arial"/>
                <w:b w:val="0"/>
                <w:i w:val="0"/>
                <w:noProof w:val="0"/>
                <w:sz w:val="22"/>
                <w:szCs w:val="22"/>
                <w:lang w:eastAsia="en-US"/>
              </w:rPr>
            </w:pPr>
            <w:r>
              <w:rPr>
                <w:lang w:val="en-US" w:eastAsia="en-US"/>
              </w:rPr>
              <w:drawing>
                <wp:inline distT="0" distB="0" distL="0" distR="0" wp14:anchorId="015E8DF5" wp14:editId="237890F9">
                  <wp:extent cx="605642" cy="566438"/>
                  <wp:effectExtent l="0" t="0" r="4445" b="5080"/>
                  <wp:docPr id="308" name="Picture 308"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F268EA" w:rsidRPr="00330011" w:rsidRDefault="00F268EA" w:rsidP="00330011">
            <w:pPr>
              <w:pStyle w:val="ActivityHead"/>
              <w:rPr>
                <w:rStyle w:val="IntenseEmphasis"/>
                <w:bCs w:val="0"/>
                <w:iCs w:val="0"/>
                <w:color w:val="358DA5"/>
              </w:rPr>
            </w:pPr>
            <w:r w:rsidRPr="00330011">
              <w:rPr>
                <w:rStyle w:val="IntenseEmphasis"/>
                <w:bCs w:val="0"/>
                <w:iCs w:val="0"/>
                <w:color w:val="358DA5"/>
              </w:rPr>
              <w:t>Activity 3</w:t>
            </w:r>
          </w:p>
          <w:p w:rsidR="00F268EA" w:rsidRPr="00330011" w:rsidRDefault="00F268EA" w:rsidP="00330011">
            <w:pPr>
              <w:pStyle w:val="ActivityHead"/>
              <w:rPr>
                <w:rStyle w:val="IntenseEmphasis"/>
                <w:bCs w:val="0"/>
                <w:iCs w:val="0"/>
                <w:color w:val="358DA5"/>
              </w:rPr>
            </w:pPr>
            <w:r w:rsidRPr="00330011">
              <w:rPr>
                <w:rStyle w:val="IntenseEmphasis"/>
                <w:bCs w:val="0"/>
                <w:iCs w:val="0"/>
                <w:color w:val="358DA5"/>
              </w:rPr>
              <w:t>Use the correct eqiupme</w:t>
            </w:r>
            <w:r w:rsidR="00657F96" w:rsidRPr="00330011">
              <w:rPr>
                <w:rStyle w:val="IntenseEmphasis"/>
                <w:bCs w:val="0"/>
                <w:iCs w:val="0"/>
                <w:color w:val="358DA5"/>
              </w:rPr>
              <w:t>nt</w:t>
            </w:r>
            <w:r w:rsidRPr="00330011">
              <w:rPr>
                <w:rStyle w:val="IntenseEmphasis"/>
                <w:bCs w:val="0"/>
                <w:iCs w:val="0"/>
                <w:color w:val="358DA5"/>
              </w:rPr>
              <w:t xml:space="preserve"> for the job</w:t>
            </w:r>
          </w:p>
        </w:tc>
      </w:tr>
    </w:tbl>
    <w:p w:rsidR="00F268EA" w:rsidRDefault="00F268EA" w:rsidP="00F268EA">
      <w:pPr>
        <w:pStyle w:val="Body"/>
        <w:spacing w:before="120"/>
        <w:ind w:left="567" w:hanging="567"/>
      </w:pPr>
      <w:r>
        <w:t>1.</w:t>
      </w:r>
      <w:r>
        <w:tab/>
        <w:t xml:space="preserve">Would you use a vacuum cleaner to pick food </w:t>
      </w:r>
      <w:r w:rsidR="008E4A81">
        <w:t xml:space="preserve">up from </w:t>
      </w:r>
      <w:r>
        <w:t>the floor of the kitchen?</w:t>
      </w:r>
    </w:p>
    <w:p w:rsidR="00F268EA" w:rsidRDefault="00D74CE2" w:rsidP="00F268EA">
      <w:pPr>
        <w:pStyle w:val="Body"/>
        <w:spacing w:before="120"/>
        <w:ind w:left="567" w:hanging="567"/>
      </w:pPr>
      <w:r>
        <w:tab/>
        <w:t>Why/</w:t>
      </w:r>
      <w:r w:rsidR="00F268EA">
        <w:t>why not?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F268EA" w:rsidRPr="00720CE2">
        <w:trPr>
          <w:trHeight w:val="567"/>
        </w:trPr>
        <w:tc>
          <w:tcPr>
            <w:tcW w:w="8931" w:type="dxa"/>
            <w:tcBorders>
              <w:bottom w:val="single" w:sz="4" w:space="0" w:color="auto"/>
            </w:tcBorders>
            <w:shd w:val="clear" w:color="auto" w:fill="auto"/>
            <w:vAlign w:val="center"/>
          </w:tcPr>
          <w:p w:rsidR="00F268EA" w:rsidRPr="00720CE2" w:rsidRDefault="00F268EA" w:rsidP="00CE3E14">
            <w:pPr>
              <w:pStyle w:val="ActivityText"/>
            </w:pPr>
          </w:p>
        </w:tc>
      </w:tr>
    </w:tbl>
    <w:p w:rsidR="00F268EA" w:rsidRPr="00445BD6" w:rsidRDefault="00F268EA" w:rsidP="00F268EA">
      <w:pPr>
        <w:pStyle w:val="Body"/>
      </w:pPr>
    </w:p>
    <w:p w:rsidR="00F268EA" w:rsidRDefault="00F268EA" w:rsidP="00F268EA">
      <w:pPr>
        <w:pStyle w:val="Body"/>
        <w:ind w:left="567" w:hanging="567"/>
      </w:pPr>
      <w:r>
        <w:t>2.</w:t>
      </w:r>
      <w:r>
        <w:tab/>
        <w:t>Would you use a cleaner’s sink to wash dishes?</w:t>
      </w:r>
    </w:p>
    <w:p w:rsidR="00F268EA" w:rsidRDefault="00D74CE2" w:rsidP="00F268EA">
      <w:pPr>
        <w:pStyle w:val="Body"/>
        <w:ind w:left="567" w:hanging="567"/>
      </w:pPr>
      <w:r>
        <w:tab/>
        <w:t>Why/</w:t>
      </w:r>
      <w:r w:rsidR="00F268EA">
        <w:t>why not?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F268EA" w:rsidRPr="00720CE2">
        <w:trPr>
          <w:trHeight w:val="510"/>
        </w:trPr>
        <w:tc>
          <w:tcPr>
            <w:tcW w:w="8931" w:type="dxa"/>
            <w:tcBorders>
              <w:bottom w:val="single" w:sz="4" w:space="0" w:color="auto"/>
            </w:tcBorders>
            <w:shd w:val="clear" w:color="auto" w:fill="auto"/>
            <w:vAlign w:val="center"/>
          </w:tcPr>
          <w:p w:rsidR="00F268EA" w:rsidRPr="00720CE2" w:rsidRDefault="00F268EA" w:rsidP="00CE3E14">
            <w:pPr>
              <w:pStyle w:val="ActivityText"/>
            </w:pPr>
          </w:p>
        </w:tc>
      </w:tr>
    </w:tbl>
    <w:p w:rsidR="00F268EA" w:rsidRPr="00445BD6" w:rsidRDefault="00F268EA" w:rsidP="00F268EA">
      <w:pPr>
        <w:pStyle w:val="Body"/>
      </w:pPr>
    </w:p>
    <w:p w:rsidR="00F268EA" w:rsidRDefault="00F268EA" w:rsidP="00F268EA">
      <w:pPr>
        <w:pStyle w:val="Body"/>
        <w:ind w:left="567" w:hanging="567"/>
      </w:pPr>
      <w:r>
        <w:t>3.</w:t>
      </w:r>
      <w:r>
        <w:tab/>
        <w:t xml:space="preserve">Would you scrub a sticky spill from a floor, </w:t>
      </w:r>
      <w:proofErr w:type="gramStart"/>
      <w:r>
        <w:t>then</w:t>
      </w:r>
      <w:proofErr w:type="gramEnd"/>
      <w:r>
        <w:t xml:space="preserve"> use the same scrubbing brush to scrub potatoes?</w:t>
      </w:r>
    </w:p>
    <w:p w:rsidR="00F268EA" w:rsidRDefault="00D74CE2" w:rsidP="00F268EA">
      <w:pPr>
        <w:pStyle w:val="Body"/>
        <w:ind w:left="567" w:hanging="567"/>
      </w:pPr>
      <w:r>
        <w:tab/>
        <w:t>Why/</w:t>
      </w:r>
      <w:r w:rsidR="00F268EA">
        <w:t>why not?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F268EA" w:rsidRPr="00720CE2">
        <w:trPr>
          <w:trHeight w:val="510"/>
        </w:trPr>
        <w:tc>
          <w:tcPr>
            <w:tcW w:w="8931" w:type="dxa"/>
            <w:tcBorders>
              <w:bottom w:val="single" w:sz="4" w:space="0" w:color="auto"/>
            </w:tcBorders>
            <w:shd w:val="clear" w:color="auto" w:fill="auto"/>
            <w:vAlign w:val="center"/>
          </w:tcPr>
          <w:p w:rsidR="00F268EA" w:rsidRPr="00720CE2" w:rsidRDefault="00F268EA" w:rsidP="00CE3E14">
            <w:pPr>
              <w:pStyle w:val="ActivityText"/>
            </w:pPr>
          </w:p>
        </w:tc>
      </w:tr>
    </w:tbl>
    <w:p w:rsidR="001B4F34" w:rsidRDefault="001B4F34" w:rsidP="001B4F34">
      <w:pPr>
        <w:pStyle w:val="BodyText"/>
        <w:rPr>
          <w:rFonts w:ascii="Arial" w:hAnsi="Arial" w:cs="Arial"/>
          <w:sz w:val="22"/>
          <w:szCs w:val="22"/>
        </w:rPr>
      </w:pPr>
    </w:p>
    <w:p w:rsidR="00F268EA" w:rsidRPr="00445BD6" w:rsidRDefault="0020212E" w:rsidP="00F268EA">
      <w:pPr>
        <w:pStyle w:val="Body"/>
      </w:pPr>
      <w:r>
        <w:rPr>
          <w:noProof/>
          <w:lang w:val="en-US"/>
        </w:rPr>
        <w:drawing>
          <wp:anchor distT="0" distB="0" distL="114300" distR="114300" simplePos="0" relativeHeight="252137984" behindDoc="1" locked="0" layoutInCell="1" allowOverlap="1" wp14:anchorId="57F7CDB5" wp14:editId="589B6ACD">
            <wp:simplePos x="0" y="0"/>
            <wp:positionH relativeFrom="column">
              <wp:posOffset>1590675</wp:posOffset>
            </wp:positionH>
            <wp:positionV relativeFrom="paragraph">
              <wp:posOffset>-338455</wp:posOffset>
            </wp:positionV>
            <wp:extent cx="2185035" cy="5326380"/>
            <wp:effectExtent l="0" t="0" r="0" b="0"/>
            <wp:wrapTight wrapText="bothSides">
              <wp:wrapPolygon edited="0">
                <wp:start x="0" y="0"/>
                <wp:lineTo x="0" y="21554"/>
                <wp:lineTo x="21468" y="21554"/>
                <wp:lineTo x="21468" y="0"/>
                <wp:lineTo x="0" y="0"/>
              </wp:wrapPolygon>
            </wp:wrapTight>
            <wp:docPr id="80" name="Picture 80" descr="C:\Users\Alan\Documents\Carol\Consulting\12. IEP WELL Resource\Photos\ARR reduced\111130_9879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an\Documents\Carol\Consulting\12. IEP WELL Resource\Photos\ARR reduced\111130_9879_hospitality_uluru.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9012" t="2229" r="24255"/>
                    <a:stretch/>
                  </pic:blipFill>
                  <pic:spPr bwMode="auto">
                    <a:xfrm>
                      <a:off x="0" y="0"/>
                      <a:ext cx="2185035" cy="532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CA441A" w:rsidRDefault="00CA441A" w:rsidP="002F5B5C">
      <w:pPr>
        <w:pStyle w:val="Body"/>
        <w:spacing w:after="360"/>
      </w:pPr>
    </w:p>
    <w:p w:rsidR="0020212E" w:rsidRDefault="0020212E" w:rsidP="002F5B5C">
      <w:pPr>
        <w:pStyle w:val="Body"/>
        <w:spacing w:after="360"/>
      </w:pPr>
    </w:p>
    <w:p w:rsidR="0020212E" w:rsidRDefault="0020212E" w:rsidP="00F268EA">
      <w:pPr>
        <w:pStyle w:val="HeadA"/>
      </w:pPr>
      <w:bookmarkStart w:id="26" w:name="_Toc319588835"/>
    </w:p>
    <w:p w:rsidR="00F268EA" w:rsidRPr="007A558F" w:rsidRDefault="00F268EA" w:rsidP="00F2799D">
      <w:pPr>
        <w:pStyle w:val="HeadA"/>
        <w:outlineLvl w:val="0"/>
      </w:pPr>
      <w:bookmarkStart w:id="27" w:name="_Toc327645332"/>
      <w:bookmarkStart w:id="28" w:name="_Toc327691488"/>
      <w:r w:rsidRPr="007E5083">
        <w:t>Use cl</w:t>
      </w:r>
      <w:r>
        <w:t>eaning equipment safely</w:t>
      </w:r>
      <w:bookmarkEnd w:id="26"/>
      <w:bookmarkEnd w:id="27"/>
      <w:bookmarkEnd w:id="28"/>
    </w:p>
    <w:p w:rsidR="00F268EA" w:rsidRDefault="00F268EA" w:rsidP="00F268EA">
      <w:pPr>
        <w:pStyle w:val="Body"/>
      </w:pPr>
      <w:r w:rsidRPr="007A558F">
        <w:t>If you are not sure how to use</w:t>
      </w:r>
      <w:r>
        <w:t xml:space="preserve"> a piece of equipment</w:t>
      </w:r>
      <w:r w:rsidRPr="007A558F">
        <w:t xml:space="preserve">, ask </w:t>
      </w:r>
      <w:r>
        <w:t xml:space="preserve">a workmate or your supervisor before you begin the task. </w:t>
      </w:r>
      <w:r w:rsidR="003408F3">
        <w:t>I</w:t>
      </w:r>
      <w:r w:rsidR="003408F3" w:rsidRPr="007A558F">
        <w:t xml:space="preserve">f you </w:t>
      </w:r>
      <w:r w:rsidR="003408F3">
        <w:t>forget</w:t>
      </w:r>
      <w:r w:rsidR="003408F3" w:rsidRPr="007A558F">
        <w:t xml:space="preserve">, </w:t>
      </w:r>
      <w:r w:rsidR="003408F3">
        <w:t>ask again.</w:t>
      </w:r>
    </w:p>
    <w:p w:rsidR="00F268EA" w:rsidRPr="007A558F" w:rsidRDefault="00F268EA" w:rsidP="00F268EA">
      <w:pPr>
        <w:pStyle w:val="Body"/>
      </w:pPr>
      <w:r>
        <w:t xml:space="preserve">If you </w:t>
      </w:r>
      <w:r w:rsidR="00A44EF0">
        <w:t xml:space="preserve">don’t </w:t>
      </w:r>
      <w:r>
        <w:t>know how to use equipment properly, you might:</w:t>
      </w:r>
    </w:p>
    <w:p w:rsidR="00F268EA" w:rsidRPr="007A558F" w:rsidRDefault="00F268EA" w:rsidP="00B07C72">
      <w:pPr>
        <w:pStyle w:val="BulletList1"/>
      </w:pPr>
      <w:r>
        <w:t>injure yourself</w:t>
      </w:r>
    </w:p>
    <w:p w:rsidR="00F268EA" w:rsidRPr="007A558F" w:rsidRDefault="00F268EA" w:rsidP="00B07C72">
      <w:pPr>
        <w:pStyle w:val="BulletList1"/>
      </w:pPr>
      <w:r>
        <w:t>injure</w:t>
      </w:r>
      <w:r w:rsidR="002025DC">
        <w:t xml:space="preserve"> other people</w:t>
      </w:r>
    </w:p>
    <w:p w:rsidR="0020212E" w:rsidRDefault="00F268EA" w:rsidP="00B07C72">
      <w:pPr>
        <w:pStyle w:val="BulletList1"/>
      </w:pPr>
      <w:proofErr w:type="gramStart"/>
      <w:r>
        <w:t>damage</w:t>
      </w:r>
      <w:proofErr w:type="gramEnd"/>
      <w:r w:rsidRPr="007A558F">
        <w:t xml:space="preserve"> the equipment and whatever you are cleaning.</w:t>
      </w:r>
    </w:p>
    <w:p w:rsidR="0020212E" w:rsidRDefault="0020212E">
      <w:pPr>
        <w:spacing w:after="200" w:line="276" w:lineRule="auto"/>
        <w:rPr>
          <w:rFonts w:ascii="Arial" w:hAnsi="Arial" w:cs="Arial"/>
          <w:sz w:val="22"/>
          <w:szCs w:val="22"/>
        </w:rPr>
      </w:pPr>
      <w:r>
        <w:br w:type="page"/>
      </w:r>
    </w:p>
    <w:tbl>
      <w:tblPr>
        <w:tblStyle w:val="TableGrid"/>
        <w:tblW w:w="0" w:type="auto"/>
        <w:tblInd w:w="218" w:type="dxa"/>
        <w:tblLook w:val="04A0" w:firstRow="1" w:lastRow="0" w:firstColumn="1" w:lastColumn="0" w:noHBand="0" w:noVBand="1"/>
      </w:tblPr>
      <w:tblGrid>
        <w:gridCol w:w="4463"/>
        <w:gridCol w:w="4464"/>
      </w:tblGrid>
      <w:tr w:rsidR="00330011" w:rsidRPr="00330011" w:rsidTr="00330011">
        <w:tc>
          <w:tcPr>
            <w:tcW w:w="4463" w:type="dxa"/>
            <w:shd w:val="clear" w:color="auto" w:fill="358DA5"/>
          </w:tcPr>
          <w:p w:rsidR="00F268EA" w:rsidRPr="00330011" w:rsidRDefault="00F268EA" w:rsidP="00F268EA">
            <w:pPr>
              <w:pStyle w:val="Body"/>
              <w:spacing w:before="120"/>
              <w:rPr>
                <w:b/>
                <w:color w:val="FFFFFF" w:themeColor="background1"/>
              </w:rPr>
            </w:pPr>
            <w:r w:rsidRPr="00330011">
              <w:rPr>
                <w:b/>
                <w:color w:val="FFFFFF" w:themeColor="background1"/>
              </w:rPr>
              <w:lastRenderedPageBreak/>
              <w:t>Guidelines for using cleaning equipment safely</w:t>
            </w:r>
          </w:p>
        </w:tc>
        <w:tc>
          <w:tcPr>
            <w:tcW w:w="4464" w:type="dxa"/>
            <w:shd w:val="clear" w:color="auto" w:fill="358DA5"/>
          </w:tcPr>
          <w:p w:rsidR="00F268EA" w:rsidRPr="00330011" w:rsidRDefault="00F268EA" w:rsidP="00F268EA">
            <w:pPr>
              <w:pStyle w:val="Body"/>
              <w:spacing w:before="120"/>
              <w:rPr>
                <w:b/>
                <w:color w:val="FFFFFF" w:themeColor="background1"/>
              </w:rPr>
            </w:pPr>
            <w:r w:rsidRPr="00330011">
              <w:rPr>
                <w:b/>
                <w:color w:val="FFFFFF" w:themeColor="background1"/>
              </w:rPr>
              <w:t>Important because?</w:t>
            </w:r>
          </w:p>
        </w:tc>
      </w:tr>
      <w:tr w:rsidR="00F268EA" w:rsidTr="00330011">
        <w:trPr>
          <w:trHeight w:val="794"/>
        </w:trPr>
        <w:tc>
          <w:tcPr>
            <w:tcW w:w="4463" w:type="dxa"/>
            <w:shd w:val="clear" w:color="auto" w:fill="F2F2F2" w:themeFill="background1" w:themeFillShade="F2"/>
            <w:vAlign w:val="center"/>
          </w:tcPr>
          <w:p w:rsidR="00F268EA" w:rsidRPr="007A558F" w:rsidRDefault="00F268EA" w:rsidP="009D3BF5">
            <w:pPr>
              <w:pStyle w:val="Body"/>
              <w:numPr>
                <w:ilvl w:val="0"/>
                <w:numId w:val="33"/>
              </w:numPr>
            </w:pPr>
            <w:r w:rsidRPr="00F413F4">
              <w:t>Never use equipment if you are not sure how to use it.</w:t>
            </w:r>
          </w:p>
        </w:tc>
        <w:tc>
          <w:tcPr>
            <w:tcW w:w="4464" w:type="dxa"/>
            <w:shd w:val="clear" w:color="auto" w:fill="F2F2F2" w:themeFill="background1" w:themeFillShade="F2"/>
          </w:tcPr>
          <w:p w:rsidR="00F268EA" w:rsidRDefault="00F268EA" w:rsidP="00F268EA">
            <w:pPr>
              <w:pStyle w:val="Body"/>
            </w:pPr>
          </w:p>
        </w:tc>
      </w:tr>
      <w:tr w:rsidR="00F268EA" w:rsidRPr="00CF6B35" w:rsidTr="00330011">
        <w:trPr>
          <w:trHeight w:val="794"/>
        </w:trPr>
        <w:tc>
          <w:tcPr>
            <w:tcW w:w="4463" w:type="dxa"/>
            <w:shd w:val="clear" w:color="auto" w:fill="auto"/>
            <w:vAlign w:val="center"/>
          </w:tcPr>
          <w:p w:rsidR="00F268EA" w:rsidRPr="00CF6B35" w:rsidRDefault="003408F3" w:rsidP="009D3BF5">
            <w:pPr>
              <w:pStyle w:val="Body"/>
              <w:numPr>
                <w:ilvl w:val="0"/>
                <w:numId w:val="33"/>
              </w:numPr>
              <w:rPr>
                <w:lang w:val="en-US"/>
              </w:rPr>
            </w:pPr>
            <w:r>
              <w:rPr>
                <w:lang w:val="en-US"/>
              </w:rPr>
              <w:t>Always f</w:t>
            </w:r>
            <w:r w:rsidR="00F268EA" w:rsidRPr="00CF6B35">
              <w:rPr>
                <w:lang w:val="en-US"/>
              </w:rPr>
              <w:t xml:space="preserve">ollow </w:t>
            </w:r>
            <w:r w:rsidR="00F268EA">
              <w:rPr>
                <w:lang w:val="en-US"/>
              </w:rPr>
              <w:t xml:space="preserve">the </w:t>
            </w:r>
            <w:r w:rsidR="00F268EA" w:rsidRPr="00CF6B35">
              <w:rPr>
                <w:lang w:val="en-US"/>
              </w:rPr>
              <w:t>manufacturers’ instructions.</w:t>
            </w:r>
          </w:p>
        </w:tc>
        <w:tc>
          <w:tcPr>
            <w:tcW w:w="4464" w:type="dxa"/>
            <w:shd w:val="clear" w:color="auto" w:fill="auto"/>
          </w:tcPr>
          <w:p w:rsidR="00F268EA" w:rsidRDefault="00F268EA" w:rsidP="00F268EA">
            <w:pPr>
              <w:pStyle w:val="Body"/>
            </w:pPr>
          </w:p>
        </w:tc>
      </w:tr>
      <w:tr w:rsidR="00F268EA" w:rsidTr="00330011">
        <w:trPr>
          <w:trHeight w:val="794"/>
        </w:trPr>
        <w:tc>
          <w:tcPr>
            <w:tcW w:w="4463" w:type="dxa"/>
            <w:shd w:val="clear" w:color="auto" w:fill="F2F2F2" w:themeFill="background1" w:themeFillShade="F2"/>
            <w:vAlign w:val="center"/>
          </w:tcPr>
          <w:p w:rsidR="00F268EA" w:rsidRDefault="003408F3" w:rsidP="009D3BF5">
            <w:pPr>
              <w:pStyle w:val="Body"/>
              <w:numPr>
                <w:ilvl w:val="0"/>
                <w:numId w:val="33"/>
              </w:numPr>
            </w:pPr>
            <w:r>
              <w:t>Always c</w:t>
            </w:r>
            <w:r w:rsidR="00F268EA">
              <w:t xml:space="preserve">heck equipment before you </w:t>
            </w:r>
            <w:r>
              <w:t>use it</w:t>
            </w:r>
            <w:r w:rsidR="00F268EA">
              <w:t xml:space="preserve"> </w:t>
            </w:r>
            <w:r w:rsidR="00A44EF0">
              <w:t xml:space="preserve">– </w:t>
            </w:r>
            <w:r w:rsidR="00F268EA">
              <w:t>make sure it is clean and safe to use.</w:t>
            </w:r>
          </w:p>
        </w:tc>
        <w:tc>
          <w:tcPr>
            <w:tcW w:w="4464" w:type="dxa"/>
            <w:shd w:val="clear" w:color="auto" w:fill="F2F2F2" w:themeFill="background1" w:themeFillShade="F2"/>
          </w:tcPr>
          <w:p w:rsidR="00F268EA" w:rsidRDefault="00F268EA" w:rsidP="00F268EA">
            <w:pPr>
              <w:pStyle w:val="Body"/>
            </w:pPr>
          </w:p>
        </w:tc>
      </w:tr>
      <w:tr w:rsidR="00F268EA" w:rsidTr="00330011">
        <w:trPr>
          <w:trHeight w:val="794"/>
        </w:trPr>
        <w:tc>
          <w:tcPr>
            <w:tcW w:w="4463" w:type="dxa"/>
            <w:shd w:val="clear" w:color="auto" w:fill="auto"/>
            <w:vAlign w:val="center"/>
          </w:tcPr>
          <w:p w:rsidR="00F268EA" w:rsidRDefault="00F268EA" w:rsidP="009D3BF5">
            <w:pPr>
              <w:pStyle w:val="Body"/>
              <w:numPr>
                <w:ilvl w:val="0"/>
                <w:numId w:val="33"/>
              </w:numPr>
            </w:pPr>
            <w:r w:rsidRPr="007A558F">
              <w:t>Don</w:t>
            </w:r>
            <w:r w:rsidR="004945A6">
              <w:t>’</w:t>
            </w:r>
            <w:r w:rsidRPr="007A558F">
              <w:t>t lift heavy equipment</w:t>
            </w:r>
            <w:r>
              <w:t>. A</w:t>
            </w:r>
            <w:r w:rsidRPr="007A558F">
              <w:t>sk for help</w:t>
            </w:r>
            <w:r>
              <w:t xml:space="preserve"> or</w:t>
            </w:r>
            <w:r w:rsidRPr="007A558F">
              <w:t xml:space="preserve"> use ramps or lifts</w:t>
            </w:r>
            <w:r>
              <w:t>.</w:t>
            </w:r>
          </w:p>
        </w:tc>
        <w:tc>
          <w:tcPr>
            <w:tcW w:w="4464" w:type="dxa"/>
            <w:shd w:val="clear" w:color="auto" w:fill="auto"/>
          </w:tcPr>
          <w:p w:rsidR="00F268EA" w:rsidRDefault="00F268EA" w:rsidP="00F268EA">
            <w:pPr>
              <w:pStyle w:val="Body"/>
            </w:pPr>
          </w:p>
        </w:tc>
      </w:tr>
      <w:tr w:rsidR="00F268EA" w:rsidTr="00330011">
        <w:trPr>
          <w:trHeight w:val="794"/>
        </w:trPr>
        <w:tc>
          <w:tcPr>
            <w:tcW w:w="4463" w:type="dxa"/>
            <w:shd w:val="clear" w:color="auto" w:fill="F2F2F2" w:themeFill="background1" w:themeFillShade="F2"/>
            <w:vAlign w:val="center"/>
          </w:tcPr>
          <w:p w:rsidR="00F268EA" w:rsidRDefault="00F268EA" w:rsidP="009D3BF5">
            <w:pPr>
              <w:pStyle w:val="Body"/>
              <w:numPr>
                <w:ilvl w:val="0"/>
                <w:numId w:val="33"/>
              </w:numPr>
            </w:pPr>
            <w:r w:rsidRPr="007A558F">
              <w:t>Do</w:t>
            </w:r>
            <w:r>
              <w:t>n’t</w:t>
            </w:r>
            <w:r w:rsidRPr="007A558F">
              <w:t xml:space="preserve"> leave equipment </w:t>
            </w:r>
            <w:r>
              <w:t>lying around.</w:t>
            </w:r>
          </w:p>
        </w:tc>
        <w:tc>
          <w:tcPr>
            <w:tcW w:w="4464" w:type="dxa"/>
            <w:shd w:val="clear" w:color="auto" w:fill="F2F2F2" w:themeFill="background1" w:themeFillShade="F2"/>
          </w:tcPr>
          <w:p w:rsidR="00F268EA" w:rsidRDefault="00F268EA" w:rsidP="00F268EA">
            <w:pPr>
              <w:pStyle w:val="Body"/>
            </w:pPr>
          </w:p>
        </w:tc>
      </w:tr>
      <w:tr w:rsidR="00F268EA" w:rsidTr="00330011">
        <w:trPr>
          <w:trHeight w:val="794"/>
        </w:trPr>
        <w:tc>
          <w:tcPr>
            <w:tcW w:w="4463" w:type="dxa"/>
            <w:shd w:val="clear" w:color="auto" w:fill="auto"/>
            <w:vAlign w:val="center"/>
          </w:tcPr>
          <w:p w:rsidR="00F268EA" w:rsidRDefault="00F268EA" w:rsidP="009D3BF5">
            <w:pPr>
              <w:pStyle w:val="Body"/>
              <w:numPr>
                <w:ilvl w:val="0"/>
                <w:numId w:val="33"/>
              </w:numPr>
            </w:pPr>
            <w:r w:rsidRPr="007A558F">
              <w:t>If equipment is not working properly</w:t>
            </w:r>
            <w:r w:rsidRPr="00923A49">
              <w:t xml:space="preserve"> </w:t>
            </w:r>
            <w:r>
              <w:t>or is damaged</w:t>
            </w:r>
            <w:r w:rsidRPr="007A558F">
              <w:t xml:space="preserve">, </w:t>
            </w:r>
            <w:r>
              <w:t>don</w:t>
            </w:r>
            <w:r w:rsidR="007D7C4B">
              <w:t>’</w:t>
            </w:r>
            <w:r>
              <w:t>t use it. Te</w:t>
            </w:r>
            <w:r w:rsidRPr="007A558F">
              <w:t>ll your supervisor</w:t>
            </w:r>
            <w:r>
              <w:t>.</w:t>
            </w:r>
          </w:p>
        </w:tc>
        <w:tc>
          <w:tcPr>
            <w:tcW w:w="4464" w:type="dxa"/>
            <w:shd w:val="clear" w:color="auto" w:fill="auto"/>
          </w:tcPr>
          <w:p w:rsidR="00F268EA" w:rsidRDefault="00F268EA" w:rsidP="00F268EA">
            <w:pPr>
              <w:pStyle w:val="Body"/>
            </w:pPr>
          </w:p>
        </w:tc>
      </w:tr>
      <w:tr w:rsidR="00F268EA" w:rsidTr="00330011">
        <w:trPr>
          <w:trHeight w:val="794"/>
        </w:trPr>
        <w:tc>
          <w:tcPr>
            <w:tcW w:w="4463" w:type="dxa"/>
            <w:shd w:val="clear" w:color="auto" w:fill="F2F2F2" w:themeFill="background1" w:themeFillShade="F2"/>
            <w:vAlign w:val="center"/>
          </w:tcPr>
          <w:p w:rsidR="00F268EA" w:rsidRPr="00F413F4" w:rsidRDefault="00F268EA" w:rsidP="009D3BF5">
            <w:pPr>
              <w:pStyle w:val="Body"/>
              <w:numPr>
                <w:ilvl w:val="0"/>
                <w:numId w:val="33"/>
              </w:numPr>
            </w:pPr>
            <w:r w:rsidRPr="007A558F">
              <w:t>Don’t let electric cords trail behind you</w:t>
            </w:r>
            <w:r>
              <w:t>.</w:t>
            </w:r>
          </w:p>
        </w:tc>
        <w:tc>
          <w:tcPr>
            <w:tcW w:w="4464" w:type="dxa"/>
            <w:shd w:val="clear" w:color="auto" w:fill="F2F2F2" w:themeFill="background1" w:themeFillShade="F2"/>
          </w:tcPr>
          <w:p w:rsidR="00F268EA" w:rsidRDefault="00F268EA" w:rsidP="00F268EA">
            <w:pPr>
              <w:pStyle w:val="Body"/>
            </w:pPr>
          </w:p>
        </w:tc>
      </w:tr>
      <w:tr w:rsidR="00F268EA" w:rsidTr="00330011">
        <w:trPr>
          <w:trHeight w:val="794"/>
        </w:trPr>
        <w:tc>
          <w:tcPr>
            <w:tcW w:w="4463" w:type="dxa"/>
            <w:shd w:val="clear" w:color="auto" w:fill="auto"/>
            <w:vAlign w:val="center"/>
          </w:tcPr>
          <w:p w:rsidR="00F268EA" w:rsidRDefault="00F268EA" w:rsidP="009D3BF5">
            <w:pPr>
              <w:pStyle w:val="Body"/>
              <w:numPr>
                <w:ilvl w:val="0"/>
                <w:numId w:val="33"/>
              </w:numPr>
            </w:pPr>
            <w:r w:rsidRPr="007A558F">
              <w:t>Unplug electrical equipment when it is not being used.</w:t>
            </w:r>
          </w:p>
        </w:tc>
        <w:tc>
          <w:tcPr>
            <w:tcW w:w="4464" w:type="dxa"/>
            <w:shd w:val="clear" w:color="auto" w:fill="auto"/>
          </w:tcPr>
          <w:p w:rsidR="00F268EA" w:rsidRDefault="00F268EA" w:rsidP="00F268EA">
            <w:pPr>
              <w:pStyle w:val="Body"/>
            </w:pPr>
          </w:p>
        </w:tc>
      </w:tr>
      <w:tr w:rsidR="00F268EA" w:rsidTr="00330011">
        <w:trPr>
          <w:trHeight w:val="794"/>
        </w:trPr>
        <w:tc>
          <w:tcPr>
            <w:tcW w:w="4463" w:type="dxa"/>
            <w:shd w:val="clear" w:color="auto" w:fill="F2F2F2" w:themeFill="background1" w:themeFillShade="F2"/>
            <w:vAlign w:val="center"/>
          </w:tcPr>
          <w:p w:rsidR="00F268EA" w:rsidRDefault="00F268EA" w:rsidP="009D3BF5">
            <w:pPr>
              <w:pStyle w:val="Body"/>
              <w:numPr>
                <w:ilvl w:val="0"/>
                <w:numId w:val="33"/>
              </w:numPr>
            </w:pPr>
            <w:r w:rsidRPr="007A558F">
              <w:t>Don’t use electrical equipment near water</w:t>
            </w:r>
            <w:r>
              <w:t>.</w:t>
            </w:r>
          </w:p>
        </w:tc>
        <w:tc>
          <w:tcPr>
            <w:tcW w:w="4464" w:type="dxa"/>
            <w:shd w:val="clear" w:color="auto" w:fill="F2F2F2" w:themeFill="background1" w:themeFillShade="F2"/>
          </w:tcPr>
          <w:p w:rsidR="00F268EA" w:rsidRDefault="00F268EA" w:rsidP="00F268EA">
            <w:pPr>
              <w:pStyle w:val="Body"/>
            </w:pPr>
          </w:p>
        </w:tc>
      </w:tr>
      <w:tr w:rsidR="00F268EA" w:rsidTr="00330011">
        <w:trPr>
          <w:trHeight w:val="794"/>
        </w:trPr>
        <w:tc>
          <w:tcPr>
            <w:tcW w:w="4463" w:type="dxa"/>
            <w:shd w:val="clear" w:color="auto" w:fill="auto"/>
            <w:vAlign w:val="center"/>
          </w:tcPr>
          <w:p w:rsidR="00F268EA" w:rsidRDefault="00F268EA" w:rsidP="009D3BF5">
            <w:pPr>
              <w:pStyle w:val="Body"/>
              <w:numPr>
                <w:ilvl w:val="0"/>
                <w:numId w:val="33"/>
              </w:numPr>
            </w:pPr>
            <w:r>
              <w:t>Put equipment away in its correct place</w:t>
            </w:r>
            <w:r w:rsidR="003408F3">
              <w:t xml:space="preserve"> after you have finished using it.</w:t>
            </w:r>
          </w:p>
        </w:tc>
        <w:tc>
          <w:tcPr>
            <w:tcW w:w="4464" w:type="dxa"/>
            <w:shd w:val="clear" w:color="auto" w:fill="auto"/>
          </w:tcPr>
          <w:p w:rsidR="00F268EA" w:rsidRDefault="00F268EA" w:rsidP="00F268EA">
            <w:pPr>
              <w:pStyle w:val="Body"/>
            </w:pPr>
          </w:p>
        </w:tc>
      </w:tr>
    </w:tbl>
    <w:p w:rsidR="00F268EA" w:rsidRDefault="00F268EA" w:rsidP="002F5B5C">
      <w:pPr>
        <w:pStyle w:val="Body"/>
        <w:spacing w:after="360"/>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F268EA" w:rsidRPr="000F3C5D" w:rsidTr="00330011">
        <w:trPr>
          <w:trHeight w:val="624"/>
        </w:trPr>
        <w:tc>
          <w:tcPr>
            <w:tcW w:w="1418" w:type="dxa"/>
            <w:shd w:val="clear" w:color="auto" w:fill="auto"/>
            <w:vAlign w:val="center"/>
          </w:tcPr>
          <w:p w:rsidR="00F268EA" w:rsidRDefault="00F268EA" w:rsidP="00B07C72">
            <w:pPr>
              <w:pStyle w:val="ActivityHead"/>
              <w:rPr>
                <w:rStyle w:val="IntenseEmphasis"/>
                <w:rFonts w:ascii="Arial" w:hAnsi="Arial"/>
                <w:b w:val="0"/>
                <w:i w:val="0"/>
                <w:noProof w:val="0"/>
                <w:sz w:val="22"/>
                <w:szCs w:val="22"/>
                <w:lang w:eastAsia="en-US"/>
              </w:rPr>
            </w:pPr>
            <w:r>
              <w:rPr>
                <w:lang w:val="en-US" w:eastAsia="en-US"/>
              </w:rPr>
              <w:drawing>
                <wp:inline distT="0" distB="0" distL="0" distR="0" wp14:anchorId="3DE026A9" wp14:editId="5B37F670">
                  <wp:extent cx="571413" cy="546265"/>
                  <wp:effectExtent l="0" t="0" r="635" b="6350"/>
                  <wp:docPr id="312" name="Picture 312"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F268EA" w:rsidRPr="00330011" w:rsidRDefault="00F268EA" w:rsidP="00330011">
            <w:pPr>
              <w:pStyle w:val="ActivityHead"/>
              <w:rPr>
                <w:rStyle w:val="IntenseEmphasis"/>
                <w:bCs w:val="0"/>
                <w:iCs w:val="0"/>
                <w:color w:val="358DA5"/>
              </w:rPr>
            </w:pPr>
            <w:r w:rsidRPr="00330011">
              <w:rPr>
                <w:rStyle w:val="IntenseEmphasis"/>
                <w:bCs w:val="0"/>
                <w:iCs w:val="0"/>
                <w:color w:val="358DA5"/>
              </w:rPr>
              <w:t>Activity 4</w:t>
            </w:r>
          </w:p>
          <w:p w:rsidR="00F268EA" w:rsidRPr="000F3C5D" w:rsidRDefault="00F268EA" w:rsidP="00330011">
            <w:pPr>
              <w:pStyle w:val="ActivityHead"/>
              <w:rPr>
                <w:rStyle w:val="IntenseEmphasis"/>
              </w:rPr>
            </w:pPr>
            <w:r w:rsidRPr="00330011">
              <w:rPr>
                <w:rStyle w:val="IntenseEmphasis"/>
                <w:bCs w:val="0"/>
                <w:iCs w:val="0"/>
                <w:color w:val="358DA5"/>
              </w:rPr>
              <w:t>Use eq</w:t>
            </w:r>
            <w:r w:rsidR="00657F96" w:rsidRPr="00330011">
              <w:rPr>
                <w:rStyle w:val="IntenseEmphasis"/>
                <w:bCs w:val="0"/>
                <w:iCs w:val="0"/>
                <w:color w:val="358DA5"/>
              </w:rPr>
              <w:t>ui</w:t>
            </w:r>
            <w:r w:rsidRPr="00330011">
              <w:rPr>
                <w:rStyle w:val="IntenseEmphasis"/>
                <w:bCs w:val="0"/>
                <w:iCs w:val="0"/>
                <w:color w:val="358DA5"/>
              </w:rPr>
              <w:t>pment safely</w:t>
            </w:r>
            <w:r>
              <w:rPr>
                <w:rStyle w:val="IntenseEmphasis"/>
                <w:color w:val="92CDDC" w:themeColor="accent5" w:themeTint="99"/>
              </w:rPr>
              <w:t xml:space="preserve"> </w:t>
            </w:r>
          </w:p>
        </w:tc>
      </w:tr>
    </w:tbl>
    <w:p w:rsidR="00F268EA" w:rsidRDefault="00F268EA" w:rsidP="00D004C5">
      <w:pPr>
        <w:pStyle w:val="Body"/>
        <w:spacing w:before="120"/>
      </w:pPr>
      <w:r>
        <w:t xml:space="preserve">Talk about each guideline </w:t>
      </w:r>
      <w:r w:rsidR="00D74CE2">
        <w:t>i</w:t>
      </w:r>
      <w:r w:rsidR="00A44EF0">
        <w:t xml:space="preserve">n the previous </w:t>
      </w:r>
      <w:r w:rsidR="00D74CE2">
        <w:t>table</w:t>
      </w:r>
      <w:r w:rsidR="002025DC">
        <w:t>.</w:t>
      </w:r>
    </w:p>
    <w:p w:rsidR="00F268EA" w:rsidRDefault="00F268EA" w:rsidP="00F268EA">
      <w:pPr>
        <w:pStyle w:val="Body"/>
      </w:pPr>
      <w:r>
        <w:t>Why is it important? What could go wrong if you did</w:t>
      </w:r>
      <w:r w:rsidR="00A44EF0">
        <w:t xml:space="preserve"> </w:t>
      </w:r>
      <w:r>
        <w:t>n</w:t>
      </w:r>
      <w:r w:rsidR="00A44EF0">
        <w:t>o</w:t>
      </w:r>
      <w:r>
        <w:t>t follow the guideline</w:t>
      </w:r>
      <w:r w:rsidR="002025DC">
        <w:t>s</w:t>
      </w:r>
      <w:r>
        <w:t>?</w:t>
      </w:r>
    </w:p>
    <w:p w:rsidR="00D74CE2" w:rsidRDefault="00F268EA" w:rsidP="00F268EA">
      <w:pPr>
        <w:pStyle w:val="Body"/>
        <w:spacing w:after="360"/>
      </w:pPr>
      <w:r>
        <w:t>Make brief notes in the right hand column.</w:t>
      </w:r>
    </w:p>
    <w:p w:rsidR="00D74CE2" w:rsidRDefault="00D74CE2">
      <w:pPr>
        <w:spacing w:after="200" w:line="276" w:lineRule="auto"/>
        <w:rPr>
          <w:rFonts w:ascii="Arial" w:hAnsi="Arial" w:cs="Arial"/>
          <w:sz w:val="22"/>
          <w:szCs w:val="22"/>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F268EA" w:rsidRPr="000F3C5D" w:rsidTr="00330011">
        <w:trPr>
          <w:trHeight w:val="624"/>
        </w:trPr>
        <w:tc>
          <w:tcPr>
            <w:tcW w:w="1418" w:type="dxa"/>
            <w:shd w:val="clear" w:color="auto" w:fill="auto"/>
            <w:vAlign w:val="center"/>
          </w:tcPr>
          <w:p w:rsidR="00F268EA" w:rsidRDefault="00F268EA"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0CDCF21A" wp14:editId="1340828D">
                  <wp:extent cx="605641" cy="486961"/>
                  <wp:effectExtent l="0" t="0" r="4445" b="8890"/>
                  <wp:docPr id="314" name="Picture 314"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F268EA" w:rsidRPr="00330011" w:rsidRDefault="00F268EA" w:rsidP="00330011">
            <w:pPr>
              <w:pStyle w:val="ActivityHead"/>
              <w:rPr>
                <w:rStyle w:val="IntenseEmphasis"/>
                <w:bCs w:val="0"/>
                <w:iCs w:val="0"/>
                <w:color w:val="358DA5"/>
              </w:rPr>
            </w:pPr>
            <w:r w:rsidRPr="00330011">
              <w:rPr>
                <w:rStyle w:val="IntenseEmphasis"/>
                <w:bCs w:val="0"/>
                <w:iCs w:val="0"/>
                <w:color w:val="358DA5"/>
              </w:rPr>
              <w:t>Activity 5</w:t>
            </w:r>
          </w:p>
          <w:p w:rsidR="00F268EA" w:rsidRPr="000F3C5D" w:rsidRDefault="00F268EA" w:rsidP="00330011">
            <w:pPr>
              <w:pStyle w:val="ActivityHead"/>
              <w:rPr>
                <w:rStyle w:val="IntenseEmphasis"/>
              </w:rPr>
            </w:pPr>
            <w:r w:rsidRPr="00330011">
              <w:rPr>
                <w:rStyle w:val="IntenseEmphasis"/>
                <w:bCs w:val="0"/>
                <w:iCs w:val="0"/>
                <w:color w:val="358DA5"/>
              </w:rPr>
              <w:t>Ask for help or advice</w:t>
            </w:r>
            <w:r>
              <w:rPr>
                <w:rStyle w:val="IntenseEmphasis"/>
                <w:color w:val="92CDDC" w:themeColor="accent5" w:themeTint="99"/>
              </w:rPr>
              <w:t xml:space="preserve"> </w:t>
            </w:r>
          </w:p>
        </w:tc>
      </w:tr>
    </w:tbl>
    <w:p w:rsidR="00F268EA" w:rsidRDefault="00F268EA" w:rsidP="00F268EA">
      <w:pPr>
        <w:pStyle w:val="Body"/>
        <w:spacing w:before="120"/>
      </w:pPr>
      <w:r>
        <w:t xml:space="preserve">Your trainer will </w:t>
      </w:r>
      <w:r w:rsidR="00D74CE2">
        <w:t>organise this activity for you.</w:t>
      </w:r>
    </w:p>
    <w:p w:rsidR="00F268EA" w:rsidRDefault="00522EF9" w:rsidP="00F268EA">
      <w:pPr>
        <w:pStyle w:val="Body"/>
        <w:spacing w:after="240"/>
      </w:pPr>
      <w:r>
        <w:rPr>
          <w:noProof/>
          <w:lang w:val="en-US"/>
        </w:rPr>
        <w:drawing>
          <wp:anchor distT="0" distB="0" distL="114300" distR="114300" simplePos="0" relativeHeight="252144128" behindDoc="1" locked="0" layoutInCell="1" allowOverlap="1" wp14:anchorId="0AA1E8BF" wp14:editId="006A92C6">
            <wp:simplePos x="0" y="0"/>
            <wp:positionH relativeFrom="column">
              <wp:posOffset>367665</wp:posOffset>
            </wp:positionH>
            <wp:positionV relativeFrom="paragraph">
              <wp:posOffset>542290</wp:posOffset>
            </wp:positionV>
            <wp:extent cx="1555115" cy="1944370"/>
            <wp:effectExtent l="0" t="0" r="6985" b="0"/>
            <wp:wrapTight wrapText="bothSides">
              <wp:wrapPolygon edited="0">
                <wp:start x="0" y="0"/>
                <wp:lineTo x="0" y="21374"/>
                <wp:lineTo x="21432" y="21374"/>
                <wp:lineTo x="21432" y="0"/>
                <wp:lineTo x="0" y="0"/>
              </wp:wrapPolygon>
            </wp:wrapTight>
            <wp:docPr id="468" name="Picture 468" descr="C:\Users\Alan\Documents\Carol\Consulting\12. IEP WELL Resource\Photos\ARR reduced\111130_944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ARR reduced\111130_9448_hospitality_uluru.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5115" cy="1944370"/>
                    </a:xfrm>
                    <a:prstGeom prst="rect">
                      <a:avLst/>
                    </a:prstGeom>
                    <a:noFill/>
                    <a:ln>
                      <a:noFill/>
                    </a:ln>
                  </pic:spPr>
                </pic:pic>
              </a:graphicData>
            </a:graphic>
          </wp:anchor>
        </w:drawing>
      </w:r>
      <w:r w:rsidR="00F268EA" w:rsidRPr="003E37B6">
        <w:t>You are not sure how to use a piece of equipment and you need help.</w:t>
      </w:r>
      <w:r w:rsidR="00F268EA">
        <w:t xml:space="preserve"> </w:t>
      </w:r>
      <w:r w:rsidR="00F268EA" w:rsidRPr="003E37B6">
        <w:t>Here are some suggestions about what you could say.</w:t>
      </w:r>
      <w:r w:rsidR="00F268EA">
        <w:t xml:space="preserve"> Or </w:t>
      </w:r>
      <w:r w:rsidR="00F268EA" w:rsidRPr="003E37B6">
        <w:t>you can use your own words.</w:t>
      </w:r>
    </w:p>
    <w:p w:rsidR="00522EF9" w:rsidRDefault="00522EF9" w:rsidP="00F268EA">
      <w:pPr>
        <w:pStyle w:val="BodyCopy"/>
        <w:ind w:left="218"/>
      </w:pPr>
    </w:p>
    <w:p w:rsidR="00F268EA" w:rsidRDefault="00492EF3" w:rsidP="00F268EA">
      <w:pPr>
        <w:pStyle w:val="BodyCopy"/>
        <w:ind w:left="218"/>
      </w:pPr>
      <w:r>
        <w:rPr>
          <w:noProof/>
        </w:rPr>
        <mc:AlternateContent>
          <mc:Choice Requires="wps">
            <w:drawing>
              <wp:anchor distT="0" distB="0" distL="114300" distR="114300" simplePos="0" relativeHeight="252140032" behindDoc="0" locked="0" layoutInCell="1" allowOverlap="1" wp14:anchorId="138D6FED" wp14:editId="340BA134">
                <wp:simplePos x="0" y="0"/>
                <wp:positionH relativeFrom="column">
                  <wp:posOffset>2581275</wp:posOffset>
                </wp:positionH>
                <wp:positionV relativeFrom="paragraph">
                  <wp:posOffset>144145</wp:posOffset>
                </wp:positionV>
                <wp:extent cx="2512060" cy="866775"/>
                <wp:effectExtent l="438150" t="0" r="21590" b="28575"/>
                <wp:wrapNone/>
                <wp:docPr id="31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866775"/>
                        </a:xfrm>
                        <a:prstGeom prst="wedgeRoundRectCallout">
                          <a:avLst>
                            <a:gd name="adj1" fmla="val -66086"/>
                            <a:gd name="adj2" fmla="val 8565"/>
                            <a:gd name="adj3" fmla="val 16667"/>
                          </a:avLst>
                        </a:prstGeom>
                        <a:solidFill>
                          <a:schemeClr val="bg1">
                            <a:lumMod val="100000"/>
                            <a:lumOff val="0"/>
                          </a:schemeClr>
                        </a:solidFill>
                        <a:ln w="19050">
                          <a:solidFill>
                            <a:schemeClr val="accent1"/>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9847EB" w:rsidRPr="00C1374D" w:rsidRDefault="009847EB" w:rsidP="00F268EA">
                            <w:pPr>
                              <w:pStyle w:val="Body"/>
                              <w:rPr>
                                <w:i/>
                                <w:iCs/>
                                <w:lang w:val="en-US"/>
                              </w:rPr>
                            </w:pPr>
                            <w:r w:rsidRPr="00C1374D">
                              <w:rPr>
                                <w:i/>
                                <w:iCs/>
                                <w:lang w:val="en-US"/>
                              </w:rPr>
                              <w:t xml:space="preserve">I’m not sure how this works. </w:t>
                            </w:r>
                            <w:r>
                              <w:rPr>
                                <w:i/>
                                <w:iCs/>
                                <w:lang w:val="en-US"/>
                              </w:rPr>
                              <w:t>Would you mind showing me again please?</w:t>
                            </w:r>
                          </w:p>
                          <w:p w:rsidR="009847EB" w:rsidRPr="00CD374D" w:rsidRDefault="009847EB" w:rsidP="00F268EA">
                            <w:pPr>
                              <w:pStyle w:val="Captiontex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77" o:spid="_x0000_s1027" type="#_x0000_t62" style="position:absolute;left:0;text-align:left;margin-left:203.25pt;margin-top:11.35pt;width:197.8pt;height:68.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7kLQMAALEGAAAOAAAAZHJzL2Uyb0RvYy54bWysVV1v0zAUfUfiP1h+75L0I+2ipVPXdQiJ&#10;j2kD8ezGTmNw7GC7Swfiv3N9k5VsQwgh+hDF9s3xuffcc3t2fqgVuRPWSaNzmpzElAhdGC71Lqcf&#10;P1yNFpQ4zzRnymiR03vh6Pny5YuztsnE2FRGcWEJgGiXtU1OK++bLIpcUYmauRPTCA2HpbE187C0&#10;u4hb1gJ6raJxHKdRayxvrCmEc7B72R3SJeKXpSj8+7J0whOVU+Dm8WnxuQ3PaHnGsp1lTSWLngb7&#10;BxY1kxouPUJdMs/I3spnULUsrHGm9CeFqSNTlrIQmANkk8RPsrmtWCMwFyiOa45lcv8Ptnh3d22J&#10;5DmdJDNKNKtBpNXeG7ybTObzUKK2cRlE3jbXNiTpmjem+OKINuuK6Z1YWWvaSjAOxJIQHz36ICwc&#10;fEq27VvDAZ8BPlbrUNo6AEIdyAFFuT+KIg6eFLA5niXjOAXtCjhbpOl8PsMrWPbwdWOdfyVMTcJL&#10;TlvBd+LG7DW/AfnXTCmz93gdu3vjPKrE+0wZ/5xQUtYKRL9jiozSNF6kfVcMgsbDoMUsRQqg9iBk&#10;MgxJUiDa0+xvjVj2QBRraJTkV1IpXIR2F2tlCZDI6XaXIF+1r6Fg3V4Sh1/HDPahq7t93AJsdEyA&#10;gOrDaoiuNGlBmNN4FiPso8Pjdx0cKwqhfSfiE5haerCqkjXIMCATdN9ojkbyTKruHTgoHVITaEKo&#10;OwaAqL0EQV40yPfV1SyeTyeLESg7GU0nm3h0sbhaj1ZrqOJ8c7G+2CQ/AvFkmlWSc6E3iOke/JpM&#10;/84P/eTonHZ07JFgYAudIuxtxVvCZeil8WJyChOMSxgZkwW04emcEqZ2MOsKbymxxn+SvkKzhM79&#10;jZhdRVM8Ggo6+4OeLGOqqVgnyTHwmcpHtqj5IJHoWa26iAN0P6A8qIA2Dc7sHO4P2wOOApQ/uHZr&#10;+D34FrJEc8Kch5fK2G+UtDAzc+q+7pkVlKjXGrx/mkynYcjiYjqbj2Fhhyfb4QnTBUDl1ENF8XXt&#10;u8G8b6zcVXBT5wJtwjwqZeggZNyx6hcwFzGnfoaHwTtcY9Svf5rlTwAAAP//AwBQSwMEFAAGAAgA&#10;AAAhAF/YFXPcAAAACgEAAA8AAABkcnMvZG93bnJldi54bWxMj8tOwzAQRfdI/IM1SOyoU4uGEuJU&#10;KBJiWVFg78aTh4jHUWw34e8ZVrAc3aN7z5SH1Y3ignMYPGnYbjIQSI23A3UaPt5f7vYgQjRkzegJ&#10;NXxjgEN1fVWawvqF3vByip3gEgqF0dDHOBVShqZHZ8LGT0ictX52JvI5d9LOZuFyN0qVZbl0ZiBe&#10;6M2EdY/N1yk5DSlPzqajUp9paaluj7V9VYPWtzfr8xOIiGv8g+FXn9WhYqezT2SDGDXcZ/mOUQ1K&#10;PYBgYJ+pLYgzk7tHBbIq5f8Xqh8AAAD//wMAUEsBAi0AFAAGAAgAAAAhALaDOJL+AAAA4QEAABMA&#10;AAAAAAAAAAAAAAAAAAAAAFtDb250ZW50X1R5cGVzXS54bWxQSwECLQAUAAYACAAAACEAOP0h/9YA&#10;AACUAQAACwAAAAAAAAAAAAAAAAAvAQAAX3JlbHMvLnJlbHNQSwECLQAUAAYACAAAACEAiyn+5C0D&#10;AACxBgAADgAAAAAAAAAAAAAAAAAuAgAAZHJzL2Uyb0RvYy54bWxQSwECLQAUAAYACAAAACEAX9gV&#10;c9wAAAAKAQAADwAAAAAAAAAAAAAAAACHBQAAZHJzL2Rvd25yZXYueG1sUEsFBgAAAAAEAAQA8wAA&#10;AJAGAAAAAA==&#10;" adj="-3475,12650" fillcolor="white [3212]" strokecolor="#4f81bd [3204]" strokeweight="1.5pt">
                <v:shadow color="#974706 [1609]" opacity=".5" offset="1pt"/>
                <v:textbox>
                  <w:txbxContent>
                    <w:p w:rsidR="00810FBC" w:rsidRPr="00C1374D" w:rsidRDefault="00810FBC" w:rsidP="00F268EA">
                      <w:pPr>
                        <w:pStyle w:val="Body"/>
                        <w:rPr>
                          <w:i/>
                          <w:iCs/>
                          <w:lang w:val="en-US"/>
                        </w:rPr>
                      </w:pPr>
                      <w:r w:rsidRPr="00C1374D">
                        <w:rPr>
                          <w:i/>
                          <w:iCs/>
                          <w:lang w:val="en-US"/>
                        </w:rPr>
                        <w:t xml:space="preserve">I’m not sure how this works. </w:t>
                      </w:r>
                      <w:r>
                        <w:rPr>
                          <w:i/>
                          <w:iCs/>
                          <w:lang w:val="en-US"/>
                        </w:rPr>
                        <w:t>Would you mind showing me again please?</w:t>
                      </w:r>
                    </w:p>
                    <w:p w:rsidR="00810FBC" w:rsidRPr="00CD374D" w:rsidRDefault="00810FBC" w:rsidP="00F268EA">
                      <w:pPr>
                        <w:pStyle w:val="Captiontext"/>
                        <w:rPr>
                          <w:lang w:val="en-US"/>
                        </w:rPr>
                      </w:pPr>
                    </w:p>
                  </w:txbxContent>
                </v:textbox>
              </v:shape>
            </w:pict>
          </mc:Fallback>
        </mc:AlternateContent>
      </w:r>
    </w:p>
    <w:p w:rsidR="00F268EA" w:rsidRDefault="00F268EA" w:rsidP="00F268EA">
      <w:pPr>
        <w:pStyle w:val="Body"/>
        <w:rPr>
          <w:lang w:val="en-US"/>
        </w:rPr>
      </w:pPr>
    </w:p>
    <w:p w:rsidR="00F268EA" w:rsidRDefault="00F268EA" w:rsidP="00F268EA">
      <w:pPr>
        <w:pStyle w:val="Body"/>
        <w:rPr>
          <w:lang w:val="en-US"/>
        </w:rPr>
      </w:pPr>
    </w:p>
    <w:p w:rsidR="00F268EA" w:rsidRDefault="00F268EA" w:rsidP="00F268EA">
      <w:pPr>
        <w:pStyle w:val="Body"/>
        <w:rPr>
          <w:lang w:val="en-US"/>
        </w:rPr>
      </w:pPr>
    </w:p>
    <w:p w:rsidR="00F268EA" w:rsidRDefault="00F268EA" w:rsidP="00F268EA">
      <w:pPr>
        <w:pStyle w:val="Body"/>
        <w:rPr>
          <w:lang w:val="en-US"/>
        </w:rPr>
      </w:pPr>
    </w:p>
    <w:p w:rsidR="00F268EA" w:rsidRDefault="00522EF9" w:rsidP="00F268EA">
      <w:pPr>
        <w:pStyle w:val="Body"/>
        <w:rPr>
          <w:lang w:val="en-US"/>
        </w:rPr>
      </w:pPr>
      <w:r>
        <w:rPr>
          <w:noProof/>
          <w:lang w:val="en-US"/>
        </w:rPr>
        <w:drawing>
          <wp:anchor distT="0" distB="0" distL="114300" distR="114300" simplePos="0" relativeHeight="252143104" behindDoc="1" locked="0" layoutInCell="1" allowOverlap="1" wp14:anchorId="3D341F85" wp14:editId="13AA086C">
            <wp:simplePos x="0" y="0"/>
            <wp:positionH relativeFrom="column">
              <wp:posOffset>3004185</wp:posOffset>
            </wp:positionH>
            <wp:positionV relativeFrom="paragraph">
              <wp:posOffset>229235</wp:posOffset>
            </wp:positionV>
            <wp:extent cx="2433955" cy="1622425"/>
            <wp:effectExtent l="0" t="0" r="4445" b="0"/>
            <wp:wrapTight wrapText="bothSides">
              <wp:wrapPolygon edited="0">
                <wp:start x="0" y="0"/>
                <wp:lineTo x="0" y="21304"/>
                <wp:lineTo x="21470" y="21304"/>
                <wp:lineTo x="21470" y="0"/>
                <wp:lineTo x="0" y="0"/>
              </wp:wrapPolygon>
            </wp:wrapTight>
            <wp:docPr id="104" name="Picture 104" descr="C:\Users\Alan\Documents\Carol\Consulting\12. IEP WELL Resource\Photos\ARR reduced\111201_0353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an\Documents\Carol\Consulting\12. IEP WELL Resource\Photos\ARR reduced\111201_0353_hospitality_uluru.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3955" cy="1622425"/>
                    </a:xfrm>
                    <a:prstGeom prst="rect">
                      <a:avLst/>
                    </a:prstGeom>
                    <a:noFill/>
                    <a:ln>
                      <a:noFill/>
                    </a:ln>
                  </pic:spPr>
                </pic:pic>
              </a:graphicData>
            </a:graphic>
          </wp:anchor>
        </w:drawing>
      </w:r>
    </w:p>
    <w:p w:rsidR="00522EF9" w:rsidRPr="00C1374D" w:rsidRDefault="00522EF9" w:rsidP="00F268EA">
      <w:pPr>
        <w:pStyle w:val="Body"/>
        <w:rPr>
          <w:lang w:val="en-US"/>
        </w:rPr>
      </w:pPr>
    </w:p>
    <w:p w:rsidR="00F268EA" w:rsidRDefault="00492EF3" w:rsidP="00F268EA">
      <w:pPr>
        <w:pStyle w:val="Body"/>
        <w:rPr>
          <w:i/>
          <w:iCs/>
          <w:lang w:val="en-US"/>
        </w:rPr>
      </w:pPr>
      <w:r>
        <w:rPr>
          <w:i/>
          <w:iCs/>
          <w:noProof/>
          <w:lang w:val="en-US"/>
        </w:rPr>
        <mc:AlternateContent>
          <mc:Choice Requires="wps">
            <w:drawing>
              <wp:anchor distT="0" distB="0" distL="114300" distR="114300" simplePos="0" relativeHeight="252141056" behindDoc="0" locked="0" layoutInCell="1" allowOverlap="1" wp14:anchorId="7D11E3F5" wp14:editId="32632E35">
                <wp:simplePos x="0" y="0"/>
                <wp:positionH relativeFrom="column">
                  <wp:posOffset>72390</wp:posOffset>
                </wp:positionH>
                <wp:positionV relativeFrom="paragraph">
                  <wp:posOffset>139065</wp:posOffset>
                </wp:positionV>
                <wp:extent cx="2512060" cy="904875"/>
                <wp:effectExtent l="0" t="0" r="459740" b="28575"/>
                <wp:wrapNone/>
                <wp:docPr id="316"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904875"/>
                        </a:xfrm>
                        <a:prstGeom prst="wedgeRoundRectCallout">
                          <a:avLst>
                            <a:gd name="adj1" fmla="val 65868"/>
                            <a:gd name="adj2" fmla="val 9550"/>
                            <a:gd name="adj3" fmla="val 16667"/>
                          </a:avLst>
                        </a:prstGeom>
                        <a:solidFill>
                          <a:schemeClr val="bg1">
                            <a:lumMod val="100000"/>
                            <a:lumOff val="0"/>
                          </a:schemeClr>
                        </a:solidFill>
                        <a:ln w="19050">
                          <a:solidFill>
                            <a:schemeClr val="accent1"/>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9847EB" w:rsidRPr="00C1374D" w:rsidRDefault="009847EB" w:rsidP="00F268EA">
                            <w:pPr>
                              <w:pStyle w:val="Body"/>
                              <w:rPr>
                                <w:i/>
                                <w:iCs/>
                                <w:lang w:val="en-US"/>
                              </w:rPr>
                            </w:pPr>
                            <w:r w:rsidRPr="00C1374D">
                              <w:rPr>
                                <w:i/>
                                <w:iCs/>
                                <w:lang w:val="en-US"/>
                              </w:rPr>
                              <w:t>I</w:t>
                            </w:r>
                            <w:r>
                              <w:rPr>
                                <w:i/>
                                <w:iCs/>
                                <w:lang w:val="en-US"/>
                              </w:rPr>
                              <w:t xml:space="preserve"> think I’ve got the hang of it. B</w:t>
                            </w:r>
                            <w:r w:rsidRPr="00C1374D">
                              <w:rPr>
                                <w:i/>
                                <w:iCs/>
                                <w:lang w:val="en-US"/>
                              </w:rPr>
                              <w:t>ut can you watch to make</w:t>
                            </w:r>
                            <w:r>
                              <w:rPr>
                                <w:i/>
                                <w:iCs/>
                                <w:lang w:val="en-US"/>
                              </w:rPr>
                              <w:t xml:space="preserve"> </w:t>
                            </w:r>
                            <w:r w:rsidRPr="00C1374D">
                              <w:rPr>
                                <w:i/>
                                <w:iCs/>
                                <w:lang w:val="en-US"/>
                              </w:rPr>
                              <w:t>s</w:t>
                            </w:r>
                            <w:r>
                              <w:rPr>
                                <w:i/>
                                <w:iCs/>
                                <w:lang w:val="en-US"/>
                              </w:rPr>
                              <w:t>ure I’m doing everything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8" type="#_x0000_t62" style="position:absolute;margin-left:5.7pt;margin-top:10.95pt;width:197.8pt;height:71.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m3LwMAALAGAAAOAAAAZHJzL2Uyb0RvYy54bWysVdtu4zYQfS+w/0Dw3ZFkWxcLURaJ1ykK&#10;7CVIWvSZFimLLUWqJB05LfbfdziyXSUBdheL9YMgkqPDM3PmjC/fHjpFHoV10uiKJhcxJULXhku9&#10;q+gfv9/OCkqcZ5ozZbSo6JNw9O3Vm18uh74Uc9MaxYUlAKJdOfQVbb3vyyhydSs65i5MLzQcNsZ2&#10;zMPS7iJu2QDonYrmcZxFg7G8t6YWzsHuu/GQXiF+04jaf2oaJzxRFQVuHp8Wn9vwjK4uWbmzrG9l&#10;faTBfoBFx6SGS89Q75hnZG/lK6hO1tY40/iL2nSRaRpZC8wBskniF9k8tKwXmAsUx/XnMrmfB1t/&#10;fLyzRPKKLpKMEs06EOl67w3eTRZ5EUo09K6EyIf+zoYkXf/e1H87os26ZXonrq01QysYB2JJiI+e&#10;fRAWDj4l2+GD4YDPAB+rdWhsFwChDuSAojydRREHT2rYnKfJPM5AuxrOVvGyyFO8gpWnr3vr/K/C&#10;dCS8VHQQfCfuzV7ze5B/zZQye4/Xscf3zqNK/Jgp438llDSdAtEfmSJZWmSYMSg5iZlPY1Zpeuqb&#10;SchiGpJkWZYfWR4vjVh54oklNEryW6kULkK3i7WyBDhUdLtLkK7ad1CvcS+Jwy9AshL2oanHfdwC&#10;bDRMgIDiw2qKrjQZQJdVDLS/dTWra6H9qOELmE56cKqSXUWLCZkg+0ZzJOaZVOM7cFA6XCbQg1B2&#10;DABNjwoEddEf/13fpnG+XBSzPE8Xs+ViE89uitv17HoNVcw3N+ubTfI5EE+WZSs5F3qDmO5k12T5&#10;fXY4Do7RaGfDngkGttAowj60fCBchlaaF4sVDDAuYWIsCujCVU4JUzsYdbW3lFjj/5S+Ra+ExsXy&#10;PhdzrGiGR1NB06/oyUqm+paNCp8DX6l8ZouaTxKJXtVqjDhA8wPKSQV0aTDmaHB/2B5wEsxDmwXT&#10;bg1/AttCluhNGPPw0hr7LyUDjMyKun/2zApK1G8arL9KlsswY3GxTPM5LOz0ZDs9YboGqIp6qCi+&#10;rv04l/e9lbsWbhpdoE0YR40MHYSMR1bHBYxFzOk4wsPcna4x6v8/mqsvAAAA//8DAFBLAwQUAAYA&#10;CAAAACEAlFXgPtwAAAAJAQAADwAAAGRycy9kb3ducmV2LnhtbEyPzU7DMBCE70i8g7VIXBB1UkUp&#10;hDhVKOICJwrcnXgbR8TrEDtteHuWEz2OvtH8lNvFDeKIU+g9KUhXCQik1pueOgUf78+3dyBC1GT0&#10;4AkV/GCAbXV5UerC+BO94XEfO8EhFAqtwMY4FlKG1qLTYeVHJGYHPzkdWU6dNJM+cbgb5DpJcul0&#10;T9xg9Yg7i+3XfnYKXg5PzePm29KurtNsfrXu8yZ3Sl1fLfUDiIhL/DfD33yeDhVvavxMJoiBdZqx&#10;U8E6vQfBPEs2/K1hkGcZyKqU5w+qXwAAAP//AwBQSwECLQAUAAYACAAAACEAtoM4kv4AAADhAQAA&#10;EwAAAAAAAAAAAAAAAAAAAAAAW0NvbnRlbnRfVHlwZXNdLnhtbFBLAQItABQABgAIAAAAIQA4/SH/&#10;1gAAAJQBAAALAAAAAAAAAAAAAAAAAC8BAABfcmVscy8ucmVsc1BLAQItABQABgAIAAAAIQCearm3&#10;LwMAALAGAAAOAAAAAAAAAAAAAAAAAC4CAABkcnMvZTJvRG9jLnhtbFBLAQItABQABgAIAAAAIQCU&#10;VeA+3AAAAAkBAAAPAAAAAAAAAAAAAAAAAIkFAABkcnMvZG93bnJldi54bWxQSwUGAAAAAAQABADz&#10;AAAAkgYAAAAA&#10;" adj="25027,12863" fillcolor="white [3212]" strokecolor="#4f81bd [3204]" strokeweight="1.5pt">
                <v:shadow color="#974706 [1609]" opacity=".5" offset="1pt"/>
                <v:textbox>
                  <w:txbxContent>
                    <w:p w:rsidR="00810FBC" w:rsidRPr="00C1374D" w:rsidRDefault="00810FBC" w:rsidP="00F268EA">
                      <w:pPr>
                        <w:pStyle w:val="Body"/>
                        <w:rPr>
                          <w:i/>
                          <w:iCs/>
                          <w:lang w:val="en-US"/>
                        </w:rPr>
                      </w:pPr>
                      <w:r w:rsidRPr="00C1374D">
                        <w:rPr>
                          <w:i/>
                          <w:iCs/>
                          <w:lang w:val="en-US"/>
                        </w:rPr>
                        <w:t>I</w:t>
                      </w:r>
                      <w:r>
                        <w:rPr>
                          <w:i/>
                          <w:iCs/>
                          <w:lang w:val="en-US"/>
                        </w:rPr>
                        <w:t xml:space="preserve"> think I’ve got the hang of it. B</w:t>
                      </w:r>
                      <w:r w:rsidRPr="00C1374D">
                        <w:rPr>
                          <w:i/>
                          <w:iCs/>
                          <w:lang w:val="en-US"/>
                        </w:rPr>
                        <w:t>ut can you watch to make</w:t>
                      </w:r>
                      <w:r>
                        <w:rPr>
                          <w:i/>
                          <w:iCs/>
                          <w:lang w:val="en-US"/>
                        </w:rPr>
                        <w:t xml:space="preserve"> </w:t>
                      </w:r>
                      <w:r w:rsidRPr="00C1374D">
                        <w:rPr>
                          <w:i/>
                          <w:iCs/>
                          <w:lang w:val="en-US"/>
                        </w:rPr>
                        <w:t>s</w:t>
                      </w:r>
                      <w:r>
                        <w:rPr>
                          <w:i/>
                          <w:iCs/>
                          <w:lang w:val="en-US"/>
                        </w:rPr>
                        <w:t>ure I’m doing everything right?</w:t>
                      </w:r>
                    </w:p>
                  </w:txbxContent>
                </v:textbox>
              </v:shape>
            </w:pict>
          </mc:Fallback>
        </mc:AlternateContent>
      </w:r>
      <w:r w:rsidR="00F268EA">
        <w:rPr>
          <w:i/>
          <w:iCs/>
          <w:lang w:val="en-US"/>
        </w:rPr>
        <w:tab/>
      </w:r>
      <w:r w:rsidR="00F268EA">
        <w:rPr>
          <w:i/>
          <w:iCs/>
          <w:lang w:val="en-US"/>
        </w:rPr>
        <w:tab/>
      </w:r>
      <w:r w:rsidR="00F268EA">
        <w:rPr>
          <w:i/>
          <w:iCs/>
          <w:lang w:val="en-US"/>
        </w:rPr>
        <w:tab/>
      </w:r>
      <w:r w:rsidR="00F268EA">
        <w:rPr>
          <w:i/>
          <w:iCs/>
          <w:lang w:val="en-US"/>
        </w:rPr>
        <w:tab/>
      </w:r>
      <w:r w:rsidR="00F268EA">
        <w:rPr>
          <w:i/>
          <w:iCs/>
          <w:lang w:val="en-US"/>
        </w:rPr>
        <w:tab/>
      </w:r>
      <w:r w:rsidR="00F268EA">
        <w:rPr>
          <w:i/>
          <w:iCs/>
          <w:lang w:val="en-US"/>
        </w:rPr>
        <w:tab/>
      </w:r>
    </w:p>
    <w:p w:rsidR="00F268EA" w:rsidRDefault="00F268EA" w:rsidP="00F268EA">
      <w:pPr>
        <w:pStyle w:val="Body"/>
        <w:rPr>
          <w:i/>
          <w:iCs/>
          <w:lang w:val="en-US"/>
        </w:rPr>
      </w:pPr>
    </w:p>
    <w:p w:rsidR="00F268EA" w:rsidRDefault="00F268EA" w:rsidP="00F268EA">
      <w:pPr>
        <w:pStyle w:val="Body"/>
        <w:rPr>
          <w:i/>
          <w:iCs/>
          <w:lang w:val="en-US"/>
        </w:rPr>
      </w:pPr>
    </w:p>
    <w:p w:rsidR="00F268EA" w:rsidRDefault="00F268EA" w:rsidP="00F268EA">
      <w:pPr>
        <w:pStyle w:val="Body"/>
        <w:rPr>
          <w:i/>
          <w:iCs/>
          <w:lang w:val="en-US"/>
        </w:rPr>
      </w:pPr>
    </w:p>
    <w:p w:rsidR="00522EF9" w:rsidRDefault="00522EF9" w:rsidP="00F268EA">
      <w:pPr>
        <w:pStyle w:val="Body"/>
        <w:rPr>
          <w:i/>
          <w:iCs/>
          <w:lang w:val="en-US"/>
        </w:rPr>
      </w:pPr>
      <w:r>
        <w:rPr>
          <w:noProof/>
          <w:lang w:val="en-US"/>
        </w:rPr>
        <w:drawing>
          <wp:anchor distT="0" distB="0" distL="114300" distR="114300" simplePos="0" relativeHeight="252145152" behindDoc="1" locked="0" layoutInCell="1" allowOverlap="1" wp14:anchorId="21F07901" wp14:editId="215ED55C">
            <wp:simplePos x="0" y="0"/>
            <wp:positionH relativeFrom="column">
              <wp:posOffset>271780</wp:posOffset>
            </wp:positionH>
            <wp:positionV relativeFrom="paragraph">
              <wp:posOffset>369570</wp:posOffset>
            </wp:positionV>
            <wp:extent cx="1864360" cy="2809875"/>
            <wp:effectExtent l="0" t="0" r="2540" b="9525"/>
            <wp:wrapTight wrapText="bothSides">
              <wp:wrapPolygon edited="0">
                <wp:start x="0" y="0"/>
                <wp:lineTo x="0" y="21527"/>
                <wp:lineTo x="21409" y="21527"/>
                <wp:lineTo x="21409" y="0"/>
                <wp:lineTo x="0" y="0"/>
              </wp:wrapPolygon>
            </wp:wrapTight>
            <wp:docPr id="469" name="Picture 469" descr="C:\Users\Alan\Documents\Carol\Consulting\12. IEP WELL Resource\Photos\Penny_Palms_Aug20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n\Documents\Carol\Consulting\12. IEP WELL Resource\Photos\Penny_Palms_Aug2011\1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4360" cy="2809875"/>
                    </a:xfrm>
                    <a:prstGeom prst="rect">
                      <a:avLst/>
                    </a:prstGeom>
                    <a:noFill/>
                    <a:ln>
                      <a:noFill/>
                    </a:ln>
                  </pic:spPr>
                </pic:pic>
              </a:graphicData>
            </a:graphic>
          </wp:anchor>
        </w:drawing>
      </w:r>
    </w:p>
    <w:p w:rsidR="00F268EA" w:rsidRDefault="00F268EA" w:rsidP="00F268EA">
      <w:pPr>
        <w:pStyle w:val="Body"/>
        <w:rPr>
          <w:i/>
          <w:iCs/>
          <w:lang w:val="en-US"/>
        </w:rPr>
      </w:pPr>
    </w:p>
    <w:p w:rsidR="00F268EA" w:rsidRDefault="00F268EA" w:rsidP="00F268EA">
      <w:pPr>
        <w:pStyle w:val="Body"/>
        <w:rPr>
          <w:i/>
          <w:iCs/>
          <w:lang w:val="en-US"/>
        </w:rPr>
      </w:pPr>
    </w:p>
    <w:p w:rsidR="00F268EA" w:rsidRDefault="00492EF3" w:rsidP="00F268EA">
      <w:pPr>
        <w:pStyle w:val="Body"/>
        <w:rPr>
          <w:i/>
          <w:iCs/>
          <w:lang w:val="en-US"/>
        </w:rPr>
      </w:pPr>
      <w:r>
        <w:rPr>
          <w:i/>
          <w:iCs/>
          <w:noProof/>
          <w:lang w:val="en-US"/>
        </w:rPr>
        <mc:AlternateContent>
          <mc:Choice Requires="wps">
            <w:drawing>
              <wp:anchor distT="0" distB="0" distL="114300" distR="114300" simplePos="0" relativeHeight="252142080" behindDoc="0" locked="0" layoutInCell="1" allowOverlap="1" wp14:anchorId="4E2BF487" wp14:editId="0750AB2D">
                <wp:simplePos x="0" y="0"/>
                <wp:positionH relativeFrom="column">
                  <wp:posOffset>2583815</wp:posOffset>
                </wp:positionH>
                <wp:positionV relativeFrom="paragraph">
                  <wp:posOffset>111760</wp:posOffset>
                </wp:positionV>
                <wp:extent cx="2512060" cy="866775"/>
                <wp:effectExtent l="400050" t="0" r="21590" b="28575"/>
                <wp:wrapNone/>
                <wp:docPr id="317"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866775"/>
                        </a:xfrm>
                        <a:prstGeom prst="wedgeRoundRectCallout">
                          <a:avLst>
                            <a:gd name="adj1" fmla="val -64392"/>
                            <a:gd name="adj2" fmla="val 7338"/>
                            <a:gd name="adj3" fmla="val 16667"/>
                          </a:avLst>
                        </a:prstGeom>
                        <a:solidFill>
                          <a:schemeClr val="bg1">
                            <a:lumMod val="100000"/>
                            <a:lumOff val="0"/>
                          </a:schemeClr>
                        </a:solidFill>
                        <a:ln w="19050">
                          <a:solidFill>
                            <a:schemeClr val="accent1"/>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9847EB" w:rsidRDefault="009847EB" w:rsidP="00F268EA">
                            <w:pPr>
                              <w:pStyle w:val="Body"/>
                              <w:rPr>
                                <w:i/>
                                <w:iCs/>
                                <w:lang w:val="en-US"/>
                              </w:rPr>
                            </w:pPr>
                            <w:r w:rsidRPr="00C1374D">
                              <w:rPr>
                                <w:i/>
                                <w:iCs/>
                                <w:lang w:val="en-US"/>
                              </w:rPr>
                              <w:t xml:space="preserve">I’m still a bit uncomfortable with this. </w:t>
                            </w:r>
                            <w:r>
                              <w:rPr>
                                <w:i/>
                                <w:iCs/>
                                <w:lang w:val="en-US"/>
                              </w:rPr>
                              <w:t xml:space="preserve">Could </w:t>
                            </w:r>
                            <w:r w:rsidRPr="00C1374D">
                              <w:rPr>
                                <w:i/>
                                <w:iCs/>
                                <w:lang w:val="en-US"/>
                              </w:rPr>
                              <w:t xml:space="preserve">you </w:t>
                            </w:r>
                            <w:r>
                              <w:rPr>
                                <w:i/>
                                <w:iCs/>
                                <w:lang w:val="en-US"/>
                              </w:rPr>
                              <w:t>show me again please?</w:t>
                            </w:r>
                          </w:p>
                          <w:p w:rsidR="009847EB" w:rsidRPr="00CD374D" w:rsidRDefault="009847EB" w:rsidP="00F268EA">
                            <w:pPr>
                              <w:pStyle w:val="Captiontex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9" type="#_x0000_t62" style="position:absolute;margin-left:203.45pt;margin-top:8.8pt;width:197.8pt;height:68.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KgMAALEGAAAOAAAAZHJzL2Uyb0RvYy54bWysVV1v0zAUfUfiP1h+75I0/YyWTl3XIiQ+&#10;pg3Esxs7icGxg+0uHYj/zrWThmxFCCH6EMX2zfG599xze3l1rAR6YNpwJVMcXYQYMZkpymWR4o8f&#10;dqMFRsYSSYlQkqX4kRl8tXr54rKpEzZWpRKUaQQg0iRNneLS2joJApOVrCLmQtVMwmGudEUsLHUR&#10;UE0aQK9EMA7DWdAoTWutMmYM7N60h3jl8fOcZfZ9nhtmkUgxcLP+qf1z757B6pIkhSZ1ybOOBvkH&#10;FhXhEi7toW6IJeig+RlUxTOtjMrtRaaqQOU5z5jPAbKJwmfZ3JekZj4XKI6p+zKZ/webvXu41YjT&#10;FMfRHCNJKhBpfbDK343i+dKVqKlNApH39a12SZr6jcq+GCTVpiSyYGutVVMyQoFY5OKDJx+4hYFP&#10;0b55qyjgE8D31TrmunKAUAd09KI89qKwo0UZbI6n0TicgXYZnC1ms/l86q8gyenrWhv7iqkKuZcU&#10;N4wW7E4dJL0D+TdECHWw/jry8MZYrxLtMiX0c4RRXgkQ/YEINJpN4uW464pB0HgYNI/jxXlIPAyJ&#10;ZkC0o9ndGpDkRNTXUAlOd1wIv3DtzjZCIyCR4n0Reb7iUEHB2r0odL/2WtiHrm73/RZge8c4CKg+&#10;rIboQqIGhFmG09DDPjnsv2vhSJYxaVsRn8FU3IJVBa9AhgEZp/tWUm8kS7ho34GDkC415k0IdfcB&#10;IGongZPXG+T7ejcN55N4MQJl49Ek3oaj68VuM1pvoIrz7fXmehv9cMSjSVJySpncekxz8ms0+Ts/&#10;dJOjdVrv2J6gYwudwvR9SRtEueul8SJewgSjHEZGvIA2XIJJiChg1mVWY6SV/cRt6c3iOvc3YrYV&#10;nfmjoaDTP+hJEiLqkrSS9IFnKvdsveaDRIKzWrURR+h+QDmp4G3qnNk63B73x3YUuDZzrt0r+gi+&#10;hSy9OWHOw0up9DeMGpiZKTZfD0QzjMRrCd5fRpOJG7J+MZnOx7DQw5P98ITIDKBSbKGi/nVj28F8&#10;qDUvSripdYFUbh7l3HWQZ9yy6hYwF31O3Qx3g3e49lG//mlWPwEAAP//AwBQSwMEFAAGAAgAAAAh&#10;AK8SgeXiAAAACgEAAA8AAABkcnMvZG93bnJldi54bWxMj8FOwzAQRO9I/IO1SFwQtVu1IYQ4FSBF&#10;4lAJUdpK3BzbJBHxOoqdNPw9ywmOuzM7+ybfzq5jkx1C61HCciGAWdTetFhLOLyXtymwEBUa1Xm0&#10;Er5tgG1xeZGrzPgzvtlpH2tGIRgyJaGJsc84D7qxToWF7y2S9ukHpyKNQ83NoM4U7jq+EiLhTrVI&#10;HxrV2+fG6q/96AhjPNSv5XF3Sku9u9FPLx/VhL2U11fz4wOwaOf4Z4ZffLqBgpgqP6IJrJOwFsk9&#10;WUm4S4CRIRWrDbCKFpv1EniR8/8Vih8AAAD//wMAUEsBAi0AFAAGAAgAAAAhALaDOJL+AAAA4QEA&#10;ABMAAAAAAAAAAAAAAAAAAAAAAFtDb250ZW50X1R5cGVzXS54bWxQSwECLQAUAAYACAAAACEAOP0h&#10;/9YAAACUAQAACwAAAAAAAAAAAAAAAAAvAQAAX3JlbHMvLnJlbHNQSwECLQAUAAYACAAAACEAkGfv&#10;mCoDAACxBgAADgAAAAAAAAAAAAAAAAAuAgAAZHJzL2Uyb0RvYy54bWxQSwECLQAUAAYACAAAACEA&#10;rxKB5eIAAAAKAQAADwAAAAAAAAAAAAAAAACEBQAAZHJzL2Rvd25yZXYueG1sUEsFBgAAAAAEAAQA&#10;8wAAAJMGAAAAAA==&#10;" adj="-3109,12385" fillcolor="white [3212]" strokecolor="#4f81bd [3204]" strokeweight="1.5pt">
                <v:shadow color="#974706 [1609]" opacity=".5" offset="1pt"/>
                <v:textbox>
                  <w:txbxContent>
                    <w:p w:rsidR="00810FBC" w:rsidRDefault="00810FBC" w:rsidP="00F268EA">
                      <w:pPr>
                        <w:pStyle w:val="Body"/>
                        <w:rPr>
                          <w:i/>
                          <w:iCs/>
                          <w:lang w:val="en-US"/>
                        </w:rPr>
                      </w:pPr>
                      <w:r w:rsidRPr="00C1374D">
                        <w:rPr>
                          <w:i/>
                          <w:iCs/>
                          <w:lang w:val="en-US"/>
                        </w:rPr>
                        <w:t xml:space="preserve">I’m still a bit uncomfortable with this. </w:t>
                      </w:r>
                      <w:r>
                        <w:rPr>
                          <w:i/>
                          <w:iCs/>
                          <w:lang w:val="en-US"/>
                        </w:rPr>
                        <w:t xml:space="preserve">Could </w:t>
                      </w:r>
                      <w:r w:rsidRPr="00C1374D">
                        <w:rPr>
                          <w:i/>
                          <w:iCs/>
                          <w:lang w:val="en-US"/>
                        </w:rPr>
                        <w:t xml:space="preserve">you </w:t>
                      </w:r>
                      <w:r>
                        <w:rPr>
                          <w:i/>
                          <w:iCs/>
                          <w:lang w:val="en-US"/>
                        </w:rPr>
                        <w:t>show me again please?</w:t>
                      </w:r>
                    </w:p>
                    <w:p w:rsidR="00810FBC" w:rsidRPr="00CD374D" w:rsidRDefault="00810FBC" w:rsidP="00F268EA">
                      <w:pPr>
                        <w:pStyle w:val="Captiontext"/>
                        <w:rPr>
                          <w:lang w:val="en-US"/>
                        </w:rPr>
                      </w:pPr>
                    </w:p>
                  </w:txbxContent>
                </v:textbox>
              </v:shape>
            </w:pict>
          </mc:Fallback>
        </mc:AlternateContent>
      </w:r>
    </w:p>
    <w:p w:rsidR="00F268EA" w:rsidRDefault="00F268EA" w:rsidP="00F268EA">
      <w:pPr>
        <w:pStyle w:val="Body"/>
        <w:rPr>
          <w:i/>
          <w:iCs/>
          <w:lang w:val="en-US"/>
        </w:rPr>
      </w:pPr>
    </w:p>
    <w:p w:rsidR="00F268EA" w:rsidRDefault="00F268EA" w:rsidP="00F268EA">
      <w:pPr>
        <w:pStyle w:val="Body"/>
        <w:rPr>
          <w:i/>
          <w:iCs/>
          <w:lang w:val="en-US"/>
        </w:rPr>
      </w:pPr>
    </w:p>
    <w:p w:rsidR="00F268EA" w:rsidRDefault="00F268EA" w:rsidP="00F268EA">
      <w:pPr>
        <w:pStyle w:val="Body"/>
        <w:spacing w:after="0"/>
        <w:jc w:val="right"/>
        <w:rPr>
          <w:sz w:val="18"/>
          <w:szCs w:val="18"/>
          <w:lang w:val="en-US"/>
        </w:rPr>
      </w:pPr>
    </w:p>
    <w:p w:rsidR="007B508C" w:rsidRDefault="007B508C" w:rsidP="00F268EA">
      <w:pPr>
        <w:pStyle w:val="Body"/>
        <w:spacing w:after="0"/>
        <w:jc w:val="right"/>
        <w:rPr>
          <w:sz w:val="18"/>
          <w:szCs w:val="18"/>
          <w:lang w:val="en-US"/>
        </w:rPr>
      </w:pPr>
    </w:p>
    <w:p w:rsidR="007B508C" w:rsidRDefault="007B508C" w:rsidP="00F268EA">
      <w:pPr>
        <w:pStyle w:val="Body"/>
        <w:spacing w:after="0"/>
        <w:jc w:val="right"/>
        <w:rPr>
          <w:sz w:val="18"/>
          <w:szCs w:val="18"/>
          <w:lang w:val="en-US"/>
        </w:rPr>
      </w:pPr>
    </w:p>
    <w:p w:rsidR="007B508C" w:rsidRDefault="007B508C" w:rsidP="00F268EA">
      <w:pPr>
        <w:pStyle w:val="Body"/>
        <w:spacing w:after="0"/>
        <w:jc w:val="right"/>
        <w:rPr>
          <w:sz w:val="18"/>
          <w:szCs w:val="18"/>
          <w:lang w:val="en-US"/>
        </w:rPr>
      </w:pPr>
    </w:p>
    <w:p w:rsidR="007B508C" w:rsidRDefault="007B508C" w:rsidP="00F268EA">
      <w:pPr>
        <w:pStyle w:val="Body"/>
        <w:spacing w:after="0"/>
        <w:jc w:val="right"/>
        <w:rPr>
          <w:sz w:val="18"/>
          <w:szCs w:val="18"/>
          <w:lang w:val="en-US"/>
        </w:rPr>
      </w:pPr>
    </w:p>
    <w:p w:rsidR="00D74CE2" w:rsidRPr="00B73986" w:rsidRDefault="00F268EA" w:rsidP="00B73986">
      <w:pPr>
        <w:ind w:left="1440"/>
        <w:jc w:val="right"/>
        <w:rPr>
          <w:rFonts w:ascii="Arial" w:hAnsi="Arial" w:cs="Arial"/>
          <w:sz w:val="18"/>
          <w:szCs w:val="18"/>
          <w:lang w:val="en-US"/>
        </w:rPr>
      </w:pPr>
      <w:r w:rsidRPr="00B73986">
        <w:rPr>
          <w:rFonts w:ascii="Arial" w:hAnsi="Arial" w:cs="Arial"/>
          <w:sz w:val="18"/>
          <w:szCs w:val="18"/>
          <w:lang w:val="en-US"/>
        </w:rPr>
        <w:t xml:space="preserve">Adapted from </w:t>
      </w:r>
      <w:r w:rsidRPr="00B73986">
        <w:rPr>
          <w:rFonts w:ascii="Arial" w:hAnsi="Arial" w:cs="Arial"/>
          <w:i/>
          <w:sz w:val="18"/>
          <w:szCs w:val="18"/>
          <w:lang w:val="en-US"/>
        </w:rPr>
        <w:t>Safety tips for young workers</w:t>
      </w:r>
      <w:r w:rsidRPr="00B73986">
        <w:rPr>
          <w:rFonts w:ascii="Arial" w:hAnsi="Arial" w:cs="Arial"/>
          <w:sz w:val="18"/>
          <w:szCs w:val="18"/>
          <w:lang w:val="en-US"/>
        </w:rPr>
        <w:t xml:space="preserve">, </w:t>
      </w:r>
      <w:r w:rsidR="00B73986" w:rsidRPr="00B73986">
        <w:rPr>
          <w:rFonts w:ascii="Arial" w:hAnsi="Arial" w:cs="Arial"/>
          <w:sz w:val="18"/>
          <w:szCs w:val="18"/>
        </w:rPr>
        <w:t xml:space="preserve">© </w:t>
      </w:r>
      <w:proofErr w:type="spellStart"/>
      <w:r w:rsidRPr="00B73986">
        <w:rPr>
          <w:rFonts w:ascii="Arial" w:hAnsi="Arial" w:cs="Arial"/>
          <w:sz w:val="18"/>
          <w:szCs w:val="18"/>
          <w:lang w:val="en-US"/>
        </w:rPr>
        <w:t>Worksafe</w:t>
      </w:r>
      <w:proofErr w:type="spellEnd"/>
      <w:r w:rsidRPr="00B73986">
        <w:rPr>
          <w:rFonts w:ascii="Arial" w:hAnsi="Arial" w:cs="Arial"/>
          <w:sz w:val="18"/>
          <w:szCs w:val="18"/>
          <w:lang w:val="en-US"/>
        </w:rPr>
        <w:t xml:space="preserve"> Victoria, </w:t>
      </w:r>
      <w:r w:rsidRPr="00B73986">
        <w:rPr>
          <w:rFonts w:ascii="Arial" w:hAnsi="Arial" w:cs="Arial"/>
          <w:sz w:val="18"/>
          <w:szCs w:val="18"/>
          <w:lang w:val="en-US"/>
        </w:rPr>
        <w:br/>
      </w:r>
      <w:r w:rsidR="00B73986" w:rsidRPr="00B73986">
        <w:rPr>
          <w:rFonts w:ascii="Arial" w:hAnsi="Arial" w:cs="Arial"/>
          <w:sz w:val="18"/>
          <w:szCs w:val="18"/>
          <w:lang w:val="en-US"/>
        </w:rPr>
        <w:t xml:space="preserve">The publication quoted above is not an official publication of </w:t>
      </w:r>
      <w:r w:rsidR="00B73986">
        <w:rPr>
          <w:rFonts w:ascii="Arial" w:hAnsi="Arial" w:cs="Arial"/>
          <w:sz w:val="18"/>
          <w:szCs w:val="18"/>
          <w:lang w:val="en-US"/>
        </w:rPr>
        <w:t>DEEWR</w:t>
      </w:r>
      <w:r w:rsidR="00B73986" w:rsidRPr="00B73986">
        <w:rPr>
          <w:rFonts w:ascii="Arial" w:hAnsi="Arial" w:cs="Arial"/>
          <w:sz w:val="18"/>
          <w:szCs w:val="18"/>
          <w:lang w:val="en-US"/>
        </w:rPr>
        <w:t>.</w:t>
      </w:r>
      <w:r w:rsidR="00B73986">
        <w:rPr>
          <w:rFonts w:ascii="Arial" w:hAnsi="Arial" w:cs="Arial"/>
          <w:sz w:val="18"/>
          <w:szCs w:val="18"/>
          <w:lang w:val="en-US"/>
        </w:rPr>
        <w:br/>
      </w:r>
      <w:r w:rsidR="00B73986" w:rsidRPr="00B73986">
        <w:rPr>
          <w:rFonts w:ascii="Arial" w:hAnsi="Arial" w:cs="Arial"/>
          <w:sz w:val="18"/>
          <w:szCs w:val="18"/>
          <w:lang w:val="en-US"/>
        </w:rPr>
        <w:t xml:space="preserve">This and other related publications are available free </w:t>
      </w:r>
      <w:r w:rsidR="00830BC4">
        <w:rPr>
          <w:rFonts w:ascii="Arial" w:hAnsi="Arial" w:cs="Arial"/>
          <w:sz w:val="18"/>
          <w:szCs w:val="18"/>
          <w:lang w:val="en-US"/>
        </w:rPr>
        <w:t>of charge</w:t>
      </w:r>
      <w:r w:rsidR="00830BC4">
        <w:rPr>
          <w:rFonts w:ascii="Arial" w:hAnsi="Arial" w:cs="Arial"/>
          <w:sz w:val="18"/>
          <w:szCs w:val="18"/>
          <w:lang w:val="en-US"/>
        </w:rPr>
        <w:br/>
        <w:t xml:space="preserve">by contacting </w:t>
      </w:r>
      <w:proofErr w:type="spellStart"/>
      <w:r w:rsidR="00B73986" w:rsidRPr="00B73986">
        <w:rPr>
          <w:rFonts w:ascii="Arial" w:hAnsi="Arial" w:cs="Arial"/>
          <w:sz w:val="18"/>
          <w:szCs w:val="18"/>
          <w:lang w:val="en-US"/>
        </w:rPr>
        <w:t>WorkSafe</w:t>
      </w:r>
      <w:proofErr w:type="spellEnd"/>
      <w:r w:rsidR="00B73986" w:rsidRPr="00B73986">
        <w:rPr>
          <w:rFonts w:ascii="Arial" w:hAnsi="Arial" w:cs="Arial"/>
          <w:sz w:val="18"/>
          <w:szCs w:val="18"/>
          <w:lang w:val="en-US"/>
        </w:rPr>
        <w:t xml:space="preserve"> Victoria on 1800 136 089 or by visiting </w:t>
      </w:r>
      <w:r w:rsidR="00D74CE2" w:rsidRPr="00B73986">
        <w:rPr>
          <w:rFonts w:ascii="Arial" w:hAnsi="Arial" w:cs="Arial"/>
          <w:sz w:val="18"/>
          <w:szCs w:val="18"/>
          <w:lang w:val="en-US"/>
        </w:rPr>
        <w:t>&lt;http://www.worksafe.vic.gov.au/&gt;</w:t>
      </w:r>
    </w:p>
    <w:p w:rsidR="00D74CE2" w:rsidRDefault="00D74CE2">
      <w:pPr>
        <w:spacing w:after="200" w:line="276" w:lineRule="auto"/>
        <w:rPr>
          <w:rFonts w:ascii="Arial" w:hAnsi="Arial" w:cs="Arial"/>
          <w:sz w:val="18"/>
          <w:szCs w:val="18"/>
          <w:lang w:val="en-US"/>
        </w:rPr>
      </w:pPr>
      <w:r>
        <w:rPr>
          <w:sz w:val="18"/>
          <w:szCs w:val="18"/>
          <w:lang w:val="en-US"/>
        </w:rPr>
        <w:br w:type="page"/>
      </w: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384"/>
        <w:gridCol w:w="7688"/>
      </w:tblGrid>
      <w:tr w:rsidR="002025DC" w:rsidRPr="00934433">
        <w:trPr>
          <w:trHeight w:val="864"/>
        </w:trPr>
        <w:tc>
          <w:tcPr>
            <w:tcW w:w="1384" w:type="dxa"/>
            <w:tcBorders>
              <w:top w:val="single" w:sz="48" w:space="0" w:color="9BBB59" w:themeColor="accent3"/>
              <w:bottom w:val="nil"/>
              <w:right w:val="nil"/>
            </w:tcBorders>
          </w:tcPr>
          <w:p w:rsidR="002025DC" w:rsidRPr="00934433" w:rsidRDefault="002025DC" w:rsidP="00F52ECA">
            <w:pPr>
              <w:pStyle w:val="Body"/>
              <w:spacing w:before="240" w:after="100" w:afterAutospacing="1"/>
              <w:rPr>
                <w:highlight w:val="yellow"/>
              </w:rPr>
            </w:pPr>
            <w:r>
              <w:rPr>
                <w:noProof/>
                <w:lang w:val="en-US"/>
              </w:rPr>
              <w:lastRenderedPageBreak/>
              <w:drawing>
                <wp:anchor distT="0" distB="0" distL="114300" distR="114300" simplePos="0" relativeHeight="252213760" behindDoc="1" locked="0" layoutInCell="1" allowOverlap="1" wp14:anchorId="3CC37F71" wp14:editId="32FCDE54">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2025DC" w:rsidRPr="009B33E9" w:rsidRDefault="002025DC" w:rsidP="00F52ECA">
            <w:pPr>
              <w:pStyle w:val="Body"/>
              <w:spacing w:before="360" w:after="0"/>
              <w:ind w:left="208"/>
              <w:rPr>
                <w:sz w:val="28"/>
                <w:szCs w:val="28"/>
                <w:highlight w:val="yellow"/>
              </w:rPr>
            </w:pPr>
            <w:r w:rsidRPr="0082418E">
              <w:rPr>
                <w:b/>
                <w:color w:val="76923C" w:themeColor="accent3" w:themeShade="BF"/>
                <w:sz w:val="28"/>
                <w:szCs w:val="28"/>
              </w:rPr>
              <w:t>Cleaning equipment and the environment</w:t>
            </w:r>
          </w:p>
        </w:tc>
      </w:tr>
      <w:tr w:rsidR="002025DC" w:rsidRPr="00934433">
        <w:tc>
          <w:tcPr>
            <w:tcW w:w="9072" w:type="dxa"/>
            <w:gridSpan w:val="2"/>
            <w:tcBorders>
              <w:top w:val="nil"/>
            </w:tcBorders>
          </w:tcPr>
          <w:p w:rsidR="002025DC" w:rsidRDefault="002025DC" w:rsidP="00F52ECA">
            <w:pPr>
              <w:pStyle w:val="Body"/>
              <w:ind w:left="284" w:right="209"/>
            </w:pPr>
            <w:r w:rsidRPr="00930B24">
              <w:t xml:space="preserve">You can help look after the environment </w:t>
            </w:r>
            <w:r>
              <w:t xml:space="preserve">by using and maintaining </w:t>
            </w:r>
            <w:r w:rsidRPr="00930B24">
              <w:t>cleaning equipment</w:t>
            </w:r>
            <w:r>
              <w:t xml:space="preserve"> properly</w:t>
            </w:r>
            <w:r w:rsidR="00CF0AF7">
              <w:t>.</w:t>
            </w:r>
          </w:p>
          <w:p w:rsidR="002025DC" w:rsidRPr="00760836" w:rsidRDefault="00CF0AF7" w:rsidP="00F52ECA">
            <w:pPr>
              <w:pStyle w:val="Body"/>
              <w:numPr>
                <w:ilvl w:val="0"/>
                <w:numId w:val="5"/>
              </w:numPr>
              <w:ind w:right="209" w:hanging="436"/>
            </w:pPr>
            <w:r>
              <w:t>Report e</w:t>
            </w:r>
            <w:r w:rsidR="002025DC">
              <w:t>lectrical e</w:t>
            </w:r>
            <w:r w:rsidR="002025DC" w:rsidRPr="00760836">
              <w:t xml:space="preserve">quipment that is not working properly </w:t>
            </w:r>
            <w:r>
              <w:t xml:space="preserve">as it </w:t>
            </w:r>
            <w:r w:rsidR="002025DC" w:rsidRPr="00760836">
              <w:t>could use more electricity</w:t>
            </w:r>
            <w:r w:rsidR="002025DC">
              <w:t>.</w:t>
            </w:r>
          </w:p>
          <w:p w:rsidR="002025DC" w:rsidRPr="00760836" w:rsidRDefault="002025DC" w:rsidP="00F52ECA">
            <w:pPr>
              <w:pStyle w:val="Body"/>
              <w:numPr>
                <w:ilvl w:val="0"/>
                <w:numId w:val="5"/>
              </w:numPr>
              <w:ind w:right="209" w:hanging="436"/>
            </w:pPr>
            <w:r w:rsidRPr="00760836">
              <w:t>Clean equipment after you have used it e.g. empty the vacuum cleaner</w:t>
            </w:r>
            <w:r w:rsidR="003F5380">
              <w:t xml:space="preserve"> and</w:t>
            </w:r>
            <w:r>
              <w:t xml:space="preserve"> clean the brushes</w:t>
            </w:r>
            <w:r w:rsidRPr="00760836">
              <w:t xml:space="preserve">. This means </w:t>
            </w:r>
            <w:r>
              <w:t>the</w:t>
            </w:r>
            <w:r w:rsidR="00CF0AF7">
              <w:t xml:space="preserve"> equipment</w:t>
            </w:r>
            <w:r w:rsidRPr="00760836">
              <w:t xml:space="preserve"> will work more efficiently </w:t>
            </w:r>
            <w:r w:rsidR="003408F3">
              <w:t xml:space="preserve">and use less energy </w:t>
            </w:r>
            <w:r w:rsidRPr="00760836">
              <w:t>next time.</w:t>
            </w:r>
          </w:p>
          <w:p w:rsidR="002025DC" w:rsidRPr="00760836" w:rsidRDefault="002025DC" w:rsidP="00F52ECA">
            <w:pPr>
              <w:pStyle w:val="Body"/>
              <w:numPr>
                <w:ilvl w:val="0"/>
                <w:numId w:val="5"/>
              </w:numPr>
              <w:ind w:right="209" w:hanging="436"/>
            </w:pPr>
            <w:r w:rsidRPr="00760836">
              <w:t>Turn off equipment when it is not being used so it does not use electricity.</w:t>
            </w:r>
          </w:p>
          <w:p w:rsidR="002025DC" w:rsidRPr="001F26B6" w:rsidRDefault="00CF0AF7" w:rsidP="00F52ECA">
            <w:pPr>
              <w:pStyle w:val="Body"/>
              <w:numPr>
                <w:ilvl w:val="0"/>
                <w:numId w:val="5"/>
              </w:numPr>
              <w:ind w:right="209" w:hanging="436"/>
            </w:pPr>
            <w:r>
              <w:t>U</w:t>
            </w:r>
            <w:r w:rsidR="002025DC" w:rsidRPr="00760836">
              <w:t xml:space="preserve">se </w:t>
            </w:r>
            <w:proofErr w:type="spellStart"/>
            <w:r w:rsidR="002025DC" w:rsidRPr="00760836">
              <w:t>microfibre</w:t>
            </w:r>
            <w:proofErr w:type="spellEnd"/>
            <w:r w:rsidR="002025DC" w:rsidRPr="00760836">
              <w:t xml:space="preserve"> cleaning, dry mopping </w:t>
            </w:r>
            <w:r w:rsidR="002025DC">
              <w:t xml:space="preserve">and </w:t>
            </w:r>
            <w:r w:rsidR="002025DC" w:rsidRPr="00760836">
              <w:t xml:space="preserve">sweeping rather than </w:t>
            </w:r>
            <w:r>
              <w:t>wet cleaning to save water.</w:t>
            </w:r>
          </w:p>
          <w:p w:rsidR="002025DC" w:rsidRPr="009B33E9" w:rsidRDefault="002025DC" w:rsidP="00F52ECA">
            <w:pPr>
              <w:pStyle w:val="Body"/>
              <w:numPr>
                <w:ilvl w:val="0"/>
                <w:numId w:val="5"/>
              </w:numPr>
              <w:spacing w:after="240"/>
              <w:ind w:right="209" w:hanging="436"/>
            </w:pPr>
            <w:r w:rsidRPr="001F26B6">
              <w:t>Do not use the dishwasher until it is full</w:t>
            </w:r>
            <w:r>
              <w:t>.</w:t>
            </w:r>
          </w:p>
        </w:tc>
      </w:tr>
    </w:tbl>
    <w:p w:rsidR="003F5380" w:rsidRDefault="003F5380" w:rsidP="002025DC">
      <w:pPr>
        <w:pStyle w:val="BodyText"/>
        <w:rPr>
          <w:noProof/>
          <w:lang w:val="en-US"/>
        </w:rPr>
      </w:pPr>
    </w:p>
    <w:p w:rsidR="002025DC" w:rsidRPr="002025DC" w:rsidRDefault="002025DC" w:rsidP="00AE0A85">
      <w:pPr>
        <w:pStyle w:val="BodyText"/>
        <w:jc w:val="center"/>
      </w:pPr>
      <w:r>
        <w:rPr>
          <w:noProof/>
          <w:lang w:val="en-US"/>
        </w:rPr>
        <w:drawing>
          <wp:inline distT="0" distB="0" distL="0" distR="0" wp14:anchorId="29EA12E9" wp14:editId="13E438AF">
            <wp:extent cx="2238375" cy="1498600"/>
            <wp:effectExtent l="0" t="0" r="9525" b="6350"/>
            <wp:docPr id="68" name="Picture 68" descr="C:\Users\Alan\Documents\Carol\Consulting\12. IEP WELL Resource\Photos\ARR reduced\111130_985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n\Documents\Carol\Consulting\12. IEP WELL Resource\Photos\ARR reduced\111130_9856_hospitality_uluru.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062" t="6622"/>
                    <a:stretch/>
                  </pic:blipFill>
                  <pic:spPr bwMode="auto">
                    <a:xfrm>
                      <a:off x="0" y="0"/>
                      <a:ext cx="2238375" cy="1498600"/>
                    </a:xfrm>
                    <a:prstGeom prst="rect">
                      <a:avLst/>
                    </a:prstGeom>
                    <a:noFill/>
                    <a:ln>
                      <a:noFill/>
                    </a:ln>
                    <a:extLst>
                      <a:ext uri="{53640926-AAD7-44d8-BBD7-CCE9431645EC}">
                        <a14:shadowObscured xmlns:a14="http://schemas.microsoft.com/office/drawing/2010/main"/>
                      </a:ext>
                    </a:extLst>
                  </pic:spPr>
                </pic:pic>
              </a:graphicData>
            </a:graphic>
          </wp:inline>
        </w:drawing>
      </w:r>
    </w:p>
    <w:p w:rsidR="00C32412" w:rsidRPr="005E1C70" w:rsidRDefault="00C32412" w:rsidP="00F2799D">
      <w:pPr>
        <w:pStyle w:val="HeadA"/>
        <w:outlineLvl w:val="0"/>
      </w:pPr>
      <w:bookmarkStart w:id="29" w:name="_Toc317142860"/>
      <w:bookmarkStart w:id="30" w:name="_Toc327645333"/>
      <w:bookmarkStart w:id="31" w:name="_Toc327691489"/>
      <w:r w:rsidRPr="005E1C70">
        <w:t>Check before you start work</w:t>
      </w:r>
      <w:bookmarkEnd w:id="29"/>
      <w:bookmarkEnd w:id="30"/>
      <w:bookmarkEnd w:id="31"/>
    </w:p>
    <w:p w:rsidR="003408F3" w:rsidRPr="0043316A" w:rsidRDefault="003408F3" w:rsidP="00B07C72">
      <w:pPr>
        <w:pStyle w:val="BulletList1"/>
        <w:numPr>
          <w:ilvl w:val="0"/>
          <w:numId w:val="0"/>
        </w:numPr>
        <w:ind w:left="360"/>
      </w:pPr>
      <w:r>
        <w:t>Before you start work, check the equipment and other items. Make sure that:</w:t>
      </w:r>
    </w:p>
    <w:p w:rsidR="00C32412" w:rsidRPr="00CF0AF7" w:rsidRDefault="00CF0AF7" w:rsidP="00B07C72">
      <w:pPr>
        <w:pStyle w:val="BulletList1"/>
      </w:pPr>
      <w:r>
        <w:t>t</w:t>
      </w:r>
      <w:r w:rsidR="00C32412" w:rsidRPr="00CF0AF7">
        <w:t>here are no jagged parts or sharp edges</w:t>
      </w:r>
      <w:r>
        <w:t xml:space="preserve"> on equipment</w:t>
      </w:r>
    </w:p>
    <w:p w:rsidR="00C32412" w:rsidRPr="00CF0AF7" w:rsidRDefault="00CF0AF7" w:rsidP="00B07C72">
      <w:pPr>
        <w:pStyle w:val="BulletList1"/>
      </w:pPr>
      <w:r>
        <w:t>equipment</w:t>
      </w:r>
      <w:r w:rsidR="00C32412" w:rsidRPr="00CF0AF7">
        <w:t xml:space="preserve"> looks clean and presentable</w:t>
      </w:r>
    </w:p>
    <w:p w:rsidR="00C32412" w:rsidRPr="00CF0AF7" w:rsidRDefault="00CF0AF7" w:rsidP="00B07C72">
      <w:pPr>
        <w:pStyle w:val="BulletList1"/>
      </w:pPr>
      <w:r>
        <w:t>b</w:t>
      </w:r>
      <w:r w:rsidR="00C32412" w:rsidRPr="00CF0AF7">
        <w:t>uckets don</w:t>
      </w:r>
      <w:r w:rsidR="007D7C4B" w:rsidRPr="00CF0AF7">
        <w:t>’</w:t>
      </w:r>
      <w:r w:rsidR="00C32412" w:rsidRPr="00CF0AF7">
        <w:t>t have leaks, are not smelly and have secure handles</w:t>
      </w:r>
    </w:p>
    <w:p w:rsidR="00C32412" w:rsidRPr="00CF0AF7" w:rsidRDefault="00CF0AF7" w:rsidP="00B07C72">
      <w:pPr>
        <w:pStyle w:val="BulletList1"/>
      </w:pPr>
      <w:r>
        <w:t>y</w:t>
      </w:r>
      <w:r w:rsidR="00C32412" w:rsidRPr="00CF0AF7">
        <w:t xml:space="preserve">ou have enough cleaning </w:t>
      </w:r>
      <w:r>
        <w:t xml:space="preserve">cloths, disposable gloves </w:t>
      </w:r>
      <w:r w:rsidR="003408F3">
        <w:t>and other supplies</w:t>
      </w:r>
      <w:r>
        <w:t xml:space="preserve"> s</w:t>
      </w:r>
      <w:r w:rsidR="00C32412" w:rsidRPr="00CF0AF7">
        <w:t>o you don’t run out before your shift ends</w:t>
      </w:r>
    </w:p>
    <w:p w:rsidR="003408F3" w:rsidRPr="00647E17" w:rsidRDefault="00CF0AF7" w:rsidP="00B07C72">
      <w:pPr>
        <w:pStyle w:val="BulletList1"/>
      </w:pPr>
      <w:r>
        <w:t>y</w:t>
      </w:r>
      <w:r w:rsidR="00C32412" w:rsidRPr="00CF0AF7">
        <w:t>ou have the right tools and attachments for your tasks</w:t>
      </w:r>
      <w:r w:rsidR="003408F3">
        <w:t xml:space="preserve"> – y</w:t>
      </w:r>
      <w:r w:rsidR="003408F3" w:rsidRPr="00647E17">
        <w:t>ou will waste time and effort if you h</w:t>
      </w:r>
      <w:r w:rsidR="003408F3">
        <w:t>ave to go back to the storeroom</w:t>
      </w:r>
    </w:p>
    <w:p w:rsidR="00C32412" w:rsidRPr="00CF0AF7" w:rsidRDefault="00CF0AF7" w:rsidP="00B07C72">
      <w:pPr>
        <w:pStyle w:val="BulletList1"/>
      </w:pPr>
      <w:r>
        <w:t>t</w:t>
      </w:r>
      <w:r w:rsidR="00C32412" w:rsidRPr="00CF0AF7">
        <w:t>he electrical equipment does not have frayed cords or exposed wires</w:t>
      </w:r>
    </w:p>
    <w:p w:rsidR="003F5380" w:rsidRPr="003F5380" w:rsidRDefault="00C32412" w:rsidP="00B07C72">
      <w:pPr>
        <w:pStyle w:val="BulletList1"/>
      </w:pPr>
      <w:proofErr w:type="gramStart"/>
      <w:r w:rsidRPr="00CF0AF7">
        <w:t>any</w:t>
      </w:r>
      <w:proofErr w:type="gramEnd"/>
      <w:r w:rsidRPr="00CF0AF7">
        <w:t xml:space="preserve"> battery-operated equipment</w:t>
      </w:r>
      <w:r w:rsidR="00CF0AF7">
        <w:t xml:space="preserve"> is fully charged</w:t>
      </w:r>
      <w:r w:rsidRPr="00CF0AF7">
        <w:t>.</w:t>
      </w:r>
      <w:r w:rsidR="003F5380">
        <w:br w:type="page"/>
      </w:r>
    </w:p>
    <w:p w:rsidR="00C32412" w:rsidRPr="000D1F5A" w:rsidRDefault="00C32412" w:rsidP="00F2799D">
      <w:pPr>
        <w:pStyle w:val="HeadA"/>
        <w:outlineLvl w:val="0"/>
      </w:pPr>
      <w:bookmarkStart w:id="32" w:name="_Toc319588836"/>
      <w:bookmarkStart w:id="33" w:name="_Toc327645334"/>
      <w:bookmarkStart w:id="34" w:name="_Toc327691490"/>
      <w:r w:rsidRPr="000D1F5A">
        <w:lastRenderedPageBreak/>
        <w:t xml:space="preserve">Care of </w:t>
      </w:r>
      <w:r>
        <w:t xml:space="preserve">cleaning </w:t>
      </w:r>
      <w:r w:rsidRPr="000D1F5A">
        <w:t>equipment</w:t>
      </w:r>
      <w:bookmarkEnd w:id="32"/>
      <w:bookmarkEnd w:id="33"/>
      <w:bookmarkEnd w:id="34"/>
    </w:p>
    <w:p w:rsidR="00C32412" w:rsidRPr="007C65EA" w:rsidRDefault="00C32412" w:rsidP="00C32412">
      <w:pPr>
        <w:pStyle w:val="Body"/>
        <w:rPr>
          <w:lang w:val="en-US"/>
        </w:rPr>
      </w:pPr>
      <w:r>
        <w:rPr>
          <w:lang w:val="en-US"/>
        </w:rPr>
        <w:t>T</w:t>
      </w:r>
      <w:r w:rsidRPr="007C65EA">
        <w:rPr>
          <w:lang w:val="en-US"/>
        </w:rPr>
        <w:t>ake care of cleaning equipment and keep it clean</w:t>
      </w:r>
      <w:r>
        <w:rPr>
          <w:lang w:val="en-US"/>
        </w:rPr>
        <w:t>, so</w:t>
      </w:r>
      <w:r w:rsidRPr="007C65EA">
        <w:rPr>
          <w:lang w:val="en-US"/>
        </w:rPr>
        <w:t xml:space="preserve"> the equipment stays in good working order.</w:t>
      </w:r>
    </w:p>
    <w:p w:rsidR="00C32412" w:rsidRPr="007C65EA" w:rsidRDefault="00C32412" w:rsidP="00C32412">
      <w:pPr>
        <w:pStyle w:val="Body"/>
        <w:rPr>
          <w:lang w:val="en-US"/>
        </w:rPr>
      </w:pPr>
      <w:r w:rsidRPr="007C65EA">
        <w:rPr>
          <w:lang w:val="en-US"/>
        </w:rPr>
        <w:t xml:space="preserve">Equipment should be cleaned after every use so that dirt from a previous task is not </w:t>
      </w:r>
      <w:r w:rsidRPr="00787F36">
        <w:rPr>
          <w:i/>
          <w:lang w:val="en-US"/>
        </w:rPr>
        <w:t>transferred</w:t>
      </w:r>
      <w:r w:rsidRPr="007C65EA">
        <w:rPr>
          <w:lang w:val="en-US"/>
        </w:rPr>
        <w:t xml:space="preserve"> </w:t>
      </w:r>
      <w:r>
        <w:rPr>
          <w:lang w:val="en-US"/>
        </w:rPr>
        <w:t xml:space="preserve">(moved) </w:t>
      </w:r>
      <w:r w:rsidRPr="007C65EA">
        <w:rPr>
          <w:lang w:val="en-US"/>
        </w:rPr>
        <w:t>on to another surface.</w:t>
      </w:r>
    </w:p>
    <w:p w:rsidR="00C32412" w:rsidRDefault="00C32412" w:rsidP="00C32412">
      <w:pPr>
        <w:pStyle w:val="Body"/>
        <w:spacing w:after="240"/>
        <w:rPr>
          <w:lang w:val="en-US"/>
        </w:rPr>
      </w:pPr>
      <w:r w:rsidRPr="007C65EA">
        <w:rPr>
          <w:lang w:val="en-US"/>
        </w:rPr>
        <w:t>Every workplace will have its own procedures, but here are some general guidelines</w:t>
      </w:r>
      <w:r w:rsidR="00FF2C19">
        <w:rPr>
          <w:lang w:val="en-US"/>
        </w:rPr>
        <w:t>.</w:t>
      </w:r>
    </w:p>
    <w:tbl>
      <w:tblPr>
        <w:tblStyle w:val="TableGrid"/>
        <w:tblW w:w="0" w:type="auto"/>
        <w:tblInd w:w="108" w:type="dxa"/>
        <w:tblLook w:val="04A0" w:firstRow="1" w:lastRow="0" w:firstColumn="1" w:lastColumn="0" w:noHBand="0" w:noVBand="1"/>
      </w:tblPr>
      <w:tblGrid>
        <w:gridCol w:w="2694"/>
        <w:gridCol w:w="6378"/>
      </w:tblGrid>
      <w:tr w:rsidR="00330011" w:rsidRPr="00330011" w:rsidTr="00330011">
        <w:trPr>
          <w:tblHeader/>
        </w:trPr>
        <w:tc>
          <w:tcPr>
            <w:tcW w:w="2694" w:type="dxa"/>
            <w:shd w:val="clear" w:color="auto" w:fill="358DA5"/>
          </w:tcPr>
          <w:p w:rsidR="00C32412" w:rsidRPr="00330011" w:rsidRDefault="00C32412" w:rsidP="00CE3E14">
            <w:pPr>
              <w:pStyle w:val="BodyCopy"/>
              <w:spacing w:before="120" w:after="120"/>
              <w:rPr>
                <w:b/>
                <w:color w:val="FFFFFF" w:themeColor="background1"/>
                <w:szCs w:val="22"/>
              </w:rPr>
            </w:pPr>
            <w:r w:rsidRPr="00330011">
              <w:rPr>
                <w:b/>
                <w:color w:val="FFFFFF" w:themeColor="background1"/>
                <w:szCs w:val="22"/>
              </w:rPr>
              <w:t>Equipment</w:t>
            </w:r>
          </w:p>
        </w:tc>
        <w:tc>
          <w:tcPr>
            <w:tcW w:w="6378" w:type="dxa"/>
            <w:shd w:val="clear" w:color="auto" w:fill="358DA5"/>
          </w:tcPr>
          <w:p w:rsidR="00C32412" w:rsidRPr="00330011" w:rsidRDefault="00C32412" w:rsidP="00CE3E14">
            <w:pPr>
              <w:pStyle w:val="BodyCopy"/>
              <w:spacing w:before="120" w:after="120"/>
              <w:rPr>
                <w:b/>
                <w:color w:val="FFFFFF" w:themeColor="background1"/>
                <w:szCs w:val="22"/>
              </w:rPr>
            </w:pPr>
            <w:r w:rsidRPr="00330011">
              <w:rPr>
                <w:b/>
                <w:color w:val="FFFFFF" w:themeColor="background1"/>
                <w:szCs w:val="22"/>
              </w:rPr>
              <w:t>Care</w:t>
            </w:r>
          </w:p>
        </w:tc>
      </w:tr>
      <w:tr w:rsidR="00C32412" w:rsidRPr="006E4E97" w:rsidTr="00330011">
        <w:trPr>
          <w:cantSplit/>
        </w:trPr>
        <w:tc>
          <w:tcPr>
            <w:tcW w:w="2694" w:type="dxa"/>
            <w:shd w:val="clear" w:color="auto" w:fill="F2F2F2" w:themeFill="background1" w:themeFillShade="F2"/>
          </w:tcPr>
          <w:p w:rsidR="00C32412" w:rsidRPr="006E4E97" w:rsidRDefault="00C32412" w:rsidP="00C32412">
            <w:pPr>
              <w:pStyle w:val="Body"/>
              <w:spacing w:before="120"/>
            </w:pPr>
            <w:r>
              <w:t>Brooms and brushes</w:t>
            </w:r>
          </w:p>
        </w:tc>
        <w:tc>
          <w:tcPr>
            <w:tcW w:w="6378" w:type="dxa"/>
            <w:shd w:val="clear" w:color="auto" w:fill="F2F2F2" w:themeFill="background1" w:themeFillShade="F2"/>
          </w:tcPr>
          <w:p w:rsidR="00C32412" w:rsidRDefault="00C32412" w:rsidP="00C32412">
            <w:pPr>
              <w:pStyle w:val="Body"/>
              <w:spacing w:before="120"/>
            </w:pPr>
            <w:r>
              <w:t xml:space="preserve">Shake </w:t>
            </w:r>
            <w:r w:rsidRPr="006E4E97">
              <w:t xml:space="preserve">bristles </w:t>
            </w:r>
            <w:r>
              <w:t>clean.</w:t>
            </w:r>
          </w:p>
          <w:p w:rsidR="00C32412" w:rsidRPr="006E4E97" w:rsidRDefault="00C32412" w:rsidP="00C32412">
            <w:pPr>
              <w:pStyle w:val="Body"/>
              <w:spacing w:before="120"/>
            </w:pPr>
            <w:r>
              <w:t>Sometimes w</w:t>
            </w:r>
            <w:r w:rsidRPr="006E4E97">
              <w:t>a</w:t>
            </w:r>
            <w:r>
              <w:t xml:space="preserve">sh </w:t>
            </w:r>
            <w:r w:rsidR="001707D5">
              <w:t xml:space="preserve">them </w:t>
            </w:r>
            <w:r>
              <w:t xml:space="preserve">in </w:t>
            </w:r>
            <w:r w:rsidRPr="00642819">
              <w:t>hot soapy water</w:t>
            </w:r>
            <w:r>
              <w:t xml:space="preserve"> and leave to air dry.</w:t>
            </w:r>
          </w:p>
        </w:tc>
      </w:tr>
      <w:tr w:rsidR="00C32412" w:rsidRPr="006E4E97" w:rsidTr="00330011">
        <w:trPr>
          <w:cantSplit/>
        </w:trPr>
        <w:tc>
          <w:tcPr>
            <w:tcW w:w="2694" w:type="dxa"/>
            <w:shd w:val="clear" w:color="auto" w:fill="F2F2F2" w:themeFill="background1" w:themeFillShade="F2"/>
          </w:tcPr>
          <w:p w:rsidR="00C32412" w:rsidRPr="006E4E97" w:rsidRDefault="00C32412" w:rsidP="00C32412">
            <w:pPr>
              <w:pStyle w:val="Body"/>
              <w:spacing w:before="120"/>
            </w:pPr>
            <w:r>
              <w:t>M</w:t>
            </w:r>
            <w:r w:rsidRPr="00642819">
              <w:t>ops</w:t>
            </w:r>
          </w:p>
        </w:tc>
        <w:tc>
          <w:tcPr>
            <w:tcW w:w="6378" w:type="dxa"/>
            <w:shd w:val="clear" w:color="auto" w:fill="F2F2F2" w:themeFill="background1" w:themeFillShade="F2"/>
          </w:tcPr>
          <w:p w:rsidR="00C32412" w:rsidRPr="006E4E97" w:rsidRDefault="00C32412" w:rsidP="00C32412">
            <w:pPr>
              <w:pStyle w:val="Body"/>
              <w:spacing w:before="120"/>
            </w:pPr>
            <w:r w:rsidRPr="006E4E97">
              <w:t>Wash</w:t>
            </w:r>
            <w:r w:rsidRPr="00C43170">
              <w:t xml:space="preserve"> in hot soapy water, rinse thoroughly,</w:t>
            </w:r>
            <w:r>
              <w:t xml:space="preserve"> </w:t>
            </w:r>
            <w:r w:rsidRPr="006E4E97">
              <w:t>sanitise</w:t>
            </w:r>
            <w:r>
              <w:t>,</w:t>
            </w:r>
            <w:r w:rsidRPr="006E4E97">
              <w:t xml:space="preserve"> </w:t>
            </w:r>
            <w:r w:rsidRPr="00C43170">
              <w:t xml:space="preserve">squeeze dry, </w:t>
            </w:r>
            <w:proofErr w:type="gramStart"/>
            <w:r>
              <w:t>then</w:t>
            </w:r>
            <w:proofErr w:type="gramEnd"/>
            <w:r w:rsidRPr="006E4E97">
              <w:t xml:space="preserve"> hang up to </w:t>
            </w:r>
            <w:r>
              <w:t xml:space="preserve">air </w:t>
            </w:r>
            <w:r w:rsidRPr="006E4E97">
              <w:t>dry</w:t>
            </w:r>
            <w:r>
              <w:t>.</w:t>
            </w:r>
          </w:p>
        </w:tc>
      </w:tr>
      <w:tr w:rsidR="00C32412" w:rsidRPr="006E4E97" w:rsidTr="00330011">
        <w:trPr>
          <w:cantSplit/>
        </w:trPr>
        <w:tc>
          <w:tcPr>
            <w:tcW w:w="2694" w:type="dxa"/>
            <w:shd w:val="clear" w:color="auto" w:fill="F2F2F2" w:themeFill="background1" w:themeFillShade="F2"/>
          </w:tcPr>
          <w:p w:rsidR="00C32412" w:rsidRPr="006E4E97" w:rsidRDefault="00C32412" w:rsidP="00C32412">
            <w:pPr>
              <w:pStyle w:val="Body"/>
              <w:spacing w:before="120"/>
            </w:pPr>
            <w:r w:rsidRPr="006E4E97">
              <w:t xml:space="preserve">Dusters </w:t>
            </w:r>
            <w:r>
              <w:t>and cloths</w:t>
            </w:r>
          </w:p>
        </w:tc>
        <w:tc>
          <w:tcPr>
            <w:tcW w:w="6378" w:type="dxa"/>
            <w:shd w:val="clear" w:color="auto" w:fill="F2F2F2" w:themeFill="background1" w:themeFillShade="F2"/>
          </w:tcPr>
          <w:p w:rsidR="00C32412" w:rsidRDefault="00C32412" w:rsidP="00C32412">
            <w:pPr>
              <w:pStyle w:val="Body"/>
              <w:spacing w:before="120"/>
            </w:pPr>
            <w:r w:rsidRPr="00C43170">
              <w:t>Shake thoroughly outside</w:t>
            </w:r>
            <w:r>
              <w:t>.</w:t>
            </w:r>
          </w:p>
          <w:p w:rsidR="00C32412" w:rsidRPr="006E4E97" w:rsidRDefault="00C32412" w:rsidP="00C32412">
            <w:pPr>
              <w:pStyle w:val="Body"/>
              <w:spacing w:before="120"/>
            </w:pPr>
            <w:r w:rsidRPr="006E4E97">
              <w:t>Wa</w:t>
            </w:r>
            <w:r>
              <w:t xml:space="preserve">sh in </w:t>
            </w:r>
            <w:r w:rsidRPr="00642819">
              <w:t>hot soapy water</w:t>
            </w:r>
            <w:r>
              <w:t xml:space="preserve"> and hang up to air dry OR follow </w:t>
            </w:r>
            <w:r w:rsidR="006809E9">
              <w:t xml:space="preserve">the </w:t>
            </w:r>
            <w:r w:rsidRPr="00642819">
              <w:t>manufacturer’s instructions</w:t>
            </w:r>
            <w:r>
              <w:t>.</w:t>
            </w:r>
          </w:p>
        </w:tc>
      </w:tr>
      <w:tr w:rsidR="00C32412" w:rsidRPr="006E4E97" w:rsidTr="00330011">
        <w:trPr>
          <w:cantSplit/>
        </w:trPr>
        <w:tc>
          <w:tcPr>
            <w:tcW w:w="2694" w:type="dxa"/>
            <w:shd w:val="clear" w:color="auto" w:fill="F2F2F2" w:themeFill="background1" w:themeFillShade="F2"/>
          </w:tcPr>
          <w:p w:rsidR="00C32412" w:rsidRPr="006E4E97" w:rsidRDefault="00C32412" w:rsidP="00C32412">
            <w:pPr>
              <w:pStyle w:val="Body"/>
              <w:spacing w:before="120"/>
            </w:pPr>
            <w:r>
              <w:t>Buckets</w:t>
            </w:r>
          </w:p>
        </w:tc>
        <w:tc>
          <w:tcPr>
            <w:tcW w:w="6378" w:type="dxa"/>
            <w:shd w:val="clear" w:color="auto" w:fill="F2F2F2" w:themeFill="background1" w:themeFillShade="F2"/>
          </w:tcPr>
          <w:p w:rsidR="00C32412" w:rsidRDefault="00C32412" w:rsidP="00C32412">
            <w:pPr>
              <w:pStyle w:val="Body"/>
              <w:spacing w:before="120"/>
            </w:pPr>
            <w:r>
              <w:t xml:space="preserve">Wash </w:t>
            </w:r>
            <w:r w:rsidRPr="00642819">
              <w:t>thoroughly with hot soapy water and le</w:t>
            </w:r>
            <w:r>
              <w:t>ave</w:t>
            </w:r>
            <w:r w:rsidRPr="00642819">
              <w:t xml:space="preserve"> to air dry</w:t>
            </w:r>
            <w:r>
              <w:t>.</w:t>
            </w:r>
          </w:p>
          <w:p w:rsidR="00C32412" w:rsidRPr="00C43170" w:rsidRDefault="00C32412" w:rsidP="00C32412">
            <w:pPr>
              <w:pStyle w:val="Body"/>
              <w:spacing w:before="120"/>
            </w:pPr>
            <w:r>
              <w:t>Clean</w:t>
            </w:r>
            <w:r w:rsidRPr="00016303">
              <w:t xml:space="preserve"> around the rollers on mop buckets to </w:t>
            </w:r>
            <w:r>
              <w:t>remove</w:t>
            </w:r>
            <w:r w:rsidRPr="00016303">
              <w:t xml:space="preserve"> mop</w:t>
            </w:r>
            <w:r>
              <w:t xml:space="preserve"> </w:t>
            </w:r>
            <w:r w:rsidRPr="00016303">
              <w:t xml:space="preserve">fibres </w:t>
            </w:r>
            <w:r>
              <w:t>and other dirt.</w:t>
            </w:r>
          </w:p>
        </w:tc>
      </w:tr>
      <w:tr w:rsidR="00C32412" w:rsidRPr="006E4E97" w:rsidTr="00330011">
        <w:trPr>
          <w:cantSplit/>
        </w:trPr>
        <w:tc>
          <w:tcPr>
            <w:tcW w:w="2694" w:type="dxa"/>
            <w:shd w:val="clear" w:color="auto" w:fill="F2F2F2" w:themeFill="background1" w:themeFillShade="F2"/>
          </w:tcPr>
          <w:p w:rsidR="00C32412" w:rsidRPr="006E4E97" w:rsidRDefault="00C32412" w:rsidP="00C32412">
            <w:pPr>
              <w:pStyle w:val="Body"/>
              <w:spacing w:before="120"/>
            </w:pPr>
            <w:r>
              <w:t>Vacuum cleaner</w:t>
            </w:r>
          </w:p>
        </w:tc>
        <w:tc>
          <w:tcPr>
            <w:tcW w:w="6378" w:type="dxa"/>
            <w:shd w:val="clear" w:color="auto" w:fill="F2F2F2" w:themeFill="background1" w:themeFillShade="F2"/>
          </w:tcPr>
          <w:p w:rsidR="00C32412" w:rsidRDefault="00C32412" w:rsidP="00C32412">
            <w:pPr>
              <w:pStyle w:val="Body"/>
              <w:spacing w:before="120"/>
            </w:pPr>
            <w:r w:rsidRPr="006E4E97">
              <w:t>Empty</w:t>
            </w:r>
            <w:r w:rsidR="00316407">
              <w:t xml:space="preserve"> the</w:t>
            </w:r>
            <w:r w:rsidRPr="006E4E97">
              <w:t xml:space="preserve"> </w:t>
            </w:r>
            <w:r w:rsidRPr="00EF3599">
              <w:t xml:space="preserve">dust bag </w:t>
            </w:r>
            <w:r>
              <w:t xml:space="preserve">or </w:t>
            </w:r>
            <w:r w:rsidRPr="00642819">
              <w:t xml:space="preserve">replace </w:t>
            </w:r>
            <w:r>
              <w:t>it</w:t>
            </w:r>
            <w:r w:rsidRPr="00642819">
              <w:t xml:space="preserve"> </w:t>
            </w:r>
            <w:r w:rsidRPr="00EF3599">
              <w:t>at the end of the shift</w:t>
            </w:r>
            <w:r w:rsidRPr="006E4E97">
              <w:t xml:space="preserve"> </w:t>
            </w:r>
            <w:r>
              <w:t>or as necessary.</w:t>
            </w:r>
          </w:p>
          <w:p w:rsidR="006F7635" w:rsidRDefault="006F7635" w:rsidP="00C32412">
            <w:pPr>
              <w:pStyle w:val="Body"/>
              <w:spacing w:before="120"/>
            </w:pPr>
            <w:r>
              <w:t>If you are using a wet/dry vacuum cleaner you will need to empty the liquid, dirt and debris.</w:t>
            </w:r>
          </w:p>
          <w:p w:rsidR="00C32412" w:rsidRDefault="001707D5" w:rsidP="00C32412">
            <w:pPr>
              <w:pStyle w:val="Body"/>
              <w:spacing w:before="120"/>
            </w:pPr>
            <w:r>
              <w:t>W</w:t>
            </w:r>
            <w:r w:rsidR="00C32412" w:rsidRPr="006E4E97">
              <w:t>ipe</w:t>
            </w:r>
            <w:r w:rsidR="00C32412">
              <w:t xml:space="preserve"> the outside</w:t>
            </w:r>
            <w:r w:rsidR="00C32412" w:rsidRPr="006E4E97">
              <w:t xml:space="preserve"> </w:t>
            </w:r>
            <w:r w:rsidR="00C32412">
              <w:t xml:space="preserve">of the </w:t>
            </w:r>
            <w:r w:rsidR="00C32412" w:rsidRPr="00642819">
              <w:t>machine and its attachments</w:t>
            </w:r>
            <w:r w:rsidR="00C32412" w:rsidRPr="006E4E97">
              <w:t xml:space="preserve"> with a </w:t>
            </w:r>
            <w:r>
              <w:t xml:space="preserve">damp </w:t>
            </w:r>
            <w:r w:rsidR="00C32412" w:rsidRPr="006E4E97">
              <w:t>soft cloth</w:t>
            </w:r>
            <w:r w:rsidR="00C32412">
              <w:t>.</w:t>
            </w:r>
          </w:p>
          <w:p w:rsidR="00C32412" w:rsidRPr="00EF3599" w:rsidRDefault="00C32412" w:rsidP="00C32412">
            <w:pPr>
              <w:pStyle w:val="Body"/>
              <w:spacing w:before="120"/>
              <w:rPr>
                <w:lang w:val="en-US"/>
              </w:rPr>
            </w:pPr>
            <w:r w:rsidRPr="00EF3599">
              <w:rPr>
                <w:lang w:val="en-US"/>
              </w:rPr>
              <w:t>Tidy</w:t>
            </w:r>
            <w:r>
              <w:rPr>
                <w:lang w:val="en-US"/>
              </w:rPr>
              <w:t xml:space="preserve"> the electrical cord to avoid kinks.</w:t>
            </w:r>
          </w:p>
          <w:p w:rsidR="00C32412" w:rsidRPr="00C43170" w:rsidRDefault="00C32412" w:rsidP="00DC094A">
            <w:pPr>
              <w:pStyle w:val="Body"/>
              <w:spacing w:before="120"/>
              <w:rPr>
                <w:lang w:val="en-US"/>
              </w:rPr>
            </w:pPr>
            <w:r w:rsidRPr="00EF3599">
              <w:rPr>
                <w:lang w:val="en-US"/>
              </w:rPr>
              <w:t>Replace filters regularly</w:t>
            </w:r>
            <w:r w:rsidR="001707D5">
              <w:rPr>
                <w:lang w:val="en-US"/>
              </w:rPr>
              <w:t xml:space="preserve"> – f</w:t>
            </w:r>
            <w:r w:rsidRPr="00EF3599">
              <w:rPr>
                <w:lang w:val="en-US"/>
              </w:rPr>
              <w:t>ollow</w:t>
            </w:r>
            <w:r>
              <w:rPr>
                <w:lang w:val="en-US"/>
              </w:rPr>
              <w:t xml:space="preserve"> </w:t>
            </w:r>
            <w:r w:rsidR="006809E9">
              <w:rPr>
                <w:lang w:val="en-US"/>
              </w:rPr>
              <w:t xml:space="preserve">the </w:t>
            </w:r>
            <w:r>
              <w:rPr>
                <w:lang w:val="en-US"/>
              </w:rPr>
              <w:t>manufacturer's instructions.</w:t>
            </w:r>
          </w:p>
        </w:tc>
      </w:tr>
      <w:tr w:rsidR="0020212E" w:rsidRPr="006E4E97" w:rsidTr="00330011">
        <w:trPr>
          <w:cantSplit/>
        </w:trPr>
        <w:tc>
          <w:tcPr>
            <w:tcW w:w="2694" w:type="dxa"/>
            <w:shd w:val="clear" w:color="auto" w:fill="F2F2F2" w:themeFill="background1" w:themeFillShade="F2"/>
          </w:tcPr>
          <w:p w:rsidR="0020212E" w:rsidRDefault="0020212E" w:rsidP="00B22DFB">
            <w:pPr>
              <w:pStyle w:val="Body"/>
              <w:spacing w:before="120"/>
            </w:pPr>
            <w:r>
              <w:lastRenderedPageBreak/>
              <w:t>Dishwasher</w:t>
            </w:r>
          </w:p>
        </w:tc>
        <w:tc>
          <w:tcPr>
            <w:tcW w:w="6378" w:type="dxa"/>
            <w:shd w:val="clear" w:color="auto" w:fill="F2F2F2" w:themeFill="background1" w:themeFillShade="F2"/>
          </w:tcPr>
          <w:p w:rsidR="0020212E" w:rsidRDefault="0020212E" w:rsidP="00B22DFB">
            <w:pPr>
              <w:pStyle w:val="Body"/>
              <w:spacing w:before="120"/>
            </w:pPr>
            <w:r>
              <w:t>Clean out food or other waste from the drain in the dishwasher every time you empty it. Be careful of broken glass or anything else that could cut you.</w:t>
            </w:r>
          </w:p>
          <w:p w:rsidR="0020212E" w:rsidRDefault="0020212E" w:rsidP="00B22DFB">
            <w:pPr>
              <w:pStyle w:val="Body"/>
              <w:spacing w:before="120"/>
            </w:pPr>
            <w:r>
              <w:t>Wipe around the edges of the door and the inside of the dishwasher regularly with hot water and a detergent.</w:t>
            </w:r>
          </w:p>
          <w:p w:rsidR="0020212E" w:rsidRDefault="0020212E" w:rsidP="00B22DFB">
            <w:pPr>
              <w:pStyle w:val="Body"/>
              <w:spacing w:before="120"/>
            </w:pPr>
            <w:r>
              <w:t>Clean any baskets with a brush.</w:t>
            </w:r>
          </w:p>
          <w:p w:rsidR="0020212E" w:rsidRDefault="00C466ED" w:rsidP="00B22DFB">
            <w:pPr>
              <w:pStyle w:val="Body"/>
              <w:spacing w:before="120"/>
            </w:pPr>
            <w:r>
              <w:t>Wipe down the outside.</w:t>
            </w:r>
          </w:p>
        </w:tc>
      </w:tr>
      <w:tr w:rsidR="0020212E" w:rsidRPr="006E4E97" w:rsidTr="00330011">
        <w:trPr>
          <w:cantSplit/>
        </w:trPr>
        <w:tc>
          <w:tcPr>
            <w:tcW w:w="2694" w:type="dxa"/>
            <w:shd w:val="clear" w:color="auto" w:fill="F2F2F2" w:themeFill="background1" w:themeFillShade="F2"/>
          </w:tcPr>
          <w:p w:rsidR="0020212E" w:rsidRPr="006E4E97" w:rsidRDefault="0020212E" w:rsidP="00C32412">
            <w:pPr>
              <w:pStyle w:val="Body"/>
              <w:spacing w:before="120"/>
            </w:pPr>
            <w:r>
              <w:t>Other electrical equipment</w:t>
            </w:r>
          </w:p>
        </w:tc>
        <w:tc>
          <w:tcPr>
            <w:tcW w:w="6378" w:type="dxa"/>
            <w:shd w:val="clear" w:color="auto" w:fill="F2F2F2" w:themeFill="background1" w:themeFillShade="F2"/>
          </w:tcPr>
          <w:p w:rsidR="0020212E" w:rsidRDefault="0020212E" w:rsidP="00C32412">
            <w:pPr>
              <w:pStyle w:val="Body"/>
              <w:spacing w:before="120"/>
            </w:pPr>
            <w:r>
              <w:t xml:space="preserve">After each use, </w:t>
            </w:r>
            <w:r w:rsidRPr="00642819">
              <w:t xml:space="preserve">wipe </w:t>
            </w:r>
            <w:r>
              <w:t xml:space="preserve">the outside </w:t>
            </w:r>
            <w:r w:rsidRPr="00642819">
              <w:t>clean</w:t>
            </w:r>
            <w:r>
              <w:t>.</w:t>
            </w:r>
          </w:p>
          <w:p w:rsidR="0020212E" w:rsidRDefault="0020212E" w:rsidP="00C32412">
            <w:pPr>
              <w:pStyle w:val="Body"/>
              <w:spacing w:before="120"/>
            </w:pPr>
            <w:r>
              <w:t xml:space="preserve">Store the </w:t>
            </w:r>
            <w:r w:rsidRPr="00642819">
              <w:t>power cord correctly</w:t>
            </w:r>
            <w:r>
              <w:t>.</w:t>
            </w:r>
          </w:p>
          <w:p w:rsidR="0020212E" w:rsidRPr="00C43170" w:rsidRDefault="0020212E" w:rsidP="001707D5">
            <w:pPr>
              <w:pStyle w:val="Body"/>
              <w:spacing w:before="120"/>
            </w:pPr>
            <w:r>
              <w:t>Clean</w:t>
            </w:r>
            <w:r w:rsidRPr="00642819">
              <w:t xml:space="preserve"> </w:t>
            </w:r>
            <w:r>
              <w:t xml:space="preserve">the inside </w:t>
            </w:r>
            <w:r w:rsidRPr="00642819">
              <w:t>and all attachments regular</w:t>
            </w:r>
            <w:r w:rsidR="001707D5">
              <w:t>ly – f</w:t>
            </w:r>
            <w:r w:rsidRPr="00C43170">
              <w:t xml:space="preserve">ollow </w:t>
            </w:r>
            <w:r>
              <w:t xml:space="preserve">the </w:t>
            </w:r>
            <w:r w:rsidRPr="00C43170">
              <w:t>manufacturer's instructions</w:t>
            </w:r>
            <w:r>
              <w:t>.</w:t>
            </w:r>
          </w:p>
        </w:tc>
      </w:tr>
    </w:tbl>
    <w:p w:rsidR="00C32412" w:rsidRPr="005E1C70" w:rsidRDefault="00C32412" w:rsidP="00C32412">
      <w:pPr>
        <w:pStyle w:val="HeadA"/>
      </w:pPr>
      <w:bookmarkStart w:id="35" w:name="_Toc327645335"/>
      <w:bookmarkStart w:id="36" w:name="_Toc327691491"/>
      <w:r w:rsidRPr="005E1C70">
        <w:t>Cleaning electrical equipment</w:t>
      </w:r>
      <w:bookmarkEnd w:id="35"/>
      <w:bookmarkEnd w:id="36"/>
    </w:p>
    <w:p w:rsidR="00C32412" w:rsidRPr="00836386" w:rsidRDefault="00C32412" w:rsidP="00C32412">
      <w:pPr>
        <w:pStyle w:val="Body"/>
      </w:pPr>
      <w:r w:rsidRPr="00836386">
        <w:t xml:space="preserve">You may need to </w:t>
      </w:r>
      <w:r>
        <w:t>clean</w:t>
      </w:r>
      <w:r w:rsidRPr="00836386">
        <w:t xml:space="preserve"> </w:t>
      </w:r>
      <w:r>
        <w:t xml:space="preserve">electrical </w:t>
      </w:r>
      <w:r w:rsidRPr="00836386">
        <w:t xml:space="preserve">equipment such as </w:t>
      </w:r>
      <w:r>
        <w:t>a floor scrubber. Y</w:t>
      </w:r>
      <w:r w:rsidRPr="00836386">
        <w:t xml:space="preserve">ou might need to take </w:t>
      </w:r>
      <w:r>
        <w:t>the equipment</w:t>
      </w:r>
      <w:r w:rsidRPr="00836386">
        <w:t xml:space="preserve"> apart before you wash it and t</w:t>
      </w:r>
      <w:r>
        <w:t>hen put it back together again.</w:t>
      </w:r>
    </w:p>
    <w:p w:rsidR="00C32412" w:rsidRDefault="00C32412" w:rsidP="00C32412">
      <w:pPr>
        <w:pStyle w:val="Body"/>
      </w:pPr>
      <w:r w:rsidRPr="00836386">
        <w:t xml:space="preserve">Before you </w:t>
      </w:r>
      <w:r>
        <w:t xml:space="preserve">clean </w:t>
      </w:r>
      <w:r w:rsidRPr="00836386">
        <w:t xml:space="preserve">any </w:t>
      </w:r>
      <w:r>
        <w:t xml:space="preserve">electrical </w:t>
      </w:r>
      <w:r w:rsidRPr="00836386">
        <w:t>equipment,</w:t>
      </w:r>
      <w:r>
        <w:t xml:space="preserve"> someone</w:t>
      </w:r>
      <w:r w:rsidRPr="00836386">
        <w:t xml:space="preserve"> m</w:t>
      </w:r>
      <w:r>
        <w:t xml:space="preserve">ust show </w:t>
      </w:r>
      <w:r w:rsidRPr="00836386">
        <w:t>you</w:t>
      </w:r>
      <w:r>
        <w:t xml:space="preserve"> how to do it</w:t>
      </w:r>
      <w:r w:rsidRPr="00836386">
        <w:t xml:space="preserve">. </w:t>
      </w:r>
      <w:r>
        <w:t>Always</w:t>
      </w:r>
      <w:r w:rsidRPr="00836386">
        <w:t xml:space="preserve"> follow </w:t>
      </w:r>
      <w:r>
        <w:t>the</w:t>
      </w:r>
      <w:r w:rsidR="0020212E">
        <w:t xml:space="preserve"> instructions.</w:t>
      </w:r>
    </w:p>
    <w:p w:rsidR="00C32412" w:rsidRPr="0096001E" w:rsidRDefault="00C32412" w:rsidP="00F2799D">
      <w:pPr>
        <w:pStyle w:val="Body"/>
        <w:outlineLvl w:val="0"/>
        <w:rPr>
          <w:b/>
        </w:rPr>
      </w:pPr>
      <w:r w:rsidRPr="0096001E">
        <w:rPr>
          <w:b/>
        </w:rPr>
        <w:t>If you forget how to do it, ask again.</w:t>
      </w:r>
    </w:p>
    <w:p w:rsidR="00C32412" w:rsidRPr="00836386" w:rsidRDefault="00C32412" w:rsidP="00C32412">
      <w:pPr>
        <w:pStyle w:val="Body"/>
      </w:pPr>
      <w:r w:rsidRPr="00836386">
        <w:t xml:space="preserve">Here are some </w:t>
      </w:r>
      <w:r>
        <w:t>guidelines</w:t>
      </w:r>
      <w:r w:rsidR="00FF2C19">
        <w:t>.</w:t>
      </w:r>
    </w:p>
    <w:p w:rsidR="00C32412" w:rsidRPr="00836386" w:rsidRDefault="00C32412" w:rsidP="00B07C72">
      <w:pPr>
        <w:pStyle w:val="BulletList1"/>
      </w:pPr>
      <w:r>
        <w:t>M</w:t>
      </w:r>
      <w:r w:rsidRPr="00836386">
        <w:t xml:space="preserve">ake sure electrical items are turned off and unplugged before you </w:t>
      </w:r>
      <w:r>
        <w:t>start.</w:t>
      </w:r>
    </w:p>
    <w:p w:rsidR="00C32412" w:rsidRPr="00836386" w:rsidRDefault="00C32412" w:rsidP="00B07C72">
      <w:pPr>
        <w:pStyle w:val="BulletList1"/>
      </w:pPr>
      <w:r>
        <w:t>B</w:t>
      </w:r>
      <w:r w:rsidRPr="00836386">
        <w:t xml:space="preserve">e careful with </w:t>
      </w:r>
      <w:r>
        <w:t>sharp edges such as blades.</w:t>
      </w:r>
    </w:p>
    <w:p w:rsidR="00C32412" w:rsidRPr="00836386" w:rsidRDefault="00C32412" w:rsidP="00B07C72">
      <w:pPr>
        <w:pStyle w:val="BulletList1"/>
      </w:pPr>
      <w:r>
        <w:t>W</w:t>
      </w:r>
      <w:r w:rsidRPr="00836386">
        <w:t xml:space="preserve">ear </w:t>
      </w:r>
      <w:r>
        <w:t xml:space="preserve">correct </w:t>
      </w:r>
      <w:r w:rsidR="00DC094A">
        <w:t xml:space="preserve">personal protective equipment </w:t>
      </w:r>
      <w:r>
        <w:t>(PPE) such as</w:t>
      </w:r>
      <w:r w:rsidRPr="00836386">
        <w:t xml:space="preserve"> gloves, rubber</w:t>
      </w:r>
      <w:r>
        <w:t xml:space="preserve"> apron</w:t>
      </w:r>
      <w:r w:rsidR="00DC094A">
        <w:t xml:space="preserve"> and</w:t>
      </w:r>
      <w:r>
        <w:t xml:space="preserve"> safety goggles.</w:t>
      </w:r>
    </w:p>
    <w:p w:rsidR="00745613" w:rsidRDefault="00745613">
      <w:pPr>
        <w:spacing w:after="200" w:line="276" w:lineRule="auto"/>
      </w:pPr>
      <w:r>
        <w:rPr>
          <w:noProof/>
          <w:lang w:val="en-US"/>
        </w:rPr>
        <w:drawing>
          <wp:anchor distT="0" distB="0" distL="114300" distR="114300" simplePos="0" relativeHeight="252239360" behindDoc="1" locked="0" layoutInCell="1" allowOverlap="1" wp14:anchorId="24CD193D" wp14:editId="6B4E0E34">
            <wp:simplePos x="0" y="0"/>
            <wp:positionH relativeFrom="column">
              <wp:posOffset>1329690</wp:posOffset>
            </wp:positionH>
            <wp:positionV relativeFrom="paragraph">
              <wp:posOffset>127000</wp:posOffset>
            </wp:positionV>
            <wp:extent cx="2778760" cy="1852295"/>
            <wp:effectExtent l="0" t="0" r="2540" b="0"/>
            <wp:wrapTight wrapText="bothSides">
              <wp:wrapPolygon edited="0">
                <wp:start x="0" y="0"/>
                <wp:lineTo x="0" y="21326"/>
                <wp:lineTo x="21472" y="21326"/>
                <wp:lineTo x="21472" y="0"/>
                <wp:lineTo x="0" y="0"/>
              </wp:wrapPolygon>
            </wp:wrapTight>
            <wp:docPr id="21" name="Picture 21" descr="C:\Users\Alan\Documents\Carol\Consulting\12. IEP WELL Resource\Photos\Lux\Lux-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Lux\Lux-82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8760" cy="1852295"/>
                    </a:xfrm>
                    <a:prstGeom prst="rect">
                      <a:avLst/>
                    </a:prstGeom>
                    <a:noFill/>
                    <a:ln>
                      <a:noFill/>
                    </a:ln>
                  </pic:spPr>
                </pic:pic>
              </a:graphicData>
            </a:graphic>
          </wp:anchor>
        </w:drawing>
      </w:r>
    </w:p>
    <w:p w:rsidR="00745613" w:rsidRDefault="00745613">
      <w:pPr>
        <w:spacing w:after="200" w:line="276" w:lineRule="auto"/>
      </w:pPr>
    </w:p>
    <w:p w:rsidR="00745613" w:rsidRDefault="00745613">
      <w:pPr>
        <w:spacing w:after="200" w:line="276" w:lineRule="auto"/>
      </w:pPr>
    </w:p>
    <w:p w:rsidR="00745613" w:rsidRDefault="00745613">
      <w:pPr>
        <w:spacing w:after="200" w:line="276" w:lineRule="auto"/>
      </w:pPr>
    </w:p>
    <w:p w:rsidR="00745613" w:rsidRDefault="00745613" w:rsidP="00745613">
      <w:pPr>
        <w:pStyle w:val="BodyText"/>
      </w:pPr>
    </w:p>
    <w:p w:rsidR="00745613" w:rsidRPr="00745613" w:rsidRDefault="00745613" w:rsidP="00745613">
      <w:pPr>
        <w:pStyle w:val="BodyText"/>
      </w:pPr>
    </w:p>
    <w:p w:rsidR="0020212E" w:rsidRDefault="0020212E">
      <w:pPr>
        <w:spacing w:after="200" w:line="276" w:lineRule="auto"/>
        <w:rPr>
          <w:rFonts w:ascii="Arial" w:hAnsi="Arial" w:cs="Arial"/>
          <w:sz w:val="22"/>
          <w:szCs w:val="22"/>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3B1BCC" w:rsidRPr="000F3C5D" w:rsidTr="00330011">
        <w:trPr>
          <w:trHeight w:val="624"/>
        </w:trPr>
        <w:tc>
          <w:tcPr>
            <w:tcW w:w="1418" w:type="dxa"/>
            <w:shd w:val="clear" w:color="auto" w:fill="auto"/>
            <w:vAlign w:val="center"/>
          </w:tcPr>
          <w:p w:rsidR="003B1BCC" w:rsidRDefault="003B1BCC"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1928CECD" wp14:editId="4D9256DA">
                  <wp:extent cx="571413" cy="546265"/>
                  <wp:effectExtent l="0" t="0" r="635" b="6350"/>
                  <wp:docPr id="64" name="Picture 64"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3B1BCC" w:rsidRPr="00330011" w:rsidRDefault="003B1BCC" w:rsidP="00330011">
            <w:pPr>
              <w:pStyle w:val="ActivityHead"/>
              <w:rPr>
                <w:rStyle w:val="IntenseEmphasis"/>
                <w:bCs w:val="0"/>
                <w:iCs w:val="0"/>
                <w:color w:val="358DA5"/>
              </w:rPr>
            </w:pPr>
            <w:r w:rsidRPr="00330011">
              <w:rPr>
                <w:rStyle w:val="IntenseEmphasis"/>
                <w:bCs w:val="0"/>
                <w:iCs w:val="0"/>
                <w:color w:val="358DA5"/>
              </w:rPr>
              <w:t>Activity 6</w:t>
            </w:r>
          </w:p>
          <w:p w:rsidR="003B1BCC" w:rsidRPr="000F3C5D" w:rsidRDefault="003B1BCC" w:rsidP="00330011">
            <w:pPr>
              <w:pStyle w:val="ActivityHead"/>
              <w:rPr>
                <w:rStyle w:val="IntenseEmphasis"/>
              </w:rPr>
            </w:pPr>
            <w:r w:rsidRPr="00330011">
              <w:rPr>
                <w:rStyle w:val="IntenseEmphasis"/>
                <w:bCs w:val="0"/>
                <w:iCs w:val="0"/>
                <w:color w:val="358DA5"/>
              </w:rPr>
              <w:t>Care of cleaning eqiupment</w:t>
            </w:r>
            <w:r>
              <w:rPr>
                <w:rStyle w:val="IntenseEmphasis"/>
                <w:color w:val="92CDDC" w:themeColor="accent5" w:themeTint="99"/>
              </w:rPr>
              <w:t xml:space="preserve"> </w:t>
            </w:r>
          </w:p>
        </w:tc>
      </w:tr>
    </w:tbl>
    <w:p w:rsidR="003B1BCC" w:rsidRDefault="003B1BCC" w:rsidP="003B1BCC">
      <w:pPr>
        <w:pStyle w:val="Body"/>
        <w:spacing w:before="120"/>
        <w:ind w:left="567" w:hanging="567"/>
      </w:pPr>
      <w:r>
        <w:t>What might happen if cleaning equipment is left dirty or poorly maintained?</w:t>
      </w:r>
    </w:p>
    <w:p w:rsidR="0020212E" w:rsidRDefault="0020212E" w:rsidP="003B1BCC">
      <w:pPr>
        <w:pStyle w:val="Body"/>
        <w:spacing w:before="120"/>
        <w:ind w:left="567" w:hanging="567"/>
      </w:pPr>
    </w:p>
    <w:p w:rsidR="003B1BCC" w:rsidRDefault="003B1BCC" w:rsidP="00316074">
      <w:pPr>
        <w:pStyle w:val="Body"/>
        <w:numPr>
          <w:ilvl w:val="0"/>
          <w:numId w:val="6"/>
        </w:numPr>
        <w:spacing w:before="120"/>
        <w:ind w:left="426" w:hanging="426"/>
      </w:pPr>
      <w:r>
        <w:t>A dishwasher slowly gets a clogged drain.</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316074">
            <w:pPr>
              <w:pStyle w:val="ActivityText"/>
              <w:ind w:left="426" w:hanging="426"/>
            </w:pPr>
          </w:p>
        </w:tc>
      </w:tr>
    </w:tbl>
    <w:p w:rsidR="003B1BCC" w:rsidRPr="00445BD6" w:rsidRDefault="003B1BCC" w:rsidP="00316074">
      <w:pPr>
        <w:pStyle w:val="Body"/>
        <w:ind w:left="426" w:hanging="426"/>
      </w:pPr>
    </w:p>
    <w:p w:rsidR="003B1BCC" w:rsidRDefault="003B1BCC" w:rsidP="00316074">
      <w:pPr>
        <w:pStyle w:val="ListParagraph"/>
        <w:numPr>
          <w:ilvl w:val="0"/>
          <w:numId w:val="6"/>
        </w:numPr>
        <w:spacing w:before="120"/>
        <w:ind w:left="426" w:hanging="426"/>
      </w:pPr>
      <w:r w:rsidRPr="003B1BCC">
        <w:rPr>
          <w:rFonts w:ascii="Arial" w:hAnsi="Arial" w:cs="Arial"/>
          <w:sz w:val="22"/>
          <w:szCs w:val="22"/>
        </w:rPr>
        <w:t xml:space="preserve">A mop </w:t>
      </w:r>
      <w:r w:rsidR="00DC094A">
        <w:rPr>
          <w:rFonts w:ascii="Arial" w:hAnsi="Arial" w:cs="Arial"/>
          <w:sz w:val="22"/>
          <w:szCs w:val="22"/>
        </w:rPr>
        <w:t>that</w:t>
      </w:r>
      <w:r w:rsidR="00DC094A" w:rsidRPr="003B1BCC">
        <w:rPr>
          <w:rFonts w:ascii="Arial" w:hAnsi="Arial" w:cs="Arial"/>
          <w:sz w:val="22"/>
          <w:szCs w:val="22"/>
        </w:rPr>
        <w:t xml:space="preserve"> </w:t>
      </w:r>
      <w:r w:rsidRPr="003B1BCC">
        <w:rPr>
          <w:rFonts w:ascii="Arial" w:hAnsi="Arial" w:cs="Arial"/>
          <w:sz w:val="22"/>
          <w:szCs w:val="22"/>
        </w:rPr>
        <w:t>was used to clean up a grease spill is not thoroughly washed before it is put away.</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316074">
            <w:pPr>
              <w:pStyle w:val="ActivityText"/>
              <w:ind w:left="426" w:hanging="426"/>
            </w:pPr>
          </w:p>
        </w:tc>
      </w:tr>
    </w:tbl>
    <w:p w:rsidR="00CA441A" w:rsidRDefault="00CA441A" w:rsidP="00316074">
      <w:pPr>
        <w:pStyle w:val="Body"/>
        <w:spacing w:after="360"/>
        <w:ind w:left="426" w:hanging="426"/>
      </w:pPr>
    </w:p>
    <w:p w:rsidR="003B1BCC" w:rsidRDefault="003B1BCC" w:rsidP="00316074">
      <w:pPr>
        <w:pStyle w:val="ListParagraph"/>
        <w:numPr>
          <w:ilvl w:val="0"/>
          <w:numId w:val="6"/>
        </w:numPr>
        <w:spacing w:before="120"/>
        <w:ind w:left="426" w:hanging="426"/>
      </w:pPr>
      <w:r>
        <w:rPr>
          <w:rFonts w:ascii="Arial" w:hAnsi="Arial" w:cs="Arial"/>
          <w:sz w:val="22"/>
          <w:szCs w:val="22"/>
        </w:rPr>
        <w:t xml:space="preserve">Cloths </w:t>
      </w:r>
      <w:r w:rsidR="00DC094A">
        <w:rPr>
          <w:rFonts w:ascii="Arial" w:hAnsi="Arial" w:cs="Arial"/>
          <w:sz w:val="22"/>
          <w:szCs w:val="22"/>
        </w:rPr>
        <w:t xml:space="preserve">that </w:t>
      </w:r>
      <w:r>
        <w:rPr>
          <w:rFonts w:ascii="Arial" w:hAnsi="Arial" w:cs="Arial"/>
          <w:sz w:val="22"/>
          <w:szCs w:val="22"/>
        </w:rPr>
        <w:t>are used for wiping down food preparation benches are not cleaned and sanitised after each use</w:t>
      </w:r>
      <w:r w:rsidRPr="003B1BCC">
        <w:rPr>
          <w:rFonts w:ascii="Arial" w:hAnsi="Arial" w:cs="Arial"/>
          <w:sz w:val="22"/>
          <w:szCs w:val="22"/>
        </w:rP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316074">
            <w:pPr>
              <w:pStyle w:val="ActivityText"/>
              <w:ind w:left="426" w:hanging="426"/>
            </w:pPr>
          </w:p>
        </w:tc>
      </w:tr>
    </w:tbl>
    <w:p w:rsidR="003B1BCC" w:rsidRDefault="003B1BCC" w:rsidP="00316074">
      <w:pPr>
        <w:pStyle w:val="Body"/>
        <w:ind w:left="426" w:hanging="426"/>
      </w:pPr>
    </w:p>
    <w:p w:rsidR="003B1BCC" w:rsidRDefault="003B1BCC" w:rsidP="00316074">
      <w:pPr>
        <w:pStyle w:val="ListParagraph"/>
        <w:numPr>
          <w:ilvl w:val="0"/>
          <w:numId w:val="6"/>
        </w:numPr>
        <w:spacing w:before="120"/>
        <w:ind w:left="426" w:hanging="426"/>
      </w:pPr>
      <w:r>
        <w:rPr>
          <w:rFonts w:ascii="Arial" w:hAnsi="Arial" w:cs="Arial"/>
          <w:sz w:val="22"/>
          <w:szCs w:val="22"/>
        </w:rPr>
        <w:t>The handles of the bucket are loose</w:t>
      </w:r>
      <w:r w:rsidRPr="003B1BCC">
        <w:rPr>
          <w:rFonts w:ascii="Arial" w:hAnsi="Arial" w:cs="Arial"/>
          <w:sz w:val="22"/>
          <w:szCs w:val="22"/>
        </w:rP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316074">
            <w:pPr>
              <w:pStyle w:val="ActivityText"/>
              <w:ind w:left="426" w:hanging="426"/>
            </w:pPr>
          </w:p>
        </w:tc>
      </w:tr>
    </w:tbl>
    <w:p w:rsidR="003B1BCC" w:rsidRPr="003B1BCC" w:rsidRDefault="003B1BCC" w:rsidP="003B1BCC">
      <w:pPr>
        <w:pStyle w:val="Body"/>
      </w:pPr>
    </w:p>
    <w:p w:rsidR="00CA441A" w:rsidRDefault="0011554A" w:rsidP="002F5B5C">
      <w:pPr>
        <w:pStyle w:val="Body"/>
        <w:spacing w:after="360"/>
      </w:pPr>
      <w:r>
        <w:rPr>
          <w:noProof/>
          <w:lang w:val="en-US"/>
        </w:rPr>
        <w:drawing>
          <wp:anchor distT="0" distB="0" distL="114300" distR="114300" simplePos="0" relativeHeight="252241408" behindDoc="0" locked="0" layoutInCell="1" allowOverlap="1" wp14:anchorId="43778DA0" wp14:editId="5C80FA15">
            <wp:simplePos x="0" y="0"/>
            <wp:positionH relativeFrom="column">
              <wp:posOffset>3419475</wp:posOffset>
            </wp:positionH>
            <wp:positionV relativeFrom="paragraph">
              <wp:posOffset>25400</wp:posOffset>
            </wp:positionV>
            <wp:extent cx="1971040" cy="2428240"/>
            <wp:effectExtent l="0" t="0" r="0" b="0"/>
            <wp:wrapTight wrapText="bothSides">
              <wp:wrapPolygon edited="0">
                <wp:start x="0" y="0"/>
                <wp:lineTo x="0" y="21351"/>
                <wp:lineTo x="21294" y="21351"/>
                <wp:lineTo x="21294" y="0"/>
                <wp:lineTo x="0" y="0"/>
              </wp:wrapPolygon>
            </wp:wrapTight>
            <wp:docPr id="65" name="Picture 65" descr="C:\Users\Alan\Documents\Carol\Consulting\12. IEP WELL Resource\Photos\Penny_Palms_Aug201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Alan\Documents\Carol\Consulting\12. IEP WELL Resource\Photos\Penny_Palms_Aug2011\305.JPG"/>
                    <pic:cNvPicPr>
                      <a:picLocks noChangeAspect="1"/>
                    </pic:cNvPicPr>
                  </pic:nvPicPr>
                  <pic:blipFill rotWithShape="1">
                    <a:blip r:embed="rId53" cstate="print">
                      <a:extLst>
                        <a:ext uri="{28A0092B-C50C-407E-A947-70E740481C1C}">
                          <a14:useLocalDpi xmlns:a14="http://schemas.microsoft.com/office/drawing/2010/main" val="0"/>
                        </a:ext>
                      </a:extLst>
                    </a:blip>
                    <a:srcRect b="18536"/>
                    <a:stretch/>
                  </pic:blipFill>
                  <pic:spPr bwMode="auto">
                    <a:xfrm>
                      <a:off x="0" y="0"/>
                      <a:ext cx="1971040" cy="2428240"/>
                    </a:xfrm>
                    <a:prstGeom prst="rect">
                      <a:avLst/>
                    </a:prstGeom>
                    <a:noFill/>
                    <a:ln>
                      <a:noFill/>
                    </a:ln>
                    <a:extLst>
                      <a:ext uri="{53640926-AAD7-44d8-BBD7-CCE9431645EC}">
                        <a14:shadowObscured xmlns:a14="http://schemas.microsoft.com/office/drawing/2010/main"/>
                      </a:ext>
                    </a:extLst>
                  </pic:spPr>
                </pic:pic>
              </a:graphicData>
            </a:graphic>
          </wp:anchor>
        </w:drawing>
      </w:r>
    </w:p>
    <w:p w:rsidR="00CA441A" w:rsidRDefault="0011554A" w:rsidP="002F5B5C">
      <w:pPr>
        <w:pStyle w:val="Body"/>
        <w:spacing w:after="360"/>
      </w:pPr>
      <w:r>
        <w:rPr>
          <w:noProof/>
          <w:lang w:val="en-US"/>
        </w:rPr>
        <w:drawing>
          <wp:anchor distT="0" distB="0" distL="114300" distR="114300" simplePos="0" relativeHeight="252242432" behindDoc="0" locked="0" layoutInCell="1" allowOverlap="1" wp14:anchorId="5B06D1FE" wp14:editId="2FB2D95D">
            <wp:simplePos x="0" y="0"/>
            <wp:positionH relativeFrom="column">
              <wp:posOffset>165735</wp:posOffset>
            </wp:positionH>
            <wp:positionV relativeFrom="paragraph">
              <wp:posOffset>110490</wp:posOffset>
            </wp:positionV>
            <wp:extent cx="2849880" cy="1899285"/>
            <wp:effectExtent l="0" t="0" r="7620" b="5715"/>
            <wp:wrapTight wrapText="bothSides">
              <wp:wrapPolygon edited="0">
                <wp:start x="0" y="0"/>
                <wp:lineTo x="0" y="21448"/>
                <wp:lineTo x="21513" y="21448"/>
                <wp:lineTo x="21513" y="0"/>
                <wp:lineTo x="0" y="0"/>
              </wp:wrapPolygon>
            </wp:wrapTight>
            <wp:docPr id="22" name="Picture 22" descr="C:\Users\Alan\Documents\Carol\Consulting\12. IEP WELL Resource\Photos\Lux\Lux-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lan\Documents\Carol\Consulting\12. IEP WELL Resource\Photos\Lux\Lux-8199.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9880" cy="1899285"/>
                    </a:xfrm>
                    <a:prstGeom prst="rect">
                      <a:avLst/>
                    </a:prstGeom>
                    <a:noFill/>
                    <a:ln>
                      <a:noFill/>
                    </a:ln>
                  </pic:spPr>
                </pic:pic>
              </a:graphicData>
            </a:graphic>
          </wp:anchor>
        </w:drawing>
      </w:r>
    </w:p>
    <w:p w:rsidR="0011554A" w:rsidRDefault="0011554A" w:rsidP="002F5B5C">
      <w:pPr>
        <w:pStyle w:val="Body"/>
        <w:spacing w:after="360"/>
      </w:pPr>
    </w:p>
    <w:p w:rsidR="0011554A" w:rsidRDefault="0011554A" w:rsidP="002F5B5C">
      <w:pPr>
        <w:pStyle w:val="Body"/>
        <w:spacing w:after="360"/>
      </w:pPr>
    </w:p>
    <w:p w:rsidR="0011554A" w:rsidRDefault="0011554A" w:rsidP="002F5B5C">
      <w:pPr>
        <w:pStyle w:val="Body"/>
        <w:spacing w:after="360"/>
      </w:pPr>
    </w:p>
    <w:p w:rsidR="0011554A" w:rsidRDefault="0011554A" w:rsidP="002F5B5C">
      <w:pPr>
        <w:pStyle w:val="Body"/>
        <w:spacing w:after="360"/>
      </w:pPr>
    </w:p>
    <w:p w:rsidR="0011554A" w:rsidRDefault="0011554A" w:rsidP="002F5B5C">
      <w:pPr>
        <w:pStyle w:val="Body"/>
        <w:spacing w:after="360"/>
      </w:pPr>
    </w:p>
    <w:p w:rsidR="004841FF" w:rsidRDefault="004841FF">
      <w:pPr>
        <w:spacing w:after="200" w:line="276" w:lineRule="auto"/>
        <w:rPr>
          <w:rFonts w:ascii="Arial" w:hAnsi="Arial" w:cs="Arial"/>
          <w:sz w:val="22"/>
          <w:szCs w:val="22"/>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127"/>
        <w:gridCol w:w="7783"/>
      </w:tblGrid>
      <w:tr w:rsidR="003B1BCC" w:rsidRPr="000F3C5D" w:rsidTr="00330011">
        <w:trPr>
          <w:trHeight w:val="624"/>
        </w:trPr>
        <w:tc>
          <w:tcPr>
            <w:tcW w:w="1127" w:type="dxa"/>
            <w:shd w:val="clear" w:color="auto" w:fill="auto"/>
            <w:vAlign w:val="center"/>
          </w:tcPr>
          <w:p w:rsidR="003B1BCC" w:rsidRDefault="003B1BCC"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1DCF4410" wp14:editId="3372CD5D">
                  <wp:extent cx="572675" cy="546265"/>
                  <wp:effectExtent l="0" t="0" r="0" b="6350"/>
                  <wp:docPr id="67" name="Picture 67"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83" w:type="dxa"/>
            <w:shd w:val="clear" w:color="auto" w:fill="auto"/>
            <w:vAlign w:val="center"/>
          </w:tcPr>
          <w:p w:rsidR="003B1BCC" w:rsidRPr="00330011" w:rsidRDefault="003B1BCC" w:rsidP="00330011">
            <w:pPr>
              <w:pStyle w:val="ActivityHead"/>
              <w:rPr>
                <w:rStyle w:val="IntenseEmphasis"/>
                <w:bCs w:val="0"/>
                <w:iCs w:val="0"/>
                <w:color w:val="358DA5"/>
              </w:rPr>
            </w:pPr>
            <w:r w:rsidRPr="00330011">
              <w:rPr>
                <w:rStyle w:val="IntenseEmphasis"/>
                <w:bCs w:val="0"/>
                <w:iCs w:val="0"/>
                <w:color w:val="358DA5"/>
              </w:rPr>
              <w:t>Activity 7</w:t>
            </w:r>
          </w:p>
          <w:p w:rsidR="003B1BCC" w:rsidRPr="000F3C5D" w:rsidRDefault="003B1BCC" w:rsidP="00330011">
            <w:pPr>
              <w:pStyle w:val="ActivityHead"/>
              <w:rPr>
                <w:rStyle w:val="IntenseEmphasis"/>
              </w:rPr>
            </w:pPr>
            <w:r w:rsidRPr="00330011">
              <w:rPr>
                <w:rStyle w:val="IntenseEmphasis"/>
                <w:bCs w:val="0"/>
                <w:iCs w:val="0"/>
                <w:color w:val="358DA5"/>
              </w:rPr>
              <w:t>Kitchen cleaning eq</w:t>
            </w:r>
            <w:r w:rsidR="00FC5434" w:rsidRPr="00330011">
              <w:rPr>
                <w:rStyle w:val="IntenseEmphasis"/>
                <w:bCs w:val="0"/>
                <w:iCs w:val="0"/>
                <w:color w:val="358DA5"/>
              </w:rPr>
              <w:t>uip</w:t>
            </w:r>
            <w:r w:rsidRPr="00330011">
              <w:rPr>
                <w:rStyle w:val="IntenseEmphasis"/>
                <w:bCs w:val="0"/>
                <w:iCs w:val="0"/>
                <w:color w:val="358DA5"/>
              </w:rPr>
              <w:t>ment</w:t>
            </w:r>
            <w:r>
              <w:rPr>
                <w:rStyle w:val="IntenseEmphasis"/>
                <w:color w:val="92CDDC" w:themeColor="accent5" w:themeTint="99"/>
              </w:rPr>
              <w:t xml:space="preserve"> </w:t>
            </w:r>
          </w:p>
        </w:tc>
      </w:tr>
    </w:tbl>
    <w:p w:rsidR="003B1BCC" w:rsidRDefault="003B1BCC" w:rsidP="003B1BCC">
      <w:pPr>
        <w:pStyle w:val="Body"/>
        <w:spacing w:before="120"/>
        <w:ind w:left="567" w:hanging="567"/>
      </w:pPr>
      <w:r>
        <w:t xml:space="preserve"> 1.</w:t>
      </w:r>
      <w:r>
        <w:tab/>
      </w:r>
      <w:r w:rsidRPr="003B1BCC">
        <w:t>Where is the kitchen cleaning equipment kept</w:t>
      </w:r>
      <w:r w:rsidR="001707D5">
        <w:t xml:space="preserve"> in your workplace</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CE3E14">
            <w:pPr>
              <w:pStyle w:val="ActivityText"/>
            </w:pPr>
          </w:p>
        </w:tc>
      </w:tr>
    </w:tbl>
    <w:p w:rsidR="003B1BCC" w:rsidRDefault="003B1BCC" w:rsidP="003B1BCC">
      <w:pPr>
        <w:pStyle w:val="Body"/>
        <w:spacing w:before="360"/>
        <w:ind w:left="567" w:hanging="567"/>
      </w:pPr>
      <w:r>
        <w:t>2.</w:t>
      </w:r>
      <w:r>
        <w:tab/>
        <w:t>Look for these items of cleaning equipment. Tick each item as you find it. There might be other pieces of equipment too. Write them in the empty spaces.</w:t>
      </w:r>
    </w:p>
    <w:tbl>
      <w:tblPr>
        <w:tblStyle w:val="TableGrid"/>
        <w:tblW w:w="0" w:type="auto"/>
        <w:tblInd w:w="720" w:type="dxa"/>
        <w:tblLook w:val="04A0" w:firstRow="1" w:lastRow="0" w:firstColumn="1" w:lastColumn="0" w:noHBand="0" w:noVBand="1"/>
      </w:tblPr>
      <w:tblGrid>
        <w:gridCol w:w="840"/>
        <w:gridCol w:w="6486"/>
      </w:tblGrid>
      <w:tr w:rsidR="003B1BCC" w:rsidRPr="00B04588" w:rsidTr="00F11950">
        <w:trPr>
          <w:trHeight w:val="510"/>
        </w:trPr>
        <w:tc>
          <w:tcPr>
            <w:tcW w:w="840" w:type="dxa"/>
          </w:tcPr>
          <w:p w:rsidR="003B1BCC" w:rsidRDefault="003B1BCC" w:rsidP="003B1BCC">
            <w:pPr>
              <w:pStyle w:val="Body"/>
              <w:spacing w:before="120"/>
            </w:pPr>
          </w:p>
        </w:tc>
        <w:tc>
          <w:tcPr>
            <w:tcW w:w="6486" w:type="dxa"/>
          </w:tcPr>
          <w:p w:rsidR="003B1BCC" w:rsidRPr="00B04588" w:rsidRDefault="003B1BCC" w:rsidP="003B1BCC">
            <w:pPr>
              <w:pStyle w:val="Body"/>
              <w:spacing w:before="120"/>
              <w:rPr>
                <w:highlight w:val="yellow"/>
              </w:rPr>
            </w:pPr>
            <w:r>
              <w:t>Broom,</w:t>
            </w:r>
            <w:r w:rsidRPr="00980C96">
              <w:t xml:space="preserve"> </w:t>
            </w:r>
            <w:r>
              <w:t>d</w:t>
            </w:r>
            <w:r w:rsidRPr="00810BA1">
              <w:t>ustpan and brush</w:t>
            </w:r>
          </w:p>
        </w:tc>
      </w:tr>
      <w:tr w:rsidR="003B1BCC" w:rsidRPr="00B04588" w:rsidTr="00F11950">
        <w:trPr>
          <w:trHeight w:val="510"/>
        </w:trPr>
        <w:tc>
          <w:tcPr>
            <w:tcW w:w="840" w:type="dxa"/>
          </w:tcPr>
          <w:p w:rsidR="003B1BCC" w:rsidRPr="00810BA1" w:rsidRDefault="003B1BCC" w:rsidP="003B1BCC">
            <w:pPr>
              <w:pStyle w:val="Body"/>
              <w:spacing w:before="120"/>
            </w:pPr>
          </w:p>
        </w:tc>
        <w:tc>
          <w:tcPr>
            <w:tcW w:w="6486" w:type="dxa"/>
          </w:tcPr>
          <w:p w:rsidR="003B1BCC" w:rsidRPr="00B04588" w:rsidRDefault="003B1BCC" w:rsidP="003B1BCC">
            <w:pPr>
              <w:pStyle w:val="Body"/>
              <w:spacing w:before="120"/>
              <w:rPr>
                <w:highlight w:val="yellow"/>
              </w:rPr>
            </w:pPr>
            <w:r w:rsidRPr="00810BA1">
              <w:t>Mop</w:t>
            </w:r>
            <w:r>
              <w:t xml:space="preserve"> and</w:t>
            </w:r>
            <w:r w:rsidRPr="00810BA1">
              <w:t xml:space="preserve"> </w:t>
            </w:r>
            <w:r>
              <w:t>bucket</w:t>
            </w:r>
          </w:p>
        </w:tc>
      </w:tr>
      <w:tr w:rsidR="003B1BCC" w:rsidRPr="00B04588" w:rsidTr="00F11950">
        <w:trPr>
          <w:trHeight w:val="510"/>
        </w:trPr>
        <w:tc>
          <w:tcPr>
            <w:tcW w:w="840" w:type="dxa"/>
          </w:tcPr>
          <w:p w:rsidR="003B1BCC" w:rsidRPr="00810BA1" w:rsidRDefault="003B1BCC" w:rsidP="003B1BCC">
            <w:pPr>
              <w:pStyle w:val="Body"/>
              <w:spacing w:before="120"/>
            </w:pPr>
          </w:p>
        </w:tc>
        <w:tc>
          <w:tcPr>
            <w:tcW w:w="6486" w:type="dxa"/>
          </w:tcPr>
          <w:p w:rsidR="003B1BCC" w:rsidRPr="00B04588" w:rsidRDefault="003B1BCC" w:rsidP="003B1BCC">
            <w:pPr>
              <w:pStyle w:val="Body"/>
              <w:spacing w:before="120"/>
              <w:rPr>
                <w:highlight w:val="yellow"/>
              </w:rPr>
            </w:pPr>
            <w:r w:rsidRPr="00810BA1">
              <w:t>Cleaning cloth</w:t>
            </w:r>
            <w:r>
              <w:t>s</w:t>
            </w:r>
            <w:r w:rsidRPr="00810BA1">
              <w:t xml:space="preserve"> </w:t>
            </w:r>
            <w:r>
              <w:t xml:space="preserve">(may be </w:t>
            </w:r>
            <w:proofErr w:type="spellStart"/>
            <w:r>
              <w:t>microfibre</w:t>
            </w:r>
            <w:proofErr w:type="spellEnd"/>
            <w:r>
              <w:t xml:space="preserve">) and sponge </w:t>
            </w:r>
          </w:p>
        </w:tc>
      </w:tr>
      <w:tr w:rsidR="003B1BCC" w:rsidRPr="00B04588" w:rsidTr="00F11950">
        <w:trPr>
          <w:trHeight w:val="510"/>
        </w:trPr>
        <w:tc>
          <w:tcPr>
            <w:tcW w:w="840" w:type="dxa"/>
          </w:tcPr>
          <w:p w:rsidR="003B1BCC" w:rsidRPr="00055AB9" w:rsidRDefault="003B1BCC" w:rsidP="003B1BCC">
            <w:pPr>
              <w:pStyle w:val="Body"/>
              <w:spacing w:before="120"/>
            </w:pPr>
          </w:p>
        </w:tc>
        <w:tc>
          <w:tcPr>
            <w:tcW w:w="6486" w:type="dxa"/>
          </w:tcPr>
          <w:p w:rsidR="003B1BCC" w:rsidRPr="00B04588" w:rsidRDefault="003B1BCC" w:rsidP="003B1BCC">
            <w:pPr>
              <w:pStyle w:val="Body"/>
              <w:spacing w:before="120"/>
              <w:rPr>
                <w:highlight w:val="yellow"/>
              </w:rPr>
            </w:pPr>
            <w:proofErr w:type="spellStart"/>
            <w:r w:rsidRPr="00055AB9">
              <w:t>Scourer</w:t>
            </w:r>
            <w:proofErr w:type="spellEnd"/>
            <w:r w:rsidRPr="00055AB9">
              <w:t xml:space="preserve"> and scraper</w:t>
            </w:r>
          </w:p>
        </w:tc>
      </w:tr>
      <w:tr w:rsidR="003B1BCC" w:rsidRPr="00041C84" w:rsidTr="00F11950">
        <w:trPr>
          <w:trHeight w:val="510"/>
        </w:trPr>
        <w:tc>
          <w:tcPr>
            <w:tcW w:w="840" w:type="dxa"/>
          </w:tcPr>
          <w:p w:rsidR="003B1BCC" w:rsidRDefault="003B1BCC" w:rsidP="003B1BCC">
            <w:pPr>
              <w:pStyle w:val="Body"/>
              <w:spacing w:before="120"/>
            </w:pPr>
          </w:p>
        </w:tc>
        <w:tc>
          <w:tcPr>
            <w:tcW w:w="6486" w:type="dxa"/>
          </w:tcPr>
          <w:p w:rsidR="003B1BCC" w:rsidRPr="00041C84" w:rsidRDefault="003B1BCC" w:rsidP="003B1BCC">
            <w:pPr>
              <w:pStyle w:val="Body"/>
              <w:spacing w:before="120"/>
            </w:pPr>
            <w:r>
              <w:t>Scrubbing brush</w:t>
            </w:r>
            <w:r w:rsidRPr="00055AB9">
              <w:t xml:space="preserve"> </w:t>
            </w:r>
          </w:p>
        </w:tc>
      </w:tr>
      <w:tr w:rsidR="003B1BCC" w:rsidRPr="00AA208A" w:rsidTr="00F11950">
        <w:trPr>
          <w:trHeight w:val="510"/>
        </w:trPr>
        <w:tc>
          <w:tcPr>
            <w:tcW w:w="840" w:type="dxa"/>
          </w:tcPr>
          <w:p w:rsidR="003B1BCC" w:rsidRDefault="003B1BCC" w:rsidP="003B1BCC">
            <w:pPr>
              <w:pStyle w:val="Body"/>
              <w:spacing w:before="120"/>
            </w:pPr>
          </w:p>
        </w:tc>
        <w:tc>
          <w:tcPr>
            <w:tcW w:w="6486" w:type="dxa"/>
          </w:tcPr>
          <w:p w:rsidR="003B1BCC" w:rsidRPr="00AA208A" w:rsidRDefault="003B1BCC" w:rsidP="003B1BCC">
            <w:pPr>
              <w:pStyle w:val="Body"/>
              <w:spacing w:before="120"/>
              <w:rPr>
                <w:highlight w:val="yellow"/>
              </w:rPr>
            </w:pPr>
            <w:r>
              <w:t>Window squeegee</w:t>
            </w:r>
          </w:p>
        </w:tc>
      </w:tr>
      <w:tr w:rsidR="003B1BCC" w:rsidRPr="00B04588" w:rsidTr="00F11950">
        <w:trPr>
          <w:trHeight w:val="510"/>
        </w:trPr>
        <w:tc>
          <w:tcPr>
            <w:tcW w:w="840" w:type="dxa"/>
          </w:tcPr>
          <w:p w:rsidR="003B1BCC" w:rsidRPr="00810BA1" w:rsidRDefault="003B1BCC" w:rsidP="003B1BCC">
            <w:pPr>
              <w:pStyle w:val="Body"/>
              <w:spacing w:before="120"/>
            </w:pPr>
          </w:p>
        </w:tc>
        <w:tc>
          <w:tcPr>
            <w:tcW w:w="6486" w:type="dxa"/>
          </w:tcPr>
          <w:p w:rsidR="003B1BCC" w:rsidRPr="00B04588" w:rsidRDefault="003B1BCC" w:rsidP="000D13A6">
            <w:pPr>
              <w:pStyle w:val="Body"/>
              <w:spacing w:before="120"/>
              <w:rPr>
                <w:highlight w:val="yellow"/>
              </w:rPr>
            </w:pPr>
            <w:r w:rsidRPr="00810BA1">
              <w:t>Dusters</w:t>
            </w:r>
            <w:r w:rsidRPr="00980C96">
              <w:t xml:space="preserve"> including</w:t>
            </w:r>
            <w:r>
              <w:t xml:space="preserve"> </w:t>
            </w:r>
            <w:proofErr w:type="spellStart"/>
            <w:r>
              <w:t>cobwebber</w:t>
            </w:r>
            <w:proofErr w:type="spellEnd"/>
          </w:p>
        </w:tc>
      </w:tr>
      <w:tr w:rsidR="003B1BCC" w:rsidRPr="00AA208A" w:rsidTr="00F11950">
        <w:trPr>
          <w:trHeight w:val="510"/>
        </w:trPr>
        <w:tc>
          <w:tcPr>
            <w:tcW w:w="840" w:type="dxa"/>
          </w:tcPr>
          <w:p w:rsidR="003B1BCC" w:rsidRPr="00AA208A" w:rsidRDefault="003B1BCC" w:rsidP="003B1BCC">
            <w:pPr>
              <w:pStyle w:val="Body"/>
              <w:spacing w:before="120"/>
            </w:pPr>
          </w:p>
        </w:tc>
        <w:tc>
          <w:tcPr>
            <w:tcW w:w="6486" w:type="dxa"/>
          </w:tcPr>
          <w:p w:rsidR="003B1BCC" w:rsidRPr="00AA208A" w:rsidRDefault="003B1BCC" w:rsidP="003B1BCC">
            <w:pPr>
              <w:pStyle w:val="Body"/>
              <w:spacing w:before="120"/>
              <w:rPr>
                <w:highlight w:val="cyan"/>
              </w:rPr>
            </w:pPr>
            <w:r w:rsidRPr="00AA208A">
              <w:t>Disposable gloves</w:t>
            </w:r>
          </w:p>
        </w:tc>
      </w:tr>
      <w:tr w:rsidR="003B1BCC" w:rsidRPr="00CF05F7" w:rsidTr="00F11950">
        <w:trPr>
          <w:trHeight w:val="510"/>
        </w:trPr>
        <w:tc>
          <w:tcPr>
            <w:tcW w:w="840" w:type="dxa"/>
          </w:tcPr>
          <w:p w:rsidR="003B1BCC" w:rsidRPr="00810BA1" w:rsidRDefault="003B1BCC" w:rsidP="003B1BCC">
            <w:pPr>
              <w:pStyle w:val="Body"/>
              <w:spacing w:before="120"/>
            </w:pPr>
          </w:p>
        </w:tc>
        <w:tc>
          <w:tcPr>
            <w:tcW w:w="6486" w:type="dxa"/>
          </w:tcPr>
          <w:p w:rsidR="003B1BCC" w:rsidRPr="00CF05F7" w:rsidRDefault="003B1BCC" w:rsidP="003B1BCC">
            <w:pPr>
              <w:pStyle w:val="Body"/>
              <w:spacing w:before="120"/>
            </w:pPr>
            <w:r w:rsidRPr="00810BA1">
              <w:t>Cleaning safety sign</w:t>
            </w:r>
          </w:p>
        </w:tc>
      </w:tr>
      <w:tr w:rsidR="003B1BCC" w:rsidRPr="00CF05F7" w:rsidTr="00F11950">
        <w:trPr>
          <w:trHeight w:val="510"/>
        </w:trPr>
        <w:tc>
          <w:tcPr>
            <w:tcW w:w="840" w:type="dxa"/>
          </w:tcPr>
          <w:p w:rsidR="003B1BCC" w:rsidRPr="00CF05F7" w:rsidRDefault="003B1BCC" w:rsidP="003B1BCC">
            <w:pPr>
              <w:pStyle w:val="Body"/>
              <w:spacing w:before="120"/>
            </w:pPr>
          </w:p>
        </w:tc>
        <w:tc>
          <w:tcPr>
            <w:tcW w:w="6486" w:type="dxa"/>
          </w:tcPr>
          <w:p w:rsidR="003B1BCC" w:rsidRPr="00CF05F7" w:rsidRDefault="003B1BCC" w:rsidP="003B1BCC">
            <w:pPr>
              <w:pStyle w:val="Body"/>
              <w:spacing w:before="120"/>
            </w:pPr>
            <w:r w:rsidRPr="00CF05F7">
              <w:t>Rubbish bin bags</w:t>
            </w:r>
          </w:p>
        </w:tc>
      </w:tr>
      <w:tr w:rsidR="003B1BCC" w:rsidRPr="00CF05F7" w:rsidTr="00F11950">
        <w:trPr>
          <w:trHeight w:val="510"/>
        </w:trPr>
        <w:tc>
          <w:tcPr>
            <w:tcW w:w="840" w:type="dxa"/>
          </w:tcPr>
          <w:p w:rsidR="003B1BCC" w:rsidRPr="00533F0E" w:rsidRDefault="003B1BCC" w:rsidP="003B1BCC">
            <w:pPr>
              <w:pStyle w:val="Body"/>
              <w:spacing w:before="120"/>
            </w:pPr>
          </w:p>
        </w:tc>
        <w:tc>
          <w:tcPr>
            <w:tcW w:w="6486" w:type="dxa"/>
          </w:tcPr>
          <w:p w:rsidR="003B1BCC" w:rsidRPr="00CF05F7" w:rsidRDefault="003B1BCC" w:rsidP="003B1BCC">
            <w:pPr>
              <w:pStyle w:val="Body"/>
              <w:spacing w:before="120"/>
            </w:pPr>
            <w:r w:rsidRPr="00533F0E">
              <w:t xml:space="preserve">Cleaner’s sink </w:t>
            </w:r>
          </w:p>
        </w:tc>
      </w:tr>
      <w:tr w:rsidR="003B1BCC" w:rsidRPr="00CF05F7" w:rsidTr="00F11950">
        <w:trPr>
          <w:trHeight w:val="510"/>
        </w:trPr>
        <w:tc>
          <w:tcPr>
            <w:tcW w:w="840" w:type="dxa"/>
          </w:tcPr>
          <w:p w:rsidR="003B1BCC" w:rsidRPr="00533F0E" w:rsidRDefault="003B1BCC" w:rsidP="003B1BCC">
            <w:pPr>
              <w:pStyle w:val="Body"/>
              <w:spacing w:before="120"/>
            </w:pPr>
          </w:p>
        </w:tc>
        <w:tc>
          <w:tcPr>
            <w:tcW w:w="6486" w:type="dxa"/>
          </w:tcPr>
          <w:p w:rsidR="003B1BCC" w:rsidRPr="00533F0E" w:rsidRDefault="003B1BCC" w:rsidP="003B1BCC">
            <w:pPr>
              <w:pStyle w:val="Body"/>
              <w:spacing w:before="120"/>
            </w:pPr>
          </w:p>
        </w:tc>
      </w:tr>
      <w:tr w:rsidR="003B1BCC" w:rsidRPr="00CF05F7" w:rsidTr="00F11950">
        <w:trPr>
          <w:trHeight w:val="510"/>
        </w:trPr>
        <w:tc>
          <w:tcPr>
            <w:tcW w:w="840" w:type="dxa"/>
          </w:tcPr>
          <w:p w:rsidR="003B1BCC" w:rsidRPr="00533F0E" w:rsidRDefault="003B1BCC" w:rsidP="003B1BCC">
            <w:pPr>
              <w:pStyle w:val="Body"/>
              <w:spacing w:before="120"/>
            </w:pPr>
          </w:p>
        </w:tc>
        <w:tc>
          <w:tcPr>
            <w:tcW w:w="6486" w:type="dxa"/>
          </w:tcPr>
          <w:p w:rsidR="003B1BCC" w:rsidRPr="00533F0E" w:rsidRDefault="003B1BCC" w:rsidP="003B1BCC">
            <w:pPr>
              <w:pStyle w:val="Body"/>
              <w:spacing w:before="120"/>
            </w:pPr>
          </w:p>
        </w:tc>
      </w:tr>
      <w:tr w:rsidR="003B1BCC" w:rsidRPr="00CF05F7" w:rsidTr="00F11950">
        <w:trPr>
          <w:trHeight w:val="510"/>
        </w:trPr>
        <w:tc>
          <w:tcPr>
            <w:tcW w:w="840" w:type="dxa"/>
          </w:tcPr>
          <w:p w:rsidR="003B1BCC" w:rsidRPr="00533F0E" w:rsidRDefault="003B1BCC" w:rsidP="003B1BCC">
            <w:pPr>
              <w:pStyle w:val="Body"/>
              <w:spacing w:before="120"/>
            </w:pPr>
          </w:p>
        </w:tc>
        <w:tc>
          <w:tcPr>
            <w:tcW w:w="6486" w:type="dxa"/>
          </w:tcPr>
          <w:p w:rsidR="003B1BCC" w:rsidRPr="00533F0E" w:rsidRDefault="003B1BCC" w:rsidP="003B1BCC">
            <w:pPr>
              <w:pStyle w:val="Body"/>
              <w:spacing w:before="120"/>
            </w:pPr>
          </w:p>
        </w:tc>
      </w:tr>
    </w:tbl>
    <w:p w:rsidR="003B1BCC" w:rsidRDefault="003B1BCC" w:rsidP="003B1BCC">
      <w:pPr>
        <w:pStyle w:val="Body"/>
        <w:spacing w:before="360"/>
        <w:ind w:left="567" w:hanging="567"/>
      </w:pPr>
      <w:r>
        <w:t>3.</w:t>
      </w:r>
      <w:r>
        <w:tab/>
      </w:r>
      <w:r w:rsidRPr="003B1BCC">
        <w:t>Does the equipment look clean and in good condition? Can you make any suggestions to improve it</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CE3E14">
            <w:pPr>
              <w:pStyle w:val="ActivityText"/>
            </w:pPr>
          </w:p>
        </w:tc>
      </w:tr>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CE3E14">
            <w:pPr>
              <w:pStyle w:val="ActivityText"/>
            </w:pPr>
          </w:p>
        </w:tc>
      </w:tr>
    </w:tbl>
    <w:p w:rsidR="003B1BCC" w:rsidRDefault="003B1BCC" w:rsidP="003B1BCC">
      <w:pPr>
        <w:pStyle w:val="Body"/>
        <w:spacing w:before="360"/>
        <w:ind w:left="567" w:hanging="567"/>
      </w:pPr>
      <w:r>
        <w:lastRenderedPageBreak/>
        <w:t>4.</w:t>
      </w:r>
      <w:r>
        <w:tab/>
      </w:r>
      <w:r w:rsidRPr="003B1BCC">
        <w:t xml:space="preserve">Are there any energy markings on electrical equipment to show energy efficiency, such as </w:t>
      </w:r>
      <w:r w:rsidR="006B7B3E">
        <w:t>s</w:t>
      </w:r>
      <w:r w:rsidR="006B7B3E" w:rsidRPr="003B1BCC">
        <w:t xml:space="preserve">tar </w:t>
      </w:r>
      <w:r w:rsidR="006B7B3E">
        <w:t>r</w:t>
      </w:r>
      <w:r w:rsidR="006B7B3E" w:rsidRPr="003B1BCC">
        <w:t>atings</w:t>
      </w:r>
      <w:r w:rsidRPr="003B1BCC">
        <w:t>? What do they mean? Your trainer or supervisor can help you</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CE3E14">
            <w:pPr>
              <w:pStyle w:val="ActivityText"/>
            </w:pPr>
          </w:p>
        </w:tc>
      </w:tr>
    </w:tbl>
    <w:p w:rsidR="003B1BCC" w:rsidRPr="005E1C70" w:rsidRDefault="003B1BCC" w:rsidP="003B1BCC">
      <w:pPr>
        <w:pStyle w:val="HeadA"/>
      </w:pPr>
      <w:bookmarkStart w:id="37" w:name="_Toc327645336"/>
      <w:bookmarkStart w:id="38" w:name="_Toc327691492"/>
      <w:r w:rsidRPr="005E1C70">
        <w:t>Report damaged equipment</w:t>
      </w:r>
      <w:bookmarkEnd w:id="37"/>
      <w:bookmarkEnd w:id="38"/>
    </w:p>
    <w:p w:rsidR="003B1BCC" w:rsidRPr="00F66F7F" w:rsidRDefault="003B1BCC" w:rsidP="003B1BCC">
      <w:pPr>
        <w:pStyle w:val="Body"/>
      </w:pPr>
      <w:r w:rsidRPr="00F66F7F">
        <w:t xml:space="preserve">If you notice something wrong, </w:t>
      </w:r>
      <w:r>
        <w:t>do</w:t>
      </w:r>
      <w:r w:rsidRPr="00F66F7F">
        <w:t>n</w:t>
      </w:r>
      <w:r w:rsidR="007D7C4B">
        <w:t>’</w:t>
      </w:r>
      <w:r w:rsidRPr="00F66F7F">
        <w:t>t use the equipment</w:t>
      </w:r>
      <w:r>
        <w:t>. R</w:t>
      </w:r>
      <w:r w:rsidRPr="00F66F7F">
        <w:t xml:space="preserve">eport it </w:t>
      </w:r>
      <w:r>
        <w:t>to your supervisor immediately.</w:t>
      </w:r>
    </w:p>
    <w:p w:rsidR="003B1BCC" w:rsidRPr="00F66F7F" w:rsidRDefault="003B1BCC" w:rsidP="003B1BCC">
      <w:pPr>
        <w:pStyle w:val="Body"/>
      </w:pPr>
      <w:r w:rsidRPr="00F66F7F">
        <w:t>Some examples of things you might notice are:</w:t>
      </w:r>
    </w:p>
    <w:p w:rsidR="003B1BCC" w:rsidRPr="00BB0864" w:rsidRDefault="003B1BCC" w:rsidP="00B07C72">
      <w:pPr>
        <w:pStyle w:val="BulletList1"/>
      </w:pPr>
      <w:r>
        <w:t>frayed electrical cord</w:t>
      </w:r>
    </w:p>
    <w:p w:rsidR="003B1BCC" w:rsidRDefault="000961DE" w:rsidP="00B07C72">
      <w:pPr>
        <w:pStyle w:val="BulletList1"/>
      </w:pPr>
      <w:r w:rsidRPr="003B1BCC">
        <w:rPr>
          <w:noProof/>
          <w:lang w:val="en-US"/>
        </w:rPr>
        <w:drawing>
          <wp:anchor distT="0" distB="0" distL="114300" distR="114300" simplePos="0" relativeHeight="252245504" behindDoc="1" locked="0" layoutInCell="1" allowOverlap="1" wp14:anchorId="76DEB550" wp14:editId="58DEA7EF">
            <wp:simplePos x="0" y="0"/>
            <wp:positionH relativeFrom="column">
              <wp:posOffset>3930650</wp:posOffset>
            </wp:positionH>
            <wp:positionV relativeFrom="paragraph">
              <wp:posOffset>36195</wp:posOffset>
            </wp:positionV>
            <wp:extent cx="1594485" cy="1062990"/>
            <wp:effectExtent l="0" t="0" r="5715" b="3810"/>
            <wp:wrapTight wrapText="bothSides">
              <wp:wrapPolygon edited="0">
                <wp:start x="0" y="0"/>
                <wp:lineTo x="0" y="21290"/>
                <wp:lineTo x="21419" y="21290"/>
                <wp:lineTo x="21419" y="0"/>
                <wp:lineTo x="0" y="0"/>
              </wp:wrapPolygon>
            </wp:wrapTight>
            <wp:docPr id="69" name="Picture 38" descr="http://tle.tafevc.com.au/toolbox/file/6c5555fb-0d57-e7b9-f923-28364b930c38/1/110_06.zip/bh02a/elemnt1/images/electriccord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le.tafevc.com.au/toolbox/file/6c5555fb-0d57-e7b9-f923-28364b930c38/1/110_06.zip/bh02a/elemnt1/images/electriccord_s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4485" cy="1062990"/>
                    </a:xfrm>
                    <a:prstGeom prst="rect">
                      <a:avLst/>
                    </a:prstGeom>
                    <a:noFill/>
                    <a:ln w="9525">
                      <a:noFill/>
                      <a:miter lim="800000"/>
                      <a:headEnd/>
                      <a:tailEnd/>
                    </a:ln>
                  </pic:spPr>
                </pic:pic>
              </a:graphicData>
            </a:graphic>
          </wp:anchor>
        </w:drawing>
      </w:r>
      <w:r w:rsidR="003B1BCC">
        <w:t>broken switch</w:t>
      </w:r>
    </w:p>
    <w:p w:rsidR="003B1BCC" w:rsidRPr="00F66F7F" w:rsidRDefault="003B1BCC" w:rsidP="00B07C72">
      <w:pPr>
        <w:pStyle w:val="BulletList1"/>
      </w:pPr>
      <w:r>
        <w:t xml:space="preserve">cracked hose on </w:t>
      </w:r>
      <w:r w:rsidR="001707D5">
        <w:t xml:space="preserve">the </w:t>
      </w:r>
      <w:r>
        <w:t>vacuum cleaner</w:t>
      </w:r>
    </w:p>
    <w:p w:rsidR="003B1BCC" w:rsidRPr="00F66F7F" w:rsidRDefault="003B1BCC" w:rsidP="00B07C72">
      <w:pPr>
        <w:pStyle w:val="BulletList1"/>
      </w:pPr>
      <w:r w:rsidRPr="00F66F7F">
        <w:t>screws coming loose</w:t>
      </w:r>
      <w:r>
        <w:t xml:space="preserve"> or missing</w:t>
      </w:r>
    </w:p>
    <w:p w:rsidR="003B1BCC" w:rsidRPr="00F66F7F" w:rsidRDefault="003B1BCC" w:rsidP="00B07C72">
      <w:pPr>
        <w:pStyle w:val="BulletList1"/>
      </w:pPr>
      <w:r w:rsidRPr="00F66F7F">
        <w:t>rattles or strange noises in the equipment</w:t>
      </w:r>
    </w:p>
    <w:p w:rsidR="003B1BCC" w:rsidRDefault="003B1BCC" w:rsidP="00B07C72">
      <w:pPr>
        <w:pStyle w:val="BulletList1"/>
      </w:pPr>
      <w:r w:rsidRPr="001A55DE">
        <w:t>smells</w:t>
      </w:r>
      <w:r>
        <w:t>,</w:t>
      </w:r>
      <w:r w:rsidRPr="001A55DE">
        <w:t xml:space="preserve"> smoke or sparks coming </w:t>
      </w:r>
      <w:r>
        <w:t>from</w:t>
      </w:r>
      <w:r w:rsidRPr="001A55DE">
        <w:t xml:space="preserve"> the equipme</w:t>
      </w:r>
      <w:r>
        <w:t>nt</w:t>
      </w:r>
      <w:r w:rsidRPr="001A55DE">
        <w:t xml:space="preserve"> </w:t>
      </w:r>
    </w:p>
    <w:p w:rsidR="003B1BCC" w:rsidRDefault="003B1BCC" w:rsidP="00B07C72">
      <w:pPr>
        <w:pStyle w:val="BulletList1"/>
      </w:pPr>
      <w:r w:rsidRPr="001A55DE">
        <w:t>warning light or temperature gauge not working</w:t>
      </w:r>
    </w:p>
    <w:p w:rsidR="003B1BCC" w:rsidRPr="007A3937" w:rsidRDefault="003B1BCC" w:rsidP="00B07C72">
      <w:pPr>
        <w:pStyle w:val="BulletList1"/>
      </w:pPr>
      <w:r w:rsidRPr="007A3937">
        <w:t>broken accessories</w:t>
      </w:r>
    </w:p>
    <w:p w:rsidR="003B1BCC" w:rsidRPr="007A3937" w:rsidRDefault="003B1BCC" w:rsidP="00B07C72">
      <w:pPr>
        <w:pStyle w:val="BulletList1"/>
      </w:pPr>
      <w:r w:rsidRPr="007A3937">
        <w:t>broken handles</w:t>
      </w:r>
    </w:p>
    <w:p w:rsidR="003B1BCC" w:rsidRPr="007A3937" w:rsidRDefault="003B1BCC" w:rsidP="00B07C72">
      <w:pPr>
        <w:pStyle w:val="BulletList1"/>
      </w:pPr>
      <w:proofErr w:type="gramStart"/>
      <w:r w:rsidRPr="007A3937">
        <w:t>lack</w:t>
      </w:r>
      <w:proofErr w:type="gramEnd"/>
      <w:r w:rsidRPr="007A3937">
        <w:t xml:space="preserve"> of power in an electric machine</w:t>
      </w:r>
      <w:r>
        <w:t>.</w:t>
      </w:r>
    </w:p>
    <w:p w:rsidR="003B1BCC" w:rsidRDefault="003B1BCC" w:rsidP="00330011">
      <w:pPr>
        <w:pStyle w:val="Body"/>
        <w:spacing w:after="360"/>
      </w:pPr>
      <w:r w:rsidRPr="00F66F7F">
        <w:t xml:space="preserve">You may need to fill </w:t>
      </w:r>
      <w:r>
        <w:t xml:space="preserve">in a </w:t>
      </w:r>
      <w:r w:rsidRPr="00F66F7F">
        <w:t xml:space="preserve">workplace </w:t>
      </w:r>
      <w:r>
        <w:t xml:space="preserve">report </w:t>
      </w:r>
      <w:r w:rsidRPr="00F66F7F">
        <w:t>form</w:t>
      </w:r>
      <w:r w:rsidR="00A056EC">
        <w:t>.</w:t>
      </w:r>
      <w:r w:rsidR="00A056EC" w:rsidRPr="00A056EC">
        <w:t xml:space="preserve"> </w:t>
      </w:r>
      <w:r w:rsidR="00A056EC">
        <w:t>O</w:t>
      </w:r>
      <w:r w:rsidR="00A056EC" w:rsidRPr="00F66F7F">
        <w:t>r</w:t>
      </w:r>
      <w:r w:rsidR="00A056EC">
        <w:t xml:space="preserve"> you might have to</w:t>
      </w:r>
      <w:r w:rsidR="00A056EC" w:rsidRPr="00F66F7F">
        <w:t xml:space="preserve"> </w:t>
      </w:r>
      <w:r w:rsidR="00A056EC">
        <w:t>tell</w:t>
      </w:r>
      <w:r w:rsidR="00A056EC" w:rsidRPr="00F66F7F">
        <w:t xml:space="preserve"> your supervisor </w:t>
      </w:r>
      <w:r w:rsidR="00A056EC">
        <w:t xml:space="preserve">about </w:t>
      </w:r>
      <w:r w:rsidR="00A056EC" w:rsidRPr="00F66F7F">
        <w:t>the problem</w:t>
      </w:r>
      <w:r w:rsidR="00A056EC">
        <w:t>, and they will fill out the form</w:t>
      </w:r>
      <w:r w:rsidR="00A056EC" w:rsidRPr="00F66F7F">
        <w:t>.</w:t>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3B1BCC" w:rsidRPr="000F3C5D" w:rsidTr="00330011">
        <w:trPr>
          <w:trHeight w:val="624"/>
        </w:trPr>
        <w:tc>
          <w:tcPr>
            <w:tcW w:w="1418" w:type="dxa"/>
            <w:shd w:val="clear" w:color="auto" w:fill="auto"/>
            <w:vAlign w:val="center"/>
          </w:tcPr>
          <w:p w:rsidR="003B1BCC" w:rsidRDefault="003B1BCC" w:rsidP="00B07C72">
            <w:pPr>
              <w:pStyle w:val="ActivityHead"/>
              <w:rPr>
                <w:rStyle w:val="IntenseEmphasis"/>
                <w:rFonts w:ascii="Arial" w:hAnsi="Arial"/>
                <w:b w:val="0"/>
                <w:i w:val="0"/>
                <w:noProof w:val="0"/>
                <w:sz w:val="22"/>
                <w:szCs w:val="22"/>
                <w:lang w:eastAsia="en-US"/>
              </w:rPr>
            </w:pPr>
            <w:r>
              <w:rPr>
                <w:lang w:val="en-US" w:eastAsia="en-US"/>
              </w:rPr>
              <w:drawing>
                <wp:inline distT="0" distB="0" distL="0" distR="0" wp14:anchorId="507568FD" wp14:editId="4349841B">
                  <wp:extent cx="571413" cy="546265"/>
                  <wp:effectExtent l="0" t="0" r="635" b="6350"/>
                  <wp:docPr id="70" name="Picture 70"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3B1BCC" w:rsidRPr="00330011" w:rsidRDefault="003B1BCC" w:rsidP="00330011">
            <w:pPr>
              <w:pStyle w:val="ActivityHead"/>
              <w:rPr>
                <w:rStyle w:val="IntenseEmphasis"/>
                <w:bCs w:val="0"/>
                <w:iCs w:val="0"/>
                <w:color w:val="358DA5"/>
              </w:rPr>
            </w:pPr>
            <w:r w:rsidRPr="00330011">
              <w:rPr>
                <w:rStyle w:val="IntenseEmphasis"/>
                <w:bCs w:val="0"/>
                <w:iCs w:val="0"/>
                <w:color w:val="358DA5"/>
              </w:rPr>
              <w:t>Activity 8</w:t>
            </w:r>
          </w:p>
          <w:p w:rsidR="003B1BCC" w:rsidRPr="000F3C5D" w:rsidRDefault="003B1BCC" w:rsidP="00330011">
            <w:pPr>
              <w:pStyle w:val="ActivityHead"/>
              <w:rPr>
                <w:rStyle w:val="IntenseEmphasis"/>
              </w:rPr>
            </w:pPr>
            <w:r w:rsidRPr="00330011">
              <w:rPr>
                <w:rStyle w:val="IntenseEmphasis"/>
                <w:bCs w:val="0"/>
                <w:iCs w:val="0"/>
                <w:color w:val="358DA5"/>
              </w:rPr>
              <w:t>Report d</w:t>
            </w:r>
            <w:r w:rsidR="000D13A6" w:rsidRPr="00330011">
              <w:rPr>
                <w:rStyle w:val="IntenseEmphasis"/>
                <w:bCs w:val="0"/>
                <w:iCs w:val="0"/>
                <w:color w:val="358DA5"/>
              </w:rPr>
              <w:t>amaged</w:t>
            </w:r>
            <w:r w:rsidRPr="00330011">
              <w:rPr>
                <w:rStyle w:val="IntenseEmphasis"/>
                <w:bCs w:val="0"/>
                <w:iCs w:val="0"/>
                <w:color w:val="358DA5"/>
              </w:rPr>
              <w:t xml:space="preserve"> eqiupment</w:t>
            </w:r>
            <w:r>
              <w:rPr>
                <w:rStyle w:val="IntenseEmphasis"/>
                <w:color w:val="92CDDC" w:themeColor="accent5" w:themeTint="99"/>
              </w:rPr>
              <w:t xml:space="preserve"> </w:t>
            </w:r>
          </w:p>
        </w:tc>
      </w:tr>
    </w:tbl>
    <w:p w:rsidR="001707D5" w:rsidRDefault="001707D5" w:rsidP="003B1BCC">
      <w:pPr>
        <w:pStyle w:val="Body"/>
        <w:spacing w:before="120"/>
      </w:pPr>
      <w:r>
        <w:t>Discuss together:</w:t>
      </w:r>
    </w:p>
    <w:p w:rsidR="003B1BCC" w:rsidRPr="003B1BCC" w:rsidRDefault="003B1BCC" w:rsidP="003B1BCC">
      <w:pPr>
        <w:pStyle w:val="Body"/>
        <w:spacing w:before="120"/>
      </w:pPr>
      <w:r w:rsidRPr="003B1BCC">
        <w:t>The floor scrubber has a frayed cord but you need to finish cleaning the kitchen floor before the next shift starts. So you decide to report it after you</w:t>
      </w:r>
      <w:r w:rsidR="00A056EC">
        <w:t xml:space="preserve"> have</w:t>
      </w:r>
      <w:r w:rsidRPr="003B1BCC">
        <w:t xml:space="preserve"> finished.</w:t>
      </w:r>
    </w:p>
    <w:p w:rsidR="003B1BCC" w:rsidRDefault="003B1BCC" w:rsidP="003B1BCC">
      <w:pPr>
        <w:pStyle w:val="Body"/>
        <w:spacing w:before="120"/>
        <w:ind w:left="567" w:hanging="567"/>
      </w:pPr>
      <w:r>
        <w:t>Is this the right decision? Why/why not?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3B1BCC" w:rsidRPr="00720CE2">
        <w:trPr>
          <w:trHeight w:val="567"/>
        </w:trPr>
        <w:tc>
          <w:tcPr>
            <w:tcW w:w="8931" w:type="dxa"/>
            <w:tcBorders>
              <w:bottom w:val="single" w:sz="4" w:space="0" w:color="auto"/>
            </w:tcBorders>
            <w:shd w:val="clear" w:color="auto" w:fill="auto"/>
            <w:vAlign w:val="center"/>
          </w:tcPr>
          <w:p w:rsidR="003B1BCC" w:rsidRPr="00720CE2" w:rsidRDefault="003B1BCC" w:rsidP="00CE3E14">
            <w:pPr>
              <w:pStyle w:val="ActivityText"/>
            </w:pPr>
          </w:p>
        </w:tc>
      </w:tr>
    </w:tbl>
    <w:p w:rsidR="000961DE" w:rsidRDefault="000961DE">
      <w:pPr>
        <w:spacing w:after="200" w:line="276" w:lineRule="auto"/>
        <w:rPr>
          <w:rFonts w:ascii="Arial" w:hAnsi="Arial" w:cs="Arial"/>
          <w:sz w:val="22"/>
          <w:szCs w:val="22"/>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3B1BCC" w:rsidRPr="000F3C5D" w:rsidTr="00330011">
        <w:trPr>
          <w:trHeight w:val="624"/>
        </w:trPr>
        <w:tc>
          <w:tcPr>
            <w:tcW w:w="1418" w:type="dxa"/>
            <w:shd w:val="clear" w:color="auto" w:fill="auto"/>
            <w:vAlign w:val="center"/>
          </w:tcPr>
          <w:p w:rsidR="003B1BCC" w:rsidRDefault="003B1BCC"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2C0F12E2" wp14:editId="59544589">
                  <wp:extent cx="571413" cy="546265"/>
                  <wp:effectExtent l="0" t="0" r="635" b="6350"/>
                  <wp:docPr id="71" name="Picture 71"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3B1BCC" w:rsidRPr="00330011" w:rsidRDefault="003B1BCC" w:rsidP="00330011">
            <w:pPr>
              <w:pStyle w:val="ActivityHead"/>
              <w:rPr>
                <w:rStyle w:val="IntenseEmphasis"/>
                <w:bCs w:val="0"/>
                <w:iCs w:val="0"/>
                <w:color w:val="358DA5"/>
              </w:rPr>
            </w:pPr>
            <w:r w:rsidRPr="00330011">
              <w:rPr>
                <w:rStyle w:val="IntenseEmphasis"/>
                <w:bCs w:val="0"/>
                <w:iCs w:val="0"/>
                <w:color w:val="358DA5"/>
              </w:rPr>
              <w:t>Activity 9</w:t>
            </w:r>
          </w:p>
          <w:p w:rsidR="003B1BCC" w:rsidRPr="000F3C5D" w:rsidRDefault="003B1BCC" w:rsidP="00330011">
            <w:pPr>
              <w:pStyle w:val="ActivityHead"/>
              <w:rPr>
                <w:rStyle w:val="IntenseEmphasis"/>
              </w:rPr>
            </w:pPr>
            <w:r w:rsidRPr="00330011">
              <w:rPr>
                <w:rStyle w:val="IntenseEmphasis"/>
                <w:bCs w:val="0"/>
                <w:iCs w:val="0"/>
                <w:color w:val="358DA5"/>
              </w:rPr>
              <w:t xml:space="preserve">Fill in a </w:t>
            </w:r>
            <w:r w:rsidR="00CA1C35" w:rsidRPr="00330011">
              <w:rPr>
                <w:rStyle w:val="IntenseEmphasis"/>
                <w:bCs w:val="0"/>
                <w:iCs w:val="0"/>
                <w:color w:val="358DA5"/>
              </w:rPr>
              <w:t xml:space="preserve">Maintenance Request </w:t>
            </w:r>
            <w:r w:rsidRPr="00330011">
              <w:rPr>
                <w:rStyle w:val="IntenseEmphasis"/>
                <w:bCs w:val="0"/>
                <w:iCs w:val="0"/>
                <w:color w:val="358DA5"/>
              </w:rPr>
              <w:t>tag</w:t>
            </w:r>
            <w:r>
              <w:rPr>
                <w:rStyle w:val="IntenseEmphasis"/>
                <w:color w:val="92CDDC" w:themeColor="accent5" w:themeTint="99"/>
              </w:rPr>
              <w:t xml:space="preserve"> </w:t>
            </w:r>
          </w:p>
        </w:tc>
      </w:tr>
    </w:tbl>
    <w:p w:rsidR="003B1BCC" w:rsidRPr="00F66F7F" w:rsidRDefault="003B1BCC" w:rsidP="003B1BCC">
      <w:pPr>
        <w:pStyle w:val="Body"/>
        <w:spacing w:before="120"/>
      </w:pPr>
      <w:r>
        <w:t>Y</w:t>
      </w:r>
      <w:r w:rsidRPr="00F66F7F">
        <w:t xml:space="preserve">ou </w:t>
      </w:r>
      <w:r>
        <w:t>were</w:t>
      </w:r>
      <w:r w:rsidRPr="00F66F7F">
        <w:t xml:space="preserve"> usin</w:t>
      </w:r>
      <w:r>
        <w:t>g an electric floor scrubber in the kitchen when you noticed that</w:t>
      </w:r>
      <w:r w:rsidR="000D13A6">
        <w:t xml:space="preserve"> it was making a rattling noise and there was a burning smell coming from the machine.</w:t>
      </w:r>
    </w:p>
    <w:p w:rsidR="00D27204" w:rsidRDefault="003B1BCC" w:rsidP="003B1BCC">
      <w:pPr>
        <w:pStyle w:val="Body"/>
      </w:pPr>
      <w:r w:rsidRPr="00F66F7F">
        <w:t xml:space="preserve">Fill in </w:t>
      </w:r>
      <w:r>
        <w:t xml:space="preserve">the Maintenance Request tag </w:t>
      </w:r>
      <w:r w:rsidR="00D27204">
        <w:t>on the next page.</w:t>
      </w:r>
    </w:p>
    <w:p w:rsidR="003B1BCC" w:rsidRDefault="003B1BCC" w:rsidP="003B1BCC">
      <w:pPr>
        <w:pStyle w:val="Body"/>
      </w:pPr>
      <w:r>
        <w:t>Say</w:t>
      </w:r>
      <w:r w:rsidRPr="00F66F7F">
        <w:t xml:space="preserve"> what the problem </w:t>
      </w:r>
      <w:r>
        <w:t>is</w:t>
      </w:r>
      <w:r w:rsidRPr="00F66F7F">
        <w:t xml:space="preserve"> and what you did when it happened.</w:t>
      </w:r>
      <w:r>
        <w:t xml:space="preserve"> Use today’s date and your workplace location.</w:t>
      </w:r>
    </w:p>
    <w:p w:rsidR="000961DE" w:rsidRDefault="000961DE" w:rsidP="003B1BCC">
      <w:pPr>
        <w:pStyle w:val="Body"/>
      </w:pPr>
    </w:p>
    <w:p w:rsidR="000961DE" w:rsidRDefault="000961DE" w:rsidP="003B1BCC">
      <w:pPr>
        <w:pStyle w:val="Body"/>
      </w:pPr>
    </w:p>
    <w:p w:rsidR="003B1BCC" w:rsidRPr="003B1BCC" w:rsidRDefault="00492EF3" w:rsidP="003B1BCC">
      <w:pPr>
        <w:jc w:val="center"/>
      </w:pPr>
      <w:r>
        <w:rPr>
          <w:noProof/>
          <w:lang w:val="en-US"/>
        </w:rPr>
        <mc:AlternateContent>
          <mc:Choice Requires="wps">
            <w:drawing>
              <wp:inline distT="0" distB="0" distL="0" distR="0" wp14:anchorId="116F6A97" wp14:editId="7A58E6D0">
                <wp:extent cx="3234690" cy="5220335"/>
                <wp:effectExtent l="0" t="0" r="22860" b="18415"/>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5220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47EB" w:rsidRDefault="009847EB" w:rsidP="003B1BCC">
                            <w:pPr>
                              <w:ind w:left="142"/>
                            </w:pPr>
                          </w:p>
                          <w:p w:rsidR="009847EB" w:rsidRPr="003B1BCC" w:rsidRDefault="009847EB" w:rsidP="003B1BCC">
                            <w:pPr>
                              <w:spacing w:before="240" w:line="276" w:lineRule="auto"/>
                              <w:ind w:left="142"/>
                              <w:rPr>
                                <w:rFonts w:ascii="Arial" w:hAnsi="Arial" w:cs="Arial"/>
                                <w:b/>
                                <w:color w:val="FF0000"/>
                              </w:rPr>
                            </w:pPr>
                            <w:r w:rsidRPr="003B1BCC">
                              <w:rPr>
                                <w:rFonts w:ascii="Arial" w:hAnsi="Arial" w:cs="Arial"/>
                                <w:b/>
                              </w:rPr>
                              <w:t>MAINTENANCE REQUEST</w:t>
                            </w:r>
                            <w:r w:rsidRPr="003B1BCC">
                              <w:rPr>
                                <w:rFonts w:ascii="Arial" w:hAnsi="Arial" w:cs="Arial"/>
                              </w:rPr>
                              <w:tab/>
                            </w:r>
                            <w:r w:rsidRPr="003B1BCC">
                              <w:rPr>
                                <w:rFonts w:ascii="Arial" w:hAnsi="Arial" w:cs="Arial"/>
                                <w:b/>
                                <w:color w:val="FF0000"/>
                              </w:rPr>
                              <w:t>254875</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ITEM 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REPORTED BY  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DATE  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LOCATION  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PROBLEM  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ASSIGNED TO  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DATE COMPLETED  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COMPLETED BY  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REMARKS  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9847EB" w:rsidRPr="003B1BCC" w:rsidRDefault="009847EB" w:rsidP="003B1BCC">
                            <w:pPr>
                              <w:spacing w:before="120" w:line="276" w:lineRule="auto"/>
                              <w:ind w:left="142"/>
                              <w:rPr>
                                <w:rFonts w:ascii="Arial" w:hAnsi="Arial" w:cs="Arial"/>
                                <w:sz w:val="20"/>
                              </w:rPr>
                            </w:pPr>
                            <w:r w:rsidRPr="003B1BCC">
                              <w:rPr>
                                <w:rFonts w:ascii="Arial" w:hAnsi="Arial" w:cs="Arial"/>
                                <w:sz w:val="20"/>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2" o:spid="_x0000_s1030" type="#_x0000_t202" style="width:254.7pt;height:4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5EogIAANUFAAAOAAAAZHJzL2Uyb0RvYy54bWysVFtP2zAUfp+0/2D5faRNWxhVU9SBmCZV&#10;gAYTz65jUwvHx7PdJt2v37GTtOXywrSXxPb5zu07l9lFU2myFc4rMAUdngwoEYZDqcxTQX89XH/5&#10;SokPzJRMgxEF3QlPL+afP81qOxU5rEGXwhE0Yvy0tgVdh2CnWeb5WlTMn4AVBoUSXMUCXt1TVjpW&#10;o/VKZ/lgcJrV4ErrgAvv8fWqFdJ5si+l4OFWSi8C0QXF2EL6uvRdxW82n7Hpk2N2rXgXBvuHKCqm&#10;DDrdm7pigZGNU29MVYo78CDDCYcqAykVFykHzGY4eJXN/ZpZkXJBcrzd0+T/n1l+s71zRJUFPcsp&#10;MazCGj2IJpBv0BB8Qn5q66cIu7cIDA2+Y51Trt4ugT97hGRHmFbBIzry0UhXxT9mSlARS7Db0x7d&#10;cHwc5aPx6TmKOMomeT4YjSbRcXZQt86H7wIqEg8FdVjXFALbLn1ooT0kevOgVXmttE6X2EviUjuy&#10;ZdgFOgw74y9Q2pC6oKejyaDN7dhCNL3XX2nGn99awGC1ie5E6rourMhLS0U6hZ0WEaPNTyGR9cTI&#10;OzEyzoXZx5nQESUxo48odvhDVB9RbvNAjeQZTNgrV8qAa1l6SW353FMrW3zXGb7NO1IQmlWT2m3c&#10;t9YKyh12loN2Nr3l1wr5XjIf7pjDYcTGwAUTbvEjNWCRoDtRsgb35733iMcZQSklNQ53Qf3vDXOC&#10;Ev3D4PScD8fjuA3SZTw5y/HijiWrY4nZVJeAnTPEVWZ5OkZ80P1ROqgecQ8tolcUMcPRd0FDf7wM&#10;7crBPcbFYpFAOP+WhaW5t7wfqNhnD80jc7br84AjcgP9GmDTV+3eYmN9DCw2AaRKsxB5blnt+Mfd&#10;kaap23NxOR3fE+qwjed/AQAA//8DAFBLAwQUAAYACAAAACEACRkjyt4AAAAFAQAADwAAAGRycy9k&#10;b3ducmV2LnhtbEyPwWrDMBBE74X+g9hCb40c05TEtRxCSKFQfIjT0BwVa2WZWCtjKYn791V7SS8L&#10;wwwzb/PlaDt2wcG3jgRMJwkwpNqplhoBn7u3pzkwHyQp2TlCAd/oYVnc3+UyU+5KW7xUoWGxhHwm&#10;BZgQ+oxzXxu00k9cjxQ97QYrQ5RDw9Ugr7HcdjxNkhduZUtxwcge1wbrU3W2ApTWu9PMvOvtx5c+&#10;7MtNuTpUpRCPD+PqFVjAMdzC8Isf0aGITEd3JuVZJyA+Ev5u9GbJ4hnYUcA8TafAi5z/py9+AAAA&#10;//8DAFBLAQItABQABgAIAAAAIQC2gziS/gAAAOEBAAATAAAAAAAAAAAAAAAAAAAAAABbQ29udGVu&#10;dF9UeXBlc10ueG1sUEsBAi0AFAAGAAgAAAAhADj9If/WAAAAlAEAAAsAAAAAAAAAAAAAAAAALwEA&#10;AF9yZWxzLy5yZWxzUEsBAi0AFAAGAAgAAAAhAI3XTkSiAgAA1QUAAA4AAAAAAAAAAAAAAAAALgIA&#10;AGRycy9lMm9Eb2MueG1sUEsBAi0AFAAGAAgAAAAhAAkZI8reAAAABQEAAA8AAAAAAAAAAAAAAAAA&#10;/AQAAGRycy9kb3ducmV2LnhtbFBLBQYAAAAABAAEAPMAAAAHBgAAAAA=&#10;" fillcolor="white [3201]" strokeweight=".5pt">
                <v:path arrowok="t"/>
                <v:textbox>
                  <w:txbxContent>
                    <w:p w:rsidR="00810FBC" w:rsidRDefault="00810FBC" w:rsidP="003B1BCC">
                      <w:pPr>
                        <w:ind w:left="142"/>
                      </w:pPr>
                    </w:p>
                    <w:p w:rsidR="00810FBC" w:rsidRPr="003B1BCC" w:rsidRDefault="00810FBC" w:rsidP="003B1BCC">
                      <w:pPr>
                        <w:spacing w:before="240" w:line="276" w:lineRule="auto"/>
                        <w:ind w:left="142"/>
                        <w:rPr>
                          <w:rFonts w:ascii="Arial" w:hAnsi="Arial" w:cs="Arial"/>
                          <w:b/>
                          <w:color w:val="FF0000"/>
                        </w:rPr>
                      </w:pPr>
                      <w:r w:rsidRPr="003B1BCC">
                        <w:rPr>
                          <w:rFonts w:ascii="Arial" w:hAnsi="Arial" w:cs="Arial"/>
                          <w:b/>
                        </w:rPr>
                        <w:t>MAINTENANCE REQUEST</w:t>
                      </w:r>
                      <w:r w:rsidRPr="003B1BCC">
                        <w:rPr>
                          <w:rFonts w:ascii="Arial" w:hAnsi="Arial" w:cs="Arial"/>
                        </w:rPr>
                        <w:tab/>
                      </w:r>
                      <w:r w:rsidRPr="003B1BCC">
                        <w:rPr>
                          <w:rFonts w:ascii="Arial" w:hAnsi="Arial" w:cs="Arial"/>
                          <w:b/>
                          <w:color w:val="FF0000"/>
                        </w:rPr>
                        <w:t>254875</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ITEM 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 xml:space="preserve">REPORTED </w:t>
                      </w:r>
                      <w:proofErr w:type="gramStart"/>
                      <w:r w:rsidRPr="003B1BCC">
                        <w:rPr>
                          <w:rFonts w:ascii="Arial" w:hAnsi="Arial" w:cs="Arial"/>
                          <w:sz w:val="20"/>
                        </w:rPr>
                        <w:t>BY  _</w:t>
                      </w:r>
                      <w:proofErr w:type="gramEnd"/>
                      <w:r w:rsidRPr="003B1BCC">
                        <w:rPr>
                          <w:rFonts w:ascii="Arial" w:hAnsi="Arial" w:cs="Arial"/>
                          <w:sz w:val="20"/>
                        </w:rPr>
                        <w:t>_______________________</w:t>
                      </w:r>
                    </w:p>
                    <w:p w:rsidR="00810FBC" w:rsidRPr="003B1BCC" w:rsidRDefault="00810FBC" w:rsidP="003B1BCC">
                      <w:pPr>
                        <w:spacing w:before="120" w:line="276" w:lineRule="auto"/>
                        <w:ind w:left="142"/>
                        <w:rPr>
                          <w:rFonts w:ascii="Arial" w:hAnsi="Arial" w:cs="Arial"/>
                          <w:sz w:val="20"/>
                        </w:rPr>
                      </w:pPr>
                      <w:proofErr w:type="gramStart"/>
                      <w:r w:rsidRPr="003B1BCC">
                        <w:rPr>
                          <w:rFonts w:ascii="Arial" w:hAnsi="Arial" w:cs="Arial"/>
                          <w:sz w:val="20"/>
                        </w:rPr>
                        <w:t>DATE  _</w:t>
                      </w:r>
                      <w:proofErr w:type="gramEnd"/>
                      <w:r w:rsidRPr="003B1BCC">
                        <w:rPr>
                          <w:rFonts w:ascii="Arial" w:hAnsi="Arial" w:cs="Arial"/>
                          <w:sz w:val="20"/>
                        </w:rPr>
                        <w:t>_______________________________</w:t>
                      </w:r>
                    </w:p>
                    <w:p w:rsidR="00810FBC" w:rsidRPr="003B1BCC" w:rsidRDefault="00810FBC" w:rsidP="003B1BCC">
                      <w:pPr>
                        <w:spacing w:before="120" w:line="276" w:lineRule="auto"/>
                        <w:ind w:left="142"/>
                        <w:rPr>
                          <w:rFonts w:ascii="Arial" w:hAnsi="Arial" w:cs="Arial"/>
                          <w:sz w:val="20"/>
                        </w:rPr>
                      </w:pPr>
                      <w:proofErr w:type="gramStart"/>
                      <w:r w:rsidRPr="003B1BCC">
                        <w:rPr>
                          <w:rFonts w:ascii="Arial" w:hAnsi="Arial" w:cs="Arial"/>
                          <w:sz w:val="20"/>
                        </w:rPr>
                        <w:t>LOCATION  _</w:t>
                      </w:r>
                      <w:proofErr w:type="gramEnd"/>
                      <w:r w:rsidRPr="003B1BCC">
                        <w:rPr>
                          <w:rFonts w:ascii="Arial" w:hAnsi="Arial" w:cs="Arial"/>
                          <w:sz w:val="20"/>
                        </w:rPr>
                        <w:t>___________________________</w:t>
                      </w:r>
                    </w:p>
                    <w:p w:rsidR="00810FBC" w:rsidRPr="003B1BCC" w:rsidRDefault="00810FBC" w:rsidP="003B1BCC">
                      <w:pPr>
                        <w:spacing w:before="120" w:line="276" w:lineRule="auto"/>
                        <w:ind w:left="142"/>
                        <w:rPr>
                          <w:rFonts w:ascii="Arial" w:hAnsi="Arial" w:cs="Arial"/>
                          <w:sz w:val="20"/>
                        </w:rPr>
                      </w:pPr>
                      <w:proofErr w:type="gramStart"/>
                      <w:r w:rsidRPr="003B1BCC">
                        <w:rPr>
                          <w:rFonts w:ascii="Arial" w:hAnsi="Arial" w:cs="Arial"/>
                          <w:sz w:val="20"/>
                        </w:rPr>
                        <w:t>PROBLEM  _</w:t>
                      </w:r>
                      <w:proofErr w:type="gramEnd"/>
                      <w:r w:rsidRPr="003B1BCC">
                        <w:rPr>
                          <w:rFonts w:ascii="Arial" w:hAnsi="Arial" w:cs="Arial"/>
                          <w:sz w:val="20"/>
                        </w:rPr>
                        <w:t>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 xml:space="preserve">ASSIGNED </w:t>
                      </w:r>
                      <w:proofErr w:type="gramStart"/>
                      <w:r w:rsidRPr="003B1BCC">
                        <w:rPr>
                          <w:rFonts w:ascii="Arial" w:hAnsi="Arial" w:cs="Arial"/>
                          <w:sz w:val="20"/>
                        </w:rPr>
                        <w:t>TO  _</w:t>
                      </w:r>
                      <w:proofErr w:type="gramEnd"/>
                      <w:r w:rsidRPr="003B1BCC">
                        <w:rPr>
                          <w:rFonts w:ascii="Arial" w:hAnsi="Arial" w:cs="Arial"/>
                          <w:sz w:val="20"/>
                        </w:rPr>
                        <w:t>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 xml:space="preserve">DATE </w:t>
                      </w:r>
                      <w:proofErr w:type="gramStart"/>
                      <w:r w:rsidRPr="003B1BCC">
                        <w:rPr>
                          <w:rFonts w:ascii="Arial" w:hAnsi="Arial" w:cs="Arial"/>
                          <w:sz w:val="20"/>
                        </w:rPr>
                        <w:t>COMPLETED  _</w:t>
                      </w:r>
                      <w:proofErr w:type="gramEnd"/>
                      <w:r w:rsidRPr="003B1BCC">
                        <w:rPr>
                          <w:rFonts w:ascii="Arial" w:hAnsi="Arial" w:cs="Arial"/>
                          <w:sz w:val="20"/>
                        </w:rPr>
                        <w:t>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 xml:space="preserve">COMPLETED </w:t>
                      </w:r>
                      <w:proofErr w:type="gramStart"/>
                      <w:r w:rsidRPr="003B1BCC">
                        <w:rPr>
                          <w:rFonts w:ascii="Arial" w:hAnsi="Arial" w:cs="Arial"/>
                          <w:sz w:val="20"/>
                        </w:rPr>
                        <w:t>BY  _</w:t>
                      </w:r>
                      <w:proofErr w:type="gramEnd"/>
                      <w:r w:rsidRPr="003B1BCC">
                        <w:rPr>
                          <w:rFonts w:ascii="Arial" w:hAnsi="Arial" w:cs="Arial"/>
                          <w:sz w:val="20"/>
                        </w:rPr>
                        <w:t>______________________</w:t>
                      </w:r>
                    </w:p>
                    <w:p w:rsidR="00810FBC" w:rsidRPr="003B1BCC" w:rsidRDefault="00810FBC" w:rsidP="003B1BCC">
                      <w:pPr>
                        <w:spacing w:before="120" w:line="276" w:lineRule="auto"/>
                        <w:ind w:left="142"/>
                        <w:rPr>
                          <w:rFonts w:ascii="Arial" w:hAnsi="Arial" w:cs="Arial"/>
                          <w:sz w:val="20"/>
                        </w:rPr>
                      </w:pPr>
                      <w:proofErr w:type="gramStart"/>
                      <w:r w:rsidRPr="003B1BCC">
                        <w:rPr>
                          <w:rFonts w:ascii="Arial" w:hAnsi="Arial" w:cs="Arial"/>
                          <w:sz w:val="20"/>
                        </w:rPr>
                        <w:t>REMARKS  _</w:t>
                      </w:r>
                      <w:proofErr w:type="gramEnd"/>
                      <w:r w:rsidRPr="003B1BCC">
                        <w:rPr>
                          <w:rFonts w:ascii="Arial" w:hAnsi="Arial" w:cs="Arial"/>
                          <w:sz w:val="20"/>
                        </w:rPr>
                        <w:t>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p w:rsidR="00810FBC" w:rsidRPr="003B1BCC" w:rsidRDefault="00810FBC" w:rsidP="003B1BCC">
                      <w:pPr>
                        <w:spacing w:before="120" w:line="276" w:lineRule="auto"/>
                        <w:ind w:left="142"/>
                        <w:rPr>
                          <w:rFonts w:ascii="Arial" w:hAnsi="Arial" w:cs="Arial"/>
                          <w:sz w:val="20"/>
                        </w:rPr>
                      </w:pPr>
                      <w:r w:rsidRPr="003B1BCC">
                        <w:rPr>
                          <w:rFonts w:ascii="Arial" w:hAnsi="Arial" w:cs="Arial"/>
                          <w:sz w:val="20"/>
                        </w:rPr>
                        <w:t>______________________________________</w:t>
                      </w:r>
                    </w:p>
                  </w:txbxContent>
                </v:textbox>
                <w10:anchorlock/>
              </v:shape>
            </w:pict>
          </mc:Fallback>
        </mc:AlternateContent>
      </w:r>
    </w:p>
    <w:p w:rsidR="00F268EA" w:rsidRDefault="00F268EA" w:rsidP="002F5B5C">
      <w:pPr>
        <w:pStyle w:val="Body"/>
        <w:spacing w:after="360"/>
      </w:pPr>
    </w:p>
    <w:p w:rsidR="00FE2066" w:rsidRDefault="00FE2066">
      <w:pPr>
        <w:spacing w:after="200" w:line="276" w:lineRule="auto"/>
        <w:rPr>
          <w:rFonts w:ascii="Century Gothic" w:hAnsi="Century Gothic"/>
          <w:b/>
          <w:color w:val="92CDDC" w:themeColor="accent5" w:themeTint="99"/>
          <w:sz w:val="32"/>
          <w:szCs w:val="40"/>
        </w:rPr>
      </w:pPr>
      <w:r>
        <w:br w:type="page"/>
      </w:r>
    </w:p>
    <w:p w:rsidR="0078424D" w:rsidRPr="00B546DA" w:rsidRDefault="0078424D" w:rsidP="00F2799D">
      <w:pPr>
        <w:pStyle w:val="HeadA"/>
        <w:outlineLvl w:val="0"/>
        <w:rPr>
          <w:b w:val="0"/>
        </w:rPr>
      </w:pPr>
      <w:bookmarkStart w:id="39" w:name="_Toc327645337"/>
      <w:bookmarkStart w:id="40" w:name="_Toc327691493"/>
      <w:r w:rsidRPr="00B546DA">
        <w:lastRenderedPageBreak/>
        <w:t>Section summary</w:t>
      </w:r>
      <w:bookmarkEnd w:id="39"/>
      <w:bookmarkEnd w:id="40"/>
    </w:p>
    <w:p w:rsidR="00EB7DDA" w:rsidRPr="00E01061" w:rsidRDefault="00EB7DDA" w:rsidP="009C0A11">
      <w:pPr>
        <w:pStyle w:val="ActivityText"/>
      </w:pPr>
      <w:r w:rsidRPr="000A78DF">
        <w:t>Now you have completed this section you should have developed the following skills and knowledge.</w:t>
      </w:r>
    </w:p>
    <w:p w:rsidR="00EB7DDA" w:rsidRDefault="00EB7DDA" w:rsidP="00330011">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78424D">
        <w:trPr>
          <w:trHeight w:val="794"/>
        </w:trPr>
        <w:tc>
          <w:tcPr>
            <w:tcW w:w="794" w:type="dxa"/>
            <w:vAlign w:val="center"/>
          </w:tcPr>
          <w:p w:rsidR="0078424D" w:rsidRDefault="0078424D" w:rsidP="00C942DD">
            <w:pPr>
              <w:pStyle w:val="TableText"/>
              <w:spacing w:before="0" w:after="0"/>
            </w:pPr>
          </w:p>
        </w:tc>
        <w:tc>
          <w:tcPr>
            <w:tcW w:w="8284" w:type="dxa"/>
            <w:vAlign w:val="center"/>
          </w:tcPr>
          <w:p w:rsidR="0078424D" w:rsidRPr="006B5E52" w:rsidRDefault="00A056EC" w:rsidP="00A056EC">
            <w:pPr>
              <w:pStyle w:val="TableText"/>
              <w:spacing w:before="0" w:after="0"/>
            </w:pPr>
            <w:r>
              <w:t>Know w</w:t>
            </w:r>
            <w:r w:rsidR="003B1BCC">
              <w:t>hat to use different cleaning equipment for</w:t>
            </w:r>
            <w:r w:rsidR="00F1545E">
              <w:t>.</w:t>
            </w:r>
          </w:p>
        </w:tc>
      </w:tr>
      <w:tr w:rsidR="0078424D">
        <w:trPr>
          <w:trHeight w:val="794"/>
        </w:trPr>
        <w:tc>
          <w:tcPr>
            <w:tcW w:w="794" w:type="dxa"/>
            <w:vAlign w:val="center"/>
          </w:tcPr>
          <w:p w:rsidR="0078424D" w:rsidRDefault="0078424D" w:rsidP="00C942DD">
            <w:pPr>
              <w:pStyle w:val="TableText"/>
              <w:spacing w:before="0" w:after="0"/>
            </w:pPr>
          </w:p>
        </w:tc>
        <w:tc>
          <w:tcPr>
            <w:tcW w:w="8284" w:type="dxa"/>
            <w:vAlign w:val="center"/>
          </w:tcPr>
          <w:p w:rsidR="0078424D" w:rsidRDefault="00F1545E" w:rsidP="00F1545E">
            <w:pPr>
              <w:pStyle w:val="TableText"/>
              <w:spacing w:before="0" w:after="0"/>
            </w:pPr>
            <w:r>
              <w:t>Choose</w:t>
            </w:r>
            <w:r w:rsidR="003B1BCC">
              <w:t xml:space="preserve"> the right equipment for the task</w:t>
            </w:r>
            <w:r>
              <w:t>.</w:t>
            </w:r>
          </w:p>
        </w:tc>
      </w:tr>
      <w:tr w:rsidR="0078424D">
        <w:trPr>
          <w:trHeight w:val="794"/>
        </w:trPr>
        <w:tc>
          <w:tcPr>
            <w:tcW w:w="794" w:type="dxa"/>
            <w:vAlign w:val="center"/>
          </w:tcPr>
          <w:p w:rsidR="0078424D" w:rsidRDefault="0078424D" w:rsidP="00C942DD">
            <w:pPr>
              <w:pStyle w:val="TableText"/>
              <w:spacing w:before="0" w:after="0"/>
            </w:pPr>
          </w:p>
        </w:tc>
        <w:tc>
          <w:tcPr>
            <w:tcW w:w="8284" w:type="dxa"/>
            <w:vAlign w:val="center"/>
          </w:tcPr>
          <w:p w:rsidR="0078424D" w:rsidRDefault="00F1545E" w:rsidP="00C942DD">
            <w:pPr>
              <w:pStyle w:val="TableText"/>
              <w:spacing w:before="0" w:after="0"/>
            </w:pPr>
            <w:r>
              <w:t>U</w:t>
            </w:r>
            <w:r w:rsidR="003B1BCC">
              <w:t>se cleaning equipment safely</w:t>
            </w:r>
            <w:r>
              <w:t>.</w:t>
            </w:r>
          </w:p>
        </w:tc>
      </w:tr>
      <w:tr w:rsidR="003B1BCC">
        <w:trPr>
          <w:trHeight w:val="794"/>
        </w:trPr>
        <w:tc>
          <w:tcPr>
            <w:tcW w:w="794" w:type="dxa"/>
            <w:vAlign w:val="center"/>
          </w:tcPr>
          <w:p w:rsidR="003B1BCC" w:rsidRDefault="003B1BCC" w:rsidP="00C942DD">
            <w:pPr>
              <w:pStyle w:val="TableText"/>
              <w:spacing w:before="0" w:after="0"/>
            </w:pPr>
          </w:p>
        </w:tc>
        <w:tc>
          <w:tcPr>
            <w:tcW w:w="8284" w:type="dxa"/>
            <w:vAlign w:val="center"/>
          </w:tcPr>
          <w:p w:rsidR="003B1BCC" w:rsidRDefault="00F1545E" w:rsidP="00F1545E">
            <w:pPr>
              <w:pStyle w:val="TableText"/>
              <w:spacing w:before="0" w:after="0"/>
            </w:pPr>
            <w:r>
              <w:t>Understand t</w:t>
            </w:r>
            <w:r w:rsidR="003B1BCC">
              <w:t>he importance of maintaining cleaning equipment</w:t>
            </w:r>
            <w:r>
              <w:t>.</w:t>
            </w:r>
          </w:p>
        </w:tc>
      </w:tr>
      <w:tr w:rsidR="003B1BCC">
        <w:trPr>
          <w:trHeight w:val="794"/>
        </w:trPr>
        <w:tc>
          <w:tcPr>
            <w:tcW w:w="794" w:type="dxa"/>
            <w:vAlign w:val="center"/>
          </w:tcPr>
          <w:p w:rsidR="003B1BCC" w:rsidRDefault="003B1BCC" w:rsidP="00C942DD">
            <w:pPr>
              <w:pStyle w:val="TableText"/>
              <w:spacing w:before="0" w:after="0"/>
            </w:pPr>
          </w:p>
        </w:tc>
        <w:tc>
          <w:tcPr>
            <w:tcW w:w="8284" w:type="dxa"/>
            <w:vAlign w:val="center"/>
          </w:tcPr>
          <w:p w:rsidR="003B1BCC" w:rsidRDefault="00CE3E14" w:rsidP="00F1545E">
            <w:pPr>
              <w:pStyle w:val="TableText"/>
              <w:spacing w:before="0" w:after="0"/>
            </w:pPr>
            <w:r>
              <w:t>Clean the equipment after use</w:t>
            </w:r>
            <w:r w:rsidR="00F1545E">
              <w:t>.</w:t>
            </w:r>
          </w:p>
        </w:tc>
      </w:tr>
      <w:tr w:rsidR="00CE3E14">
        <w:trPr>
          <w:trHeight w:val="794"/>
        </w:trPr>
        <w:tc>
          <w:tcPr>
            <w:tcW w:w="794" w:type="dxa"/>
            <w:vAlign w:val="center"/>
          </w:tcPr>
          <w:p w:rsidR="00CE3E14" w:rsidRDefault="00CE3E14" w:rsidP="00C942DD">
            <w:pPr>
              <w:pStyle w:val="TableText"/>
              <w:spacing w:before="0" w:after="0"/>
            </w:pPr>
          </w:p>
        </w:tc>
        <w:tc>
          <w:tcPr>
            <w:tcW w:w="8284" w:type="dxa"/>
            <w:vAlign w:val="center"/>
          </w:tcPr>
          <w:p w:rsidR="00CE3E14" w:rsidRDefault="00CE3E14" w:rsidP="00CA1C35">
            <w:pPr>
              <w:pStyle w:val="TableText"/>
              <w:spacing w:before="0" w:after="0"/>
            </w:pPr>
            <w:r>
              <w:t>Identify and report</w:t>
            </w:r>
            <w:r w:rsidR="00CA1C35">
              <w:t xml:space="preserve"> </w:t>
            </w:r>
            <w:r>
              <w:t>faults</w:t>
            </w:r>
            <w:r w:rsidR="00F1545E">
              <w:t>.</w:t>
            </w:r>
            <w:r>
              <w:t xml:space="preserve"> </w:t>
            </w:r>
          </w:p>
        </w:tc>
      </w:tr>
    </w:tbl>
    <w:p w:rsidR="0078424D" w:rsidRPr="00046483" w:rsidRDefault="0078424D" w:rsidP="00330011">
      <w:pPr>
        <w:pStyle w:val="NotesHeading"/>
        <w:rPr>
          <w:b/>
        </w:rPr>
      </w:pPr>
      <w:bookmarkStart w:id="41" w:name="_Toc327645338"/>
      <w:r w:rsidRPr="00046483">
        <w:t>Notes</w:t>
      </w:r>
      <w:bookmarkEnd w:id="41"/>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78424D" w:rsidRPr="00720CE2">
        <w:tc>
          <w:tcPr>
            <w:tcW w:w="9072" w:type="dxa"/>
            <w:tcBorders>
              <w:bottom w:val="single" w:sz="4" w:space="0" w:color="auto"/>
            </w:tcBorders>
            <w:shd w:val="clear" w:color="auto" w:fill="auto"/>
            <w:vAlign w:val="center"/>
          </w:tcPr>
          <w:p w:rsidR="0078424D" w:rsidRPr="00720CE2" w:rsidRDefault="0078424D" w:rsidP="00C942DD">
            <w:pPr>
              <w:pStyle w:val="ActivityText"/>
            </w:pPr>
          </w:p>
        </w:tc>
      </w:tr>
      <w:tr w:rsidR="0078424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78424D" w:rsidRPr="00720CE2" w:rsidRDefault="0078424D" w:rsidP="00C942DD">
            <w:pPr>
              <w:pStyle w:val="ActivityText"/>
            </w:pPr>
          </w:p>
        </w:tc>
      </w:tr>
      <w:tr w:rsidR="0078424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78424D" w:rsidRPr="00720CE2" w:rsidRDefault="0078424D" w:rsidP="00C942DD">
            <w:pPr>
              <w:pStyle w:val="ActivityText"/>
            </w:pPr>
          </w:p>
        </w:tc>
      </w:tr>
      <w:tr w:rsidR="0078424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78424D" w:rsidRPr="00720CE2" w:rsidRDefault="0078424D" w:rsidP="00C942DD">
            <w:pPr>
              <w:pStyle w:val="ActivityText"/>
            </w:pPr>
          </w:p>
        </w:tc>
      </w:tr>
      <w:tr w:rsidR="0078424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78424D" w:rsidRPr="00720CE2" w:rsidRDefault="0078424D" w:rsidP="00C942DD">
            <w:pPr>
              <w:pStyle w:val="ActivityText"/>
            </w:pPr>
          </w:p>
        </w:tc>
      </w:tr>
    </w:tbl>
    <w:p w:rsidR="00064007" w:rsidRDefault="00064007" w:rsidP="00064007">
      <w:pPr>
        <w:pStyle w:val="Body"/>
      </w:pPr>
    </w:p>
    <w:p w:rsidR="00EA0388" w:rsidRDefault="00EA0388">
      <w:pPr>
        <w:spacing w:after="200" w:line="276" w:lineRule="auto"/>
        <w:rPr>
          <w:rFonts w:ascii="Arial" w:hAnsi="Arial" w:cs="Arial"/>
          <w:sz w:val="22"/>
          <w:szCs w:val="22"/>
        </w:rPr>
      </w:pPr>
      <w:r>
        <w:br w:type="page"/>
      </w:r>
    </w:p>
    <w:p w:rsidR="00EC0AB1" w:rsidRDefault="00EC0AB1" w:rsidP="008E2EFA">
      <w:pPr>
        <w:pStyle w:val="ChapterHeading"/>
      </w:pPr>
      <w:bookmarkStart w:id="42" w:name="_Toc327645339"/>
      <w:bookmarkStart w:id="43" w:name="_Toc327691494"/>
      <w:r w:rsidRPr="0078424D">
        <w:rPr>
          <w:sz w:val="40"/>
          <w:szCs w:val="40"/>
        </w:rPr>
        <w:lastRenderedPageBreak/>
        <w:t>4</w:t>
      </w:r>
      <w:r w:rsidRPr="0078424D">
        <w:rPr>
          <w:sz w:val="40"/>
          <w:szCs w:val="40"/>
        </w:rPr>
        <w:tab/>
      </w:r>
      <w:r w:rsidR="00CE3E14">
        <w:t>Cleaning products</w:t>
      </w:r>
      <w:bookmarkEnd w:id="42"/>
      <w:bookmarkEnd w:id="43"/>
    </w:p>
    <w:p w:rsidR="00CE3E14" w:rsidRPr="001E6C33" w:rsidRDefault="00CE3E14" w:rsidP="00CE3E14">
      <w:pPr>
        <w:pStyle w:val="Body"/>
      </w:pPr>
      <w:r>
        <w:t>M</w:t>
      </w:r>
      <w:r w:rsidRPr="001E6C33">
        <w:t xml:space="preserve">any different types of cleaning products are used to clean and sanitise the kitchen. </w:t>
      </w:r>
      <w:r w:rsidR="00335714" w:rsidRPr="001E6C33">
        <w:t>Different p</w:t>
      </w:r>
      <w:r w:rsidR="00335714">
        <w:t>roducts are used for different purposes.</w:t>
      </w:r>
    </w:p>
    <w:p w:rsidR="00CE3E14" w:rsidRPr="001E6C33" w:rsidRDefault="00CE3E14" w:rsidP="00CE3E14">
      <w:pPr>
        <w:pStyle w:val="Body"/>
      </w:pPr>
      <w:r>
        <w:t>Your workplace supervisor will tell you</w:t>
      </w:r>
      <w:r w:rsidRPr="001E6C33">
        <w:t xml:space="preserve"> which cleaning product</w:t>
      </w:r>
      <w:r>
        <w:t>s</w:t>
      </w:r>
      <w:r w:rsidRPr="001E6C33">
        <w:t xml:space="preserve"> to use for each </w:t>
      </w:r>
      <w:r>
        <w:t>cleaning task</w:t>
      </w:r>
      <w:r w:rsidRPr="001E6C33">
        <w:t xml:space="preserve"> and how to use the product</w:t>
      </w:r>
      <w:r>
        <w:t>s</w:t>
      </w:r>
      <w:r w:rsidRPr="001E6C33">
        <w:t xml:space="preserve"> properly and safely.</w:t>
      </w:r>
    </w:p>
    <w:p w:rsidR="00CE3E14" w:rsidRDefault="00CE3E14" w:rsidP="00CE3E14">
      <w:pPr>
        <w:pStyle w:val="Body"/>
      </w:pPr>
      <w:r w:rsidRPr="001E6C33">
        <w:t xml:space="preserve">Cleaning products </w:t>
      </w:r>
      <w:r>
        <w:t>can be</w:t>
      </w:r>
      <w:r w:rsidRPr="001E6C33">
        <w:t xml:space="preserve"> dangerous chemicals</w:t>
      </w:r>
      <w:r w:rsidR="0047132F">
        <w:t>.</w:t>
      </w:r>
    </w:p>
    <w:p w:rsidR="00CE3E14" w:rsidRDefault="00CE3E14" w:rsidP="00CE3E14">
      <w:pPr>
        <w:pStyle w:val="Body"/>
      </w:pPr>
      <w:r>
        <w:t>T</w:t>
      </w:r>
      <w:r w:rsidRPr="001E6C33">
        <w:t xml:space="preserve">hey must </w:t>
      </w:r>
      <w:r>
        <w:t xml:space="preserve">be handled carefully and </w:t>
      </w:r>
      <w:r w:rsidRPr="001E6C33">
        <w:t xml:space="preserve">kept away from food. </w:t>
      </w:r>
    </w:p>
    <w:p w:rsidR="00CE3E14" w:rsidRDefault="00CE3E14" w:rsidP="00CE3E14">
      <w:pPr>
        <w:pStyle w:val="Body"/>
        <w:spacing w:after="0"/>
      </w:pPr>
      <w:r>
        <w:t>They</w:t>
      </w:r>
      <w:r w:rsidRPr="001E6C33">
        <w:t xml:space="preserve"> should </w:t>
      </w:r>
      <w:r>
        <w:t>be</w:t>
      </w:r>
      <w:r w:rsidRPr="001E6C33">
        <w:t xml:space="preserve"> stored in a separate area such as a locked cupboard</w:t>
      </w:r>
      <w:r w:rsidR="000A1B05">
        <w:t xml:space="preserve"> or store</w:t>
      </w:r>
      <w:r w:rsidR="00D27204">
        <w:t>room</w:t>
      </w:r>
      <w:r w:rsidRPr="001E6C33">
        <w:t>.</w:t>
      </w:r>
    </w:p>
    <w:p w:rsidR="00CE3E14" w:rsidRPr="00CE3E14" w:rsidRDefault="00CE3E14" w:rsidP="00CE3E14">
      <w:pPr>
        <w:spacing w:before="240"/>
        <w:jc w:val="center"/>
      </w:pPr>
      <w:r>
        <w:rPr>
          <w:noProof/>
          <w:lang w:val="en-US"/>
        </w:rPr>
        <w:drawing>
          <wp:inline distT="0" distB="0" distL="0" distR="0" wp14:anchorId="3F9BB019" wp14:editId="52BF968F">
            <wp:extent cx="2647315" cy="2004695"/>
            <wp:effectExtent l="0" t="0" r="635" b="0"/>
            <wp:docPr id="116" name="Picture 116" descr="C:\Users\Alan\Documents\Carol\Consulting\12. IEP WELL Resource\Photos\Penny_Palms_Aug201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Penny_Palms_Aug2011\12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176" t="44878" b="13007"/>
                    <a:stretch/>
                  </pic:blipFill>
                  <pic:spPr bwMode="auto">
                    <a:xfrm>
                      <a:off x="0" y="0"/>
                      <a:ext cx="2647315" cy="2004695"/>
                    </a:xfrm>
                    <a:prstGeom prst="rect">
                      <a:avLst/>
                    </a:prstGeom>
                    <a:noFill/>
                    <a:ln>
                      <a:noFill/>
                    </a:ln>
                    <a:extLst>
                      <a:ext uri="{53640926-AAD7-44d8-BBD7-CCE9431645EC}">
                        <a14:shadowObscured xmlns:a14="http://schemas.microsoft.com/office/drawing/2010/main"/>
                      </a:ext>
                    </a:extLst>
                  </pic:spPr>
                </pic:pic>
              </a:graphicData>
            </a:graphic>
          </wp:inline>
        </w:drawing>
      </w:r>
    </w:p>
    <w:p w:rsidR="00CE3E14" w:rsidRDefault="00CE3E14" w:rsidP="00CE3E14">
      <w:pPr>
        <w:pStyle w:val="Body"/>
        <w:spacing w:before="240" w:after="240"/>
        <w:rPr>
          <w:highlight w:val="yellow"/>
        </w:rPr>
      </w:pPr>
      <w:r>
        <w:t xml:space="preserve">A lot of </w:t>
      </w:r>
      <w:r w:rsidR="00335714">
        <w:t>chemicals</w:t>
      </w:r>
      <w:r>
        <w:t xml:space="preserve"> are coloured so you can </w:t>
      </w:r>
      <w:r w:rsidRPr="003F3979">
        <w:rPr>
          <w:i/>
        </w:rPr>
        <w:t>identify</w:t>
      </w:r>
      <w:r>
        <w:t xml:space="preserve"> (tell what it is) the different chemicals by their colour. There are also </w:t>
      </w:r>
      <w:r w:rsidRPr="00303CA8">
        <w:rPr>
          <w:i/>
        </w:rPr>
        <w:t>symbols</w:t>
      </w:r>
      <w:r>
        <w:t xml:space="preserve"> (pictures) </w:t>
      </w:r>
      <w:r w:rsidR="00D27204">
        <w:t xml:space="preserve">and words </w:t>
      </w:r>
      <w:r>
        <w:t>on the bottle, so if you are colour blind you can still identify what they are.</w:t>
      </w:r>
    </w:p>
    <w:p w:rsidR="00F11950" w:rsidRDefault="00CE3E14" w:rsidP="00F11950">
      <w:pPr>
        <w:rPr>
          <w:rFonts w:ascii="Arial" w:hAnsi="Arial" w:cs="Arial"/>
          <w:sz w:val="22"/>
          <w:szCs w:val="22"/>
        </w:rPr>
      </w:pPr>
      <w:r>
        <w:rPr>
          <w:noProof/>
          <w:lang w:val="en-US"/>
        </w:rPr>
        <w:drawing>
          <wp:anchor distT="0" distB="0" distL="114300" distR="114300" simplePos="0" relativeHeight="252151296" behindDoc="1" locked="0" layoutInCell="1" allowOverlap="1" wp14:anchorId="3204CBE4" wp14:editId="7D0EC071">
            <wp:simplePos x="0" y="0"/>
            <wp:positionH relativeFrom="column">
              <wp:posOffset>3460115</wp:posOffset>
            </wp:positionH>
            <wp:positionV relativeFrom="paragraph">
              <wp:posOffset>290195</wp:posOffset>
            </wp:positionV>
            <wp:extent cx="1487805" cy="2440305"/>
            <wp:effectExtent l="228600" t="133350" r="226695" b="131445"/>
            <wp:wrapTight wrapText="bothSides">
              <wp:wrapPolygon edited="0">
                <wp:start x="-821" y="-32"/>
                <wp:lineTo x="-385" y="20870"/>
                <wp:lineTo x="3241" y="21644"/>
                <wp:lineTo x="20435" y="21677"/>
                <wp:lineTo x="20707" y="21645"/>
                <wp:lineTo x="22064" y="21485"/>
                <wp:lineTo x="22092" y="2933"/>
                <wp:lineTo x="21576" y="418"/>
                <wp:lineTo x="21155" y="-907"/>
                <wp:lineTo x="9550" y="-1083"/>
                <wp:lineTo x="1623" y="-320"/>
                <wp:lineTo x="-821" y="-32"/>
              </wp:wrapPolygon>
            </wp:wrapTight>
            <wp:docPr id="73" name="Picture 73" descr="C:\Users\Alan\Documents\Carol\Consulting\12. IEP WELL Resource\Photos\ARR reduced\111201_003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n\Documents\Carol\Consulting\12. IEP WELL Resource\Photos\ARR reduced\111201_0032_hospitality_uluru.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332" r="33493" b="19980"/>
                    <a:stretch/>
                  </pic:blipFill>
                  <pic:spPr bwMode="auto">
                    <a:xfrm rot="657061">
                      <a:off x="0" y="0"/>
                      <a:ext cx="1487805" cy="2440305"/>
                    </a:xfrm>
                    <a:prstGeom prst="rect">
                      <a:avLst/>
                    </a:prstGeom>
                    <a:noFill/>
                    <a:ln>
                      <a:noFill/>
                    </a:ln>
                    <a:extLst>
                      <a:ext uri="{53640926-AAD7-44d8-BBD7-CCE9431645EC}">
                        <a14:shadowObscured xmlns:a14="http://schemas.microsoft.com/office/drawing/2010/main"/>
                      </a:ext>
                    </a:extLst>
                  </pic:spPr>
                </pic:pic>
              </a:graphicData>
            </a:graphic>
          </wp:anchor>
        </w:drawing>
      </w:r>
      <w:r w:rsidRPr="00CE3E14">
        <w:rPr>
          <w:noProof/>
          <w:lang w:val="en-US"/>
        </w:rPr>
        <w:drawing>
          <wp:inline distT="0" distB="0" distL="0" distR="0" wp14:anchorId="39F9AE5B" wp14:editId="3AA2A3EA">
            <wp:extent cx="2097368" cy="3146961"/>
            <wp:effectExtent l="0" t="0" r="0" b="0"/>
            <wp:docPr id="66" name="Picture 66" descr="C:\Users\Alan\Documents\Carol\Consulting\12. IEP WELL Resource\Photos\ARR reduced\111130_9861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an\Documents\Carol\Consulting\12. IEP WELL Resource\Photos\ARR reduced\111130_9861_hospitality_uluru.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096919" cy="3146288"/>
                    </a:xfrm>
                    <a:prstGeom prst="rect">
                      <a:avLst/>
                    </a:prstGeom>
                    <a:noFill/>
                    <a:ln>
                      <a:noFill/>
                    </a:ln>
                    <a:extLst>
                      <a:ext uri="{53640926-AAD7-44d8-BBD7-CCE9431645EC}">
                        <a14:shadowObscured xmlns:a14="http://schemas.microsoft.com/office/drawing/2010/main"/>
                      </a:ext>
                    </a:extLst>
                  </pic:spPr>
                </pic:pic>
              </a:graphicData>
            </a:graphic>
          </wp:inline>
        </w:drawing>
      </w:r>
      <w:r w:rsidR="00F11950">
        <w:rPr>
          <w:rFonts w:ascii="Arial" w:hAnsi="Arial" w:cs="Arial"/>
          <w:sz w:val="22"/>
          <w:szCs w:val="22"/>
        </w:rPr>
        <w:br w:type="page"/>
      </w:r>
    </w:p>
    <w:p w:rsidR="00CE3E14" w:rsidRDefault="00CE3E14" w:rsidP="00F2799D">
      <w:pPr>
        <w:pStyle w:val="HeadA"/>
        <w:outlineLvl w:val="0"/>
      </w:pPr>
      <w:bookmarkStart w:id="44" w:name="_Toc319588839"/>
      <w:bookmarkStart w:id="45" w:name="_Toc327645340"/>
      <w:bookmarkStart w:id="46" w:name="_Toc327691495"/>
      <w:r>
        <w:lastRenderedPageBreak/>
        <w:t>Types of cleaning products</w:t>
      </w:r>
      <w:bookmarkEnd w:id="44"/>
      <w:bookmarkEnd w:id="45"/>
      <w:bookmarkEnd w:id="46"/>
    </w:p>
    <w:p w:rsidR="00CE3E14" w:rsidRDefault="00CE3E14" w:rsidP="00D004C5">
      <w:pPr>
        <w:pStyle w:val="Body"/>
        <w:spacing w:after="240"/>
      </w:pPr>
      <w:r>
        <w:t xml:space="preserve">Here are the main types of cleaning products you will find in a hospitality business. </w:t>
      </w:r>
      <w:r>
        <w:br/>
        <w:t>They may be called by different brand names.</w:t>
      </w:r>
    </w:p>
    <w:tbl>
      <w:tblPr>
        <w:tblStyle w:val="TableGrid"/>
        <w:tblW w:w="8931" w:type="dxa"/>
        <w:tblInd w:w="108" w:type="dxa"/>
        <w:shd w:val="clear" w:color="auto" w:fill="F2F2F2" w:themeFill="background1" w:themeFillShade="F2"/>
        <w:tblLook w:val="04A0" w:firstRow="1" w:lastRow="0" w:firstColumn="1" w:lastColumn="0" w:noHBand="0" w:noVBand="1"/>
      </w:tblPr>
      <w:tblGrid>
        <w:gridCol w:w="2694"/>
        <w:gridCol w:w="6237"/>
      </w:tblGrid>
      <w:tr w:rsidR="00330011" w:rsidRPr="00330011" w:rsidTr="00330011">
        <w:tc>
          <w:tcPr>
            <w:tcW w:w="2694"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Type of cleaner</w:t>
            </w:r>
          </w:p>
        </w:tc>
        <w:tc>
          <w:tcPr>
            <w:tcW w:w="6237"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Use</w:t>
            </w:r>
          </w:p>
        </w:tc>
      </w:tr>
      <w:tr w:rsidR="00CE3E14" w:rsidRPr="007F5956" w:rsidTr="00330011">
        <w:tc>
          <w:tcPr>
            <w:tcW w:w="2694" w:type="dxa"/>
            <w:shd w:val="clear" w:color="auto" w:fill="F2F2F2" w:themeFill="background1" w:themeFillShade="F2"/>
          </w:tcPr>
          <w:p w:rsidR="00CE3E14" w:rsidRPr="007F5956" w:rsidRDefault="00CE3E14" w:rsidP="00CE3E14">
            <w:pPr>
              <w:pStyle w:val="Body"/>
              <w:spacing w:before="120"/>
            </w:pPr>
            <w:r w:rsidRPr="007F5956">
              <w:t>Abrasive cleaners</w:t>
            </w:r>
          </w:p>
        </w:tc>
        <w:tc>
          <w:tcPr>
            <w:tcW w:w="6237" w:type="dxa"/>
            <w:shd w:val="clear" w:color="auto" w:fill="F2F2F2" w:themeFill="background1" w:themeFillShade="F2"/>
          </w:tcPr>
          <w:p w:rsidR="00CE3E14" w:rsidRPr="005941AF" w:rsidRDefault="00BB5960" w:rsidP="00CE3E14">
            <w:pPr>
              <w:pStyle w:val="Body"/>
              <w:spacing w:before="120"/>
            </w:pPr>
            <w:r>
              <w:t>Used for s</w:t>
            </w:r>
            <w:r w:rsidR="00CE3E14" w:rsidRPr="005941AF">
              <w:t xml:space="preserve">couring and cleaning ceramic or enamel surfaces e.g. </w:t>
            </w:r>
            <w:r w:rsidR="00A532B8">
              <w:t xml:space="preserve">the </w:t>
            </w:r>
            <w:r w:rsidR="00CE3E14">
              <w:t xml:space="preserve">cleaner’s sink. </w:t>
            </w:r>
            <w:r w:rsidR="00CE3E14" w:rsidRPr="005941AF">
              <w:t>Don</w:t>
            </w:r>
            <w:r w:rsidR="007D7C4B">
              <w:t>’</w:t>
            </w:r>
            <w:r w:rsidR="00CE3E14" w:rsidRPr="005941AF">
              <w:t>t use on surfaces that scratch easily.</w:t>
            </w:r>
          </w:p>
          <w:p w:rsidR="00CE3E14" w:rsidRPr="007F5956" w:rsidRDefault="00CA289B" w:rsidP="00CA289B">
            <w:pPr>
              <w:pStyle w:val="Body"/>
              <w:spacing w:before="120"/>
            </w:pPr>
            <w:r>
              <w:t>They c</w:t>
            </w:r>
            <w:r w:rsidR="00CE3E14" w:rsidRPr="005941AF">
              <w:t xml:space="preserve">an be hard to rinse away, so wipe and rinse as soon as possible after </w:t>
            </w:r>
            <w:r>
              <w:t xml:space="preserve">you </w:t>
            </w:r>
            <w:r w:rsidR="00CE3E14" w:rsidRPr="005941AF">
              <w:t>use</w:t>
            </w:r>
            <w:r>
              <w:t xml:space="preserve"> them</w:t>
            </w:r>
            <w:r w:rsidR="00CE3E14">
              <w:t>.</w:t>
            </w:r>
          </w:p>
        </w:tc>
      </w:tr>
      <w:tr w:rsidR="00CE3E14" w:rsidRPr="007F5956" w:rsidTr="00330011">
        <w:tc>
          <w:tcPr>
            <w:tcW w:w="2694" w:type="dxa"/>
            <w:shd w:val="clear" w:color="auto" w:fill="F2F2F2" w:themeFill="background1" w:themeFillShade="F2"/>
          </w:tcPr>
          <w:p w:rsidR="00CE3E14" w:rsidRPr="007F5956" w:rsidRDefault="00CE3E14" w:rsidP="00CE3E14">
            <w:pPr>
              <w:pStyle w:val="Body"/>
              <w:spacing w:before="120"/>
            </w:pPr>
            <w:r w:rsidRPr="007F5956">
              <w:t>Detergents</w:t>
            </w:r>
          </w:p>
        </w:tc>
        <w:tc>
          <w:tcPr>
            <w:tcW w:w="6237" w:type="dxa"/>
            <w:shd w:val="clear" w:color="auto" w:fill="F2F2F2" w:themeFill="background1" w:themeFillShade="F2"/>
          </w:tcPr>
          <w:p w:rsidR="00CE3E14" w:rsidRDefault="00CE3E14" w:rsidP="00CE3E14">
            <w:pPr>
              <w:pStyle w:val="Body"/>
              <w:spacing w:before="120"/>
            </w:pPr>
            <w:r>
              <w:t>Come in different</w:t>
            </w:r>
            <w:r w:rsidRPr="005941AF">
              <w:t xml:space="preserve"> strength</w:t>
            </w:r>
            <w:r>
              <w:t>s</w:t>
            </w:r>
            <w:r w:rsidRPr="005941AF">
              <w:t>, so always follow dilution instructions</w:t>
            </w:r>
            <w:r>
              <w:t xml:space="preserve"> on the</w:t>
            </w:r>
            <w:r w:rsidRPr="005941AF">
              <w:t xml:space="preserve"> label</w:t>
            </w:r>
            <w:r>
              <w:t>.</w:t>
            </w:r>
          </w:p>
          <w:p w:rsidR="00CE3E14" w:rsidRPr="007F5956" w:rsidRDefault="00335714" w:rsidP="00335714">
            <w:pPr>
              <w:pStyle w:val="Body"/>
              <w:spacing w:before="120"/>
            </w:pPr>
            <w:r>
              <w:t xml:space="preserve">Some </w:t>
            </w:r>
            <w:r w:rsidRPr="005941AF">
              <w:t xml:space="preserve">detergents </w:t>
            </w:r>
            <w:r>
              <w:t>are</w:t>
            </w:r>
            <w:r w:rsidRPr="00E8308A">
              <w:t xml:space="preserve"> for heavy-duty cleaning </w:t>
            </w:r>
            <w:r>
              <w:t>e.g.</w:t>
            </w:r>
            <w:r w:rsidRPr="00E8308A">
              <w:t xml:space="preserve"> fat, grease and oil on steel, most plastics, glass, ceramics </w:t>
            </w:r>
            <w:r w:rsidRPr="003233DD">
              <w:t>and</w:t>
            </w:r>
            <w:r w:rsidRPr="00E8308A">
              <w:t xml:space="preserve"> concrete. </w:t>
            </w:r>
            <w:r>
              <w:t>They are o</w:t>
            </w:r>
            <w:r w:rsidRPr="006B7C77">
              <w:t>ften used in dish and glass washing machines.</w:t>
            </w:r>
          </w:p>
        </w:tc>
      </w:tr>
      <w:tr w:rsidR="00CE3E14" w:rsidRPr="007F5956" w:rsidTr="00330011">
        <w:tc>
          <w:tcPr>
            <w:tcW w:w="2694" w:type="dxa"/>
            <w:shd w:val="clear" w:color="auto" w:fill="F2F2F2" w:themeFill="background1" w:themeFillShade="F2"/>
          </w:tcPr>
          <w:p w:rsidR="00CE3E14" w:rsidRPr="00620243" w:rsidRDefault="00335714" w:rsidP="00CE3E14">
            <w:pPr>
              <w:pStyle w:val="Body"/>
              <w:spacing w:before="120"/>
            </w:pPr>
            <w:r>
              <w:rPr>
                <w:lang w:val="en-US"/>
              </w:rPr>
              <w:t xml:space="preserve">Chlorine or </w:t>
            </w:r>
            <w:r w:rsidR="00CE3E14" w:rsidRPr="000A7ECC">
              <w:rPr>
                <w:lang w:val="en-US"/>
              </w:rPr>
              <w:t>bleach</w:t>
            </w:r>
          </w:p>
        </w:tc>
        <w:tc>
          <w:tcPr>
            <w:tcW w:w="6237" w:type="dxa"/>
            <w:shd w:val="clear" w:color="auto" w:fill="F2F2F2" w:themeFill="background1" w:themeFillShade="F2"/>
          </w:tcPr>
          <w:p w:rsidR="00CE3E14" w:rsidRDefault="00CE3E14" w:rsidP="00CE3E14">
            <w:pPr>
              <w:pStyle w:val="Body"/>
              <w:spacing w:before="120"/>
              <w:rPr>
                <w:lang w:val="en-US"/>
              </w:rPr>
            </w:pPr>
            <w:r>
              <w:rPr>
                <w:lang w:val="en-US"/>
              </w:rPr>
              <w:t>Use</w:t>
            </w:r>
            <w:r w:rsidR="00CA289B">
              <w:rPr>
                <w:lang w:val="en-US"/>
              </w:rPr>
              <w:t>d</w:t>
            </w:r>
            <w:r>
              <w:rPr>
                <w:lang w:val="en-US"/>
              </w:rPr>
              <w:t xml:space="preserve"> to d</w:t>
            </w:r>
            <w:r w:rsidRPr="00DF5746">
              <w:rPr>
                <w:lang w:val="en-US"/>
              </w:rPr>
              <w:t xml:space="preserve">isinfect, bleach and </w:t>
            </w:r>
            <w:proofErr w:type="spellStart"/>
            <w:r w:rsidRPr="00DF5746">
              <w:rPr>
                <w:lang w:val="en-US"/>
              </w:rPr>
              <w:t>deodorise</w:t>
            </w:r>
            <w:proofErr w:type="spellEnd"/>
            <w:r>
              <w:rPr>
                <w:lang w:val="en-US"/>
              </w:rPr>
              <w:t>.</w:t>
            </w:r>
          </w:p>
          <w:p w:rsidR="00335714" w:rsidRDefault="00CA289B" w:rsidP="00335714">
            <w:pPr>
              <w:pStyle w:val="Body"/>
              <w:spacing w:before="120"/>
              <w:rPr>
                <w:lang w:val="en-US"/>
              </w:rPr>
            </w:pPr>
            <w:r>
              <w:rPr>
                <w:lang w:val="en-US"/>
              </w:rPr>
              <w:t>They c</w:t>
            </w:r>
            <w:r w:rsidR="00CE3E14" w:rsidRPr="000A7ECC">
              <w:rPr>
                <w:lang w:val="en-US"/>
              </w:rPr>
              <w:t>an attac</w:t>
            </w:r>
            <w:r w:rsidR="00CE3E14">
              <w:rPr>
                <w:lang w:val="en-US"/>
              </w:rPr>
              <w:t xml:space="preserve">k rubber, plastic and </w:t>
            </w:r>
            <w:proofErr w:type="spellStart"/>
            <w:r w:rsidR="00CE3E14">
              <w:rPr>
                <w:lang w:val="en-US"/>
              </w:rPr>
              <w:t>aluminium</w:t>
            </w:r>
            <w:proofErr w:type="spellEnd"/>
            <w:r w:rsidR="00CE3E14" w:rsidRPr="000A7ECC">
              <w:rPr>
                <w:lang w:val="en-US"/>
              </w:rPr>
              <w:t>.</w:t>
            </w:r>
          </w:p>
          <w:p w:rsidR="00CE3E14" w:rsidRPr="00267E9B" w:rsidRDefault="00A532B8" w:rsidP="00335714">
            <w:pPr>
              <w:pStyle w:val="Body"/>
              <w:spacing w:before="120"/>
            </w:pPr>
            <w:r>
              <w:rPr>
                <w:lang w:val="en-US"/>
              </w:rPr>
              <w:t>They s</w:t>
            </w:r>
            <w:r w:rsidR="00CE3E14" w:rsidRPr="000A7ECC">
              <w:rPr>
                <w:lang w:val="en-US"/>
              </w:rPr>
              <w:t xml:space="preserve">hould never be mixed with </w:t>
            </w:r>
            <w:r w:rsidR="00CE3E14">
              <w:rPr>
                <w:lang w:val="en-US"/>
              </w:rPr>
              <w:t>other</w:t>
            </w:r>
            <w:r w:rsidR="00CE3E14" w:rsidRPr="000A7ECC">
              <w:rPr>
                <w:lang w:val="en-US"/>
              </w:rPr>
              <w:t xml:space="preserve"> clean</w:t>
            </w:r>
            <w:r w:rsidR="00CE3E14">
              <w:rPr>
                <w:lang w:val="en-US"/>
              </w:rPr>
              <w:t>ing products</w:t>
            </w:r>
            <w:r w:rsidR="00CE3E14" w:rsidRPr="000A7ECC">
              <w:rPr>
                <w:lang w:val="en-US"/>
              </w:rPr>
              <w:t xml:space="preserve"> as they</w:t>
            </w:r>
            <w:r w:rsidR="00CE3E14">
              <w:rPr>
                <w:lang w:val="en-US"/>
              </w:rPr>
              <w:t xml:space="preserve"> may</w:t>
            </w:r>
            <w:r w:rsidR="00CE3E14" w:rsidRPr="000A7ECC">
              <w:rPr>
                <w:lang w:val="en-US"/>
              </w:rPr>
              <w:t xml:space="preserve"> give off toxic fumes.</w:t>
            </w:r>
          </w:p>
        </w:tc>
      </w:tr>
      <w:tr w:rsidR="00CE3E14" w:rsidRPr="007F5956" w:rsidTr="00330011">
        <w:tc>
          <w:tcPr>
            <w:tcW w:w="2694" w:type="dxa"/>
            <w:shd w:val="clear" w:color="auto" w:fill="F2F2F2" w:themeFill="background1" w:themeFillShade="F2"/>
          </w:tcPr>
          <w:p w:rsidR="00CE3E14" w:rsidRPr="00620243" w:rsidRDefault="00CE3E14" w:rsidP="00CE3E14">
            <w:pPr>
              <w:pStyle w:val="Body"/>
              <w:spacing w:before="120"/>
            </w:pPr>
            <w:r>
              <w:t>Sanitisers</w:t>
            </w:r>
          </w:p>
        </w:tc>
        <w:tc>
          <w:tcPr>
            <w:tcW w:w="6237" w:type="dxa"/>
            <w:shd w:val="clear" w:color="auto" w:fill="F2F2F2" w:themeFill="background1" w:themeFillShade="F2"/>
          </w:tcPr>
          <w:p w:rsidR="00CE3E14" w:rsidRPr="00267E9B" w:rsidRDefault="00CA289B" w:rsidP="00760C6C">
            <w:pPr>
              <w:pStyle w:val="Body"/>
              <w:spacing w:before="120"/>
            </w:pPr>
            <w:r>
              <w:t>Used to r</w:t>
            </w:r>
            <w:r w:rsidR="00CE3E14">
              <w:t>educe germs</w:t>
            </w:r>
            <w:r w:rsidR="00335714">
              <w:t xml:space="preserve"> on a surface</w:t>
            </w:r>
            <w:r w:rsidR="00CE3E14" w:rsidRPr="006B7C77">
              <w:t xml:space="preserve">. </w:t>
            </w:r>
            <w:r w:rsidR="00CE3E14">
              <w:t>U</w:t>
            </w:r>
            <w:r w:rsidR="00CE3E14" w:rsidRPr="006B7C77">
              <w:t xml:space="preserve">se </w:t>
            </w:r>
            <w:r w:rsidR="00760C6C">
              <w:t xml:space="preserve">them </w:t>
            </w:r>
            <w:r w:rsidR="00CE3E14" w:rsidRPr="006B7C77">
              <w:t>on food preparation surfaces.</w:t>
            </w:r>
          </w:p>
        </w:tc>
      </w:tr>
      <w:tr w:rsidR="00CE3E14" w:rsidRPr="007F5956" w:rsidTr="00330011">
        <w:tc>
          <w:tcPr>
            <w:tcW w:w="2694" w:type="dxa"/>
            <w:shd w:val="clear" w:color="auto" w:fill="F2F2F2" w:themeFill="background1" w:themeFillShade="F2"/>
          </w:tcPr>
          <w:p w:rsidR="00CE3E14" w:rsidRPr="00620243" w:rsidRDefault="00CE3E14" w:rsidP="00CE3E14">
            <w:pPr>
              <w:pStyle w:val="Body"/>
              <w:spacing w:before="120"/>
            </w:pPr>
            <w:r w:rsidRPr="00620243">
              <w:t>Disinfectants</w:t>
            </w:r>
          </w:p>
        </w:tc>
        <w:tc>
          <w:tcPr>
            <w:tcW w:w="6237" w:type="dxa"/>
            <w:shd w:val="clear" w:color="auto" w:fill="F2F2F2" w:themeFill="background1" w:themeFillShade="F2"/>
          </w:tcPr>
          <w:p w:rsidR="00CE3E14" w:rsidRDefault="00FE3BF6" w:rsidP="004001C8">
            <w:pPr>
              <w:pStyle w:val="Body"/>
              <w:spacing w:before="120"/>
            </w:pPr>
            <w:r>
              <w:t>Used to k</w:t>
            </w:r>
            <w:r w:rsidR="00CE3E14">
              <w:t xml:space="preserve">ill </w:t>
            </w:r>
            <w:r w:rsidR="00CE3E14" w:rsidRPr="00267E9B">
              <w:t xml:space="preserve">germs. </w:t>
            </w:r>
            <w:r>
              <w:t>They should be used</w:t>
            </w:r>
            <w:r w:rsidR="00CE3E14" w:rsidRPr="00267E9B">
              <w:t xml:space="preserve"> in </w:t>
            </w:r>
            <w:r w:rsidR="00CE3E14">
              <w:t>rubbish bins and ot</w:t>
            </w:r>
            <w:r w:rsidR="004001C8">
              <w:t>her non-food preparation areas.</w:t>
            </w:r>
          </w:p>
          <w:p w:rsidR="00335714" w:rsidRPr="007F5956" w:rsidRDefault="00335714" w:rsidP="004001C8">
            <w:pPr>
              <w:pStyle w:val="Body"/>
              <w:spacing w:before="120"/>
            </w:pPr>
            <w:r>
              <w:t>Because they sometimes h</w:t>
            </w:r>
            <w:r w:rsidRPr="00267E9B">
              <w:t>ave a strong scent</w:t>
            </w:r>
            <w:r>
              <w:t>, they</w:t>
            </w:r>
            <w:r w:rsidRPr="00267E9B">
              <w:t xml:space="preserve"> are not suitable for use in a kitchen or food area.</w:t>
            </w:r>
          </w:p>
        </w:tc>
      </w:tr>
      <w:tr w:rsidR="00CE3E14" w:rsidRPr="007F5956" w:rsidTr="00330011">
        <w:tc>
          <w:tcPr>
            <w:tcW w:w="2694" w:type="dxa"/>
            <w:shd w:val="clear" w:color="auto" w:fill="F2F2F2" w:themeFill="background1" w:themeFillShade="F2"/>
          </w:tcPr>
          <w:p w:rsidR="00CE3E14" w:rsidRPr="007F5956" w:rsidRDefault="00CE3E14" w:rsidP="00CE3E14">
            <w:pPr>
              <w:pStyle w:val="Body"/>
              <w:spacing w:before="120"/>
            </w:pPr>
            <w:r w:rsidRPr="0038415D">
              <w:t>Specialist cleaning agents</w:t>
            </w:r>
          </w:p>
        </w:tc>
        <w:tc>
          <w:tcPr>
            <w:tcW w:w="6237" w:type="dxa"/>
            <w:shd w:val="clear" w:color="auto" w:fill="F2F2F2" w:themeFill="background1" w:themeFillShade="F2"/>
          </w:tcPr>
          <w:p w:rsidR="00CE3E14" w:rsidRPr="007F5956" w:rsidRDefault="00335714" w:rsidP="00FE3BF6">
            <w:pPr>
              <w:pStyle w:val="Body"/>
              <w:spacing w:before="120"/>
            </w:pPr>
            <w:r>
              <w:t>Used for a</w:t>
            </w:r>
            <w:r w:rsidRPr="006F1983">
              <w:t xml:space="preserve"> specific cleaning task </w:t>
            </w:r>
            <w:r w:rsidR="00CE3E14" w:rsidRPr="006F1983">
              <w:t xml:space="preserve">e.g. </w:t>
            </w:r>
            <w:r w:rsidR="00CE3E14">
              <w:t>to remove</w:t>
            </w:r>
            <w:r w:rsidR="00CE3E14" w:rsidRPr="006F1983">
              <w:t xml:space="preserve"> </w:t>
            </w:r>
            <w:r w:rsidR="00CE3E14">
              <w:t xml:space="preserve">difficult </w:t>
            </w:r>
            <w:r w:rsidR="00CE3E14" w:rsidRPr="006F1983">
              <w:t>stains</w:t>
            </w:r>
            <w:r w:rsidR="00CE3E14">
              <w:t xml:space="preserve"> from small areas</w:t>
            </w:r>
            <w:r w:rsidR="00CE3E14" w:rsidRPr="006F1983">
              <w:t xml:space="preserve">, </w:t>
            </w:r>
            <w:r w:rsidR="00CE3E14">
              <w:t xml:space="preserve">clean </w:t>
            </w:r>
            <w:r w:rsidR="00CE3E14" w:rsidRPr="006F1983">
              <w:t xml:space="preserve">windows and glass, </w:t>
            </w:r>
            <w:r w:rsidR="00CE3E14">
              <w:t xml:space="preserve">clean </w:t>
            </w:r>
            <w:r w:rsidR="00CE3E14" w:rsidRPr="006F1983">
              <w:t>stainless steel</w:t>
            </w:r>
            <w:r w:rsidR="00FE3BF6">
              <w:t xml:space="preserve"> or</w:t>
            </w:r>
            <w:r w:rsidR="00CE3E14" w:rsidRPr="006F1983">
              <w:t xml:space="preserve"> </w:t>
            </w:r>
            <w:r w:rsidR="00CE3E14">
              <w:t xml:space="preserve">clean </w:t>
            </w:r>
            <w:r w:rsidR="00CE3E14" w:rsidRPr="006F1983">
              <w:t>rubbish bins.</w:t>
            </w:r>
          </w:p>
        </w:tc>
      </w:tr>
      <w:tr w:rsidR="00CE3E14" w:rsidRPr="007F5956" w:rsidTr="00330011">
        <w:tc>
          <w:tcPr>
            <w:tcW w:w="2694" w:type="dxa"/>
            <w:shd w:val="clear" w:color="auto" w:fill="F2F2F2" w:themeFill="background1" w:themeFillShade="F2"/>
          </w:tcPr>
          <w:p w:rsidR="00CE3E14" w:rsidRPr="007F5956" w:rsidRDefault="00CE3E14" w:rsidP="00CE3E14">
            <w:pPr>
              <w:pStyle w:val="Body"/>
              <w:spacing w:before="120"/>
            </w:pPr>
            <w:r w:rsidRPr="007F5956">
              <w:t>Polishes</w:t>
            </w:r>
          </w:p>
        </w:tc>
        <w:tc>
          <w:tcPr>
            <w:tcW w:w="6237" w:type="dxa"/>
            <w:shd w:val="clear" w:color="auto" w:fill="F2F2F2" w:themeFill="background1" w:themeFillShade="F2"/>
          </w:tcPr>
          <w:p w:rsidR="00CE3E14" w:rsidRPr="007F5956" w:rsidRDefault="00760C6C" w:rsidP="00760C6C">
            <w:pPr>
              <w:pStyle w:val="Body"/>
              <w:spacing w:before="120"/>
            </w:pPr>
            <w:r>
              <w:t>Used to p</w:t>
            </w:r>
            <w:r w:rsidR="00CE3E14">
              <w:t>rotect</w:t>
            </w:r>
            <w:r w:rsidR="00CE3E14" w:rsidRPr="007F5956">
              <w:t xml:space="preserve"> surfaces </w:t>
            </w:r>
            <w:r w:rsidR="00CE3E14">
              <w:t>from</w:t>
            </w:r>
            <w:r w:rsidR="00CE3E14" w:rsidRPr="007F5956">
              <w:t xml:space="preserve"> </w:t>
            </w:r>
            <w:r w:rsidR="00CE3E14">
              <w:t>spills</w:t>
            </w:r>
            <w:r w:rsidR="00CE3E14" w:rsidRPr="007F5956">
              <w:t xml:space="preserve">. </w:t>
            </w:r>
            <w:r w:rsidR="00CE3E14">
              <w:t>Floors</w:t>
            </w:r>
            <w:r w:rsidR="00CE3E14" w:rsidRPr="007F5956">
              <w:t xml:space="preserve"> can be slippery after they have been polished</w:t>
            </w:r>
            <w:r w:rsidR="00CE3E14">
              <w:t>.</w:t>
            </w:r>
          </w:p>
        </w:tc>
      </w:tr>
    </w:tbl>
    <w:p w:rsidR="00335714" w:rsidRDefault="00335714">
      <w:r>
        <w:rPr>
          <w:b/>
          <w:i/>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330011">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419753C3" wp14:editId="657542F8">
                  <wp:extent cx="605642" cy="566438"/>
                  <wp:effectExtent l="0" t="0" r="4445" b="5080"/>
                  <wp:docPr id="74" name="Picture 74"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330011" w:rsidRDefault="00CE3E14" w:rsidP="00330011">
            <w:pPr>
              <w:pStyle w:val="ActivityHead"/>
              <w:rPr>
                <w:rStyle w:val="IntenseEmphasis"/>
                <w:bCs w:val="0"/>
                <w:iCs w:val="0"/>
                <w:color w:val="358DA5"/>
              </w:rPr>
            </w:pPr>
            <w:r w:rsidRPr="00330011">
              <w:rPr>
                <w:rStyle w:val="IntenseEmphasis"/>
                <w:bCs w:val="0"/>
                <w:iCs w:val="0"/>
                <w:color w:val="358DA5"/>
              </w:rPr>
              <w:t>Activity 10</w:t>
            </w:r>
          </w:p>
          <w:p w:rsidR="00CE3E14" w:rsidRPr="000F3C5D" w:rsidRDefault="00CE3E14" w:rsidP="00330011">
            <w:pPr>
              <w:pStyle w:val="ActivityHead"/>
              <w:rPr>
                <w:rStyle w:val="IntenseEmphasis"/>
              </w:rPr>
            </w:pPr>
            <w:r w:rsidRPr="00330011">
              <w:rPr>
                <w:rStyle w:val="IntenseEmphasis"/>
                <w:bCs w:val="0"/>
                <w:iCs w:val="0"/>
                <w:color w:val="358DA5"/>
              </w:rPr>
              <w:t>Different surfaces</w:t>
            </w:r>
          </w:p>
        </w:tc>
      </w:tr>
    </w:tbl>
    <w:p w:rsidR="00CE3E14" w:rsidRDefault="00CE3E14" w:rsidP="00CE3E14">
      <w:pPr>
        <w:pStyle w:val="Body"/>
        <w:spacing w:before="120" w:after="240"/>
        <w:ind w:left="567" w:hanging="567"/>
      </w:pPr>
      <w:r>
        <w:t xml:space="preserve">What different materials could these areas </w:t>
      </w:r>
      <w:r w:rsidR="00FE2066">
        <w:t xml:space="preserve">of the workplace and equipment </w:t>
      </w:r>
      <w:r>
        <w:t>be made of?</w:t>
      </w:r>
    </w:p>
    <w:tbl>
      <w:tblPr>
        <w:tblStyle w:val="TableGrid"/>
        <w:tblW w:w="0" w:type="auto"/>
        <w:tblInd w:w="108" w:type="dxa"/>
        <w:tblLook w:val="04A0" w:firstRow="1" w:lastRow="0" w:firstColumn="1" w:lastColumn="0" w:noHBand="0" w:noVBand="1"/>
      </w:tblPr>
      <w:tblGrid>
        <w:gridCol w:w="2867"/>
        <w:gridCol w:w="6064"/>
      </w:tblGrid>
      <w:tr w:rsidR="00330011" w:rsidRPr="00330011" w:rsidTr="00330011">
        <w:tc>
          <w:tcPr>
            <w:tcW w:w="2867"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Area</w:t>
            </w:r>
          </w:p>
        </w:tc>
        <w:tc>
          <w:tcPr>
            <w:tcW w:w="6064"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Could be made of:</w:t>
            </w:r>
          </w:p>
        </w:tc>
      </w:tr>
      <w:tr w:rsidR="00CE3E14" w:rsidRPr="00B01B12" w:rsidTr="00330011">
        <w:trPr>
          <w:trHeight w:val="794"/>
        </w:trPr>
        <w:tc>
          <w:tcPr>
            <w:tcW w:w="2867" w:type="dxa"/>
            <w:shd w:val="clear" w:color="auto" w:fill="F2F2F2" w:themeFill="background1" w:themeFillShade="F2"/>
            <w:vAlign w:val="center"/>
          </w:tcPr>
          <w:p w:rsidR="00CE3E14" w:rsidRPr="00B01B12" w:rsidRDefault="00CE3E14" w:rsidP="00330011">
            <w:pPr>
              <w:pStyle w:val="Body"/>
              <w:spacing w:before="80" w:after="80"/>
            </w:pPr>
            <w:r>
              <w:t>Kitchen f</w:t>
            </w:r>
            <w:r w:rsidRPr="00B01B12">
              <w:t>loors</w:t>
            </w:r>
          </w:p>
        </w:tc>
        <w:tc>
          <w:tcPr>
            <w:tcW w:w="6064" w:type="dxa"/>
            <w:shd w:val="clear" w:color="auto" w:fill="F2F2F2" w:themeFill="background1" w:themeFillShade="F2"/>
            <w:vAlign w:val="center"/>
          </w:tcPr>
          <w:p w:rsidR="00CE3E14" w:rsidRPr="00B01B12" w:rsidRDefault="00CE3E14" w:rsidP="00330011">
            <w:pPr>
              <w:pStyle w:val="Body"/>
              <w:spacing w:before="80" w:after="80"/>
            </w:pPr>
          </w:p>
        </w:tc>
      </w:tr>
      <w:tr w:rsidR="00CE3E14" w:rsidRPr="00B01B12" w:rsidTr="00330011">
        <w:trPr>
          <w:trHeight w:val="794"/>
        </w:trPr>
        <w:tc>
          <w:tcPr>
            <w:tcW w:w="2867" w:type="dxa"/>
            <w:shd w:val="clear" w:color="auto" w:fill="F2F2F2" w:themeFill="background1" w:themeFillShade="F2"/>
            <w:vAlign w:val="center"/>
          </w:tcPr>
          <w:p w:rsidR="00CE3E14" w:rsidRPr="00B01B12" w:rsidRDefault="00FE2066" w:rsidP="00330011">
            <w:pPr>
              <w:pStyle w:val="Body"/>
              <w:spacing w:before="80" w:after="80"/>
            </w:pPr>
            <w:r>
              <w:t>Walls</w:t>
            </w:r>
          </w:p>
        </w:tc>
        <w:tc>
          <w:tcPr>
            <w:tcW w:w="6064" w:type="dxa"/>
            <w:shd w:val="clear" w:color="auto" w:fill="F2F2F2" w:themeFill="background1" w:themeFillShade="F2"/>
            <w:vAlign w:val="center"/>
          </w:tcPr>
          <w:p w:rsidR="00CE3E14" w:rsidRPr="00B01B12" w:rsidRDefault="00CE3E14" w:rsidP="00330011">
            <w:pPr>
              <w:pStyle w:val="Body"/>
              <w:spacing w:before="80" w:after="80"/>
            </w:pPr>
          </w:p>
        </w:tc>
      </w:tr>
      <w:tr w:rsidR="00FE2066" w:rsidRPr="00B01B12" w:rsidTr="00330011">
        <w:trPr>
          <w:trHeight w:val="794"/>
        </w:trPr>
        <w:tc>
          <w:tcPr>
            <w:tcW w:w="2867" w:type="dxa"/>
            <w:shd w:val="clear" w:color="auto" w:fill="F2F2F2" w:themeFill="background1" w:themeFillShade="F2"/>
            <w:vAlign w:val="center"/>
          </w:tcPr>
          <w:p w:rsidR="00FE2066" w:rsidRDefault="00FE2066" w:rsidP="00330011">
            <w:pPr>
              <w:pStyle w:val="Body"/>
              <w:spacing w:before="80" w:after="80"/>
            </w:pPr>
            <w:r>
              <w:t>Skirting boards</w:t>
            </w:r>
          </w:p>
        </w:tc>
        <w:tc>
          <w:tcPr>
            <w:tcW w:w="6064" w:type="dxa"/>
            <w:shd w:val="clear" w:color="auto" w:fill="F2F2F2" w:themeFill="background1" w:themeFillShade="F2"/>
            <w:vAlign w:val="center"/>
          </w:tcPr>
          <w:p w:rsidR="00FE2066" w:rsidRPr="00B01B12" w:rsidRDefault="00FE2066" w:rsidP="00330011">
            <w:pPr>
              <w:pStyle w:val="Body"/>
              <w:spacing w:before="80" w:after="80"/>
            </w:pPr>
          </w:p>
        </w:tc>
      </w:tr>
      <w:tr w:rsidR="00CE3E14" w:rsidRPr="00405304" w:rsidTr="00330011">
        <w:trPr>
          <w:trHeight w:val="794"/>
        </w:trPr>
        <w:tc>
          <w:tcPr>
            <w:tcW w:w="2867" w:type="dxa"/>
            <w:shd w:val="clear" w:color="auto" w:fill="F2F2F2" w:themeFill="background1" w:themeFillShade="F2"/>
            <w:vAlign w:val="center"/>
          </w:tcPr>
          <w:p w:rsidR="00CE3E14" w:rsidRPr="0018406C" w:rsidRDefault="00CE3E14" w:rsidP="00330011">
            <w:pPr>
              <w:pStyle w:val="Body"/>
              <w:spacing w:before="80" w:after="80"/>
            </w:pPr>
            <w:r w:rsidRPr="0018406C">
              <w:t>Kitchen benches</w:t>
            </w:r>
          </w:p>
        </w:tc>
        <w:tc>
          <w:tcPr>
            <w:tcW w:w="6064" w:type="dxa"/>
            <w:shd w:val="clear" w:color="auto" w:fill="F2F2F2" w:themeFill="background1" w:themeFillShade="F2"/>
            <w:vAlign w:val="center"/>
          </w:tcPr>
          <w:p w:rsidR="00CE3E14" w:rsidRPr="00405304" w:rsidRDefault="00CE3E14" w:rsidP="00330011">
            <w:pPr>
              <w:pStyle w:val="Body"/>
              <w:spacing w:before="80" w:after="80"/>
            </w:pPr>
          </w:p>
        </w:tc>
      </w:tr>
      <w:tr w:rsidR="00CE3E14" w:rsidRPr="00405304" w:rsidTr="00330011">
        <w:trPr>
          <w:trHeight w:val="794"/>
        </w:trPr>
        <w:tc>
          <w:tcPr>
            <w:tcW w:w="2867" w:type="dxa"/>
            <w:shd w:val="clear" w:color="auto" w:fill="F2F2F2" w:themeFill="background1" w:themeFillShade="F2"/>
            <w:vAlign w:val="center"/>
          </w:tcPr>
          <w:p w:rsidR="00CE3E14" w:rsidRPr="00405304" w:rsidRDefault="00CE3E14" w:rsidP="00330011">
            <w:pPr>
              <w:pStyle w:val="Body"/>
              <w:spacing w:before="80" w:after="80"/>
            </w:pPr>
            <w:r>
              <w:t xml:space="preserve">Kitchen sinks </w:t>
            </w:r>
          </w:p>
        </w:tc>
        <w:tc>
          <w:tcPr>
            <w:tcW w:w="6064" w:type="dxa"/>
            <w:shd w:val="clear" w:color="auto" w:fill="F2F2F2" w:themeFill="background1" w:themeFillShade="F2"/>
            <w:vAlign w:val="center"/>
          </w:tcPr>
          <w:p w:rsidR="00CE3E14" w:rsidRPr="00405304" w:rsidRDefault="00CE3E14" w:rsidP="00330011">
            <w:pPr>
              <w:pStyle w:val="Body"/>
              <w:spacing w:before="80" w:after="80"/>
            </w:pPr>
          </w:p>
        </w:tc>
      </w:tr>
      <w:tr w:rsidR="00CE3E14" w:rsidRPr="00405304" w:rsidTr="00330011">
        <w:trPr>
          <w:trHeight w:val="794"/>
        </w:trPr>
        <w:tc>
          <w:tcPr>
            <w:tcW w:w="2867" w:type="dxa"/>
            <w:shd w:val="clear" w:color="auto" w:fill="F2F2F2" w:themeFill="background1" w:themeFillShade="F2"/>
            <w:vAlign w:val="center"/>
          </w:tcPr>
          <w:p w:rsidR="00CE3E14" w:rsidRDefault="00CE3E14" w:rsidP="00330011">
            <w:pPr>
              <w:pStyle w:val="Body"/>
              <w:spacing w:before="80" w:after="80"/>
            </w:pPr>
            <w:r>
              <w:t>Stove tops and ovens</w:t>
            </w:r>
          </w:p>
        </w:tc>
        <w:tc>
          <w:tcPr>
            <w:tcW w:w="6064" w:type="dxa"/>
            <w:shd w:val="clear" w:color="auto" w:fill="F2F2F2" w:themeFill="background1" w:themeFillShade="F2"/>
            <w:vAlign w:val="center"/>
          </w:tcPr>
          <w:p w:rsidR="00CE3E14" w:rsidRPr="00405304" w:rsidRDefault="00CE3E14" w:rsidP="00330011">
            <w:pPr>
              <w:pStyle w:val="Body"/>
              <w:spacing w:before="80" w:after="80"/>
            </w:pPr>
          </w:p>
        </w:tc>
      </w:tr>
      <w:tr w:rsidR="00CE3E14" w:rsidRPr="00405304" w:rsidTr="00330011">
        <w:trPr>
          <w:trHeight w:val="794"/>
        </w:trPr>
        <w:tc>
          <w:tcPr>
            <w:tcW w:w="2867" w:type="dxa"/>
            <w:shd w:val="clear" w:color="auto" w:fill="F2F2F2" w:themeFill="background1" w:themeFillShade="F2"/>
            <w:vAlign w:val="center"/>
          </w:tcPr>
          <w:p w:rsidR="00CE3E14" w:rsidRDefault="00FE2066" w:rsidP="00330011">
            <w:pPr>
              <w:pStyle w:val="Body"/>
              <w:spacing w:before="80" w:after="80"/>
            </w:pPr>
            <w:r>
              <w:t xml:space="preserve">Body of cooking </w:t>
            </w:r>
            <w:r w:rsidR="00CE3E14">
              <w:t>appliances e.g. juicer</w:t>
            </w:r>
            <w:r w:rsidR="00CA1C35">
              <w:t xml:space="preserve"> or</w:t>
            </w:r>
            <w:r w:rsidR="00CE3E14">
              <w:t xml:space="preserve"> blender</w:t>
            </w:r>
          </w:p>
        </w:tc>
        <w:tc>
          <w:tcPr>
            <w:tcW w:w="6064" w:type="dxa"/>
            <w:shd w:val="clear" w:color="auto" w:fill="F2F2F2" w:themeFill="background1" w:themeFillShade="F2"/>
            <w:vAlign w:val="center"/>
          </w:tcPr>
          <w:p w:rsidR="00CE3E14" w:rsidRPr="00405304" w:rsidRDefault="00CE3E14" w:rsidP="00330011">
            <w:pPr>
              <w:pStyle w:val="Body"/>
              <w:spacing w:before="80" w:after="80"/>
            </w:pPr>
          </w:p>
        </w:tc>
      </w:tr>
    </w:tbl>
    <w:p w:rsidR="00CE3E14" w:rsidRDefault="00330011" w:rsidP="00330011">
      <w:pPr>
        <w:spacing w:before="480"/>
        <w:rPr>
          <w:rFonts w:ascii="Arial" w:hAnsi="Arial" w:cs="Arial"/>
          <w:sz w:val="22"/>
          <w:szCs w:val="22"/>
        </w:rPr>
      </w:pPr>
      <w:r w:rsidRPr="00CE3E14">
        <w:rPr>
          <w:noProof/>
          <w:lang w:val="en-US"/>
        </w:rPr>
        <w:drawing>
          <wp:anchor distT="0" distB="0" distL="114300" distR="114300" simplePos="0" relativeHeight="252251648" behindDoc="0" locked="0" layoutInCell="1" allowOverlap="1" wp14:anchorId="7693E527" wp14:editId="22CAF405">
            <wp:simplePos x="0" y="0"/>
            <wp:positionH relativeFrom="column">
              <wp:posOffset>2515870</wp:posOffset>
            </wp:positionH>
            <wp:positionV relativeFrom="paragraph">
              <wp:posOffset>99060</wp:posOffset>
            </wp:positionV>
            <wp:extent cx="2699385" cy="1663065"/>
            <wp:effectExtent l="0" t="0" r="5715" b="0"/>
            <wp:wrapNone/>
            <wp:docPr id="465" name="Picture 465" descr="C:\Users\Alan\Documents\Carol\Consulting\12. IEP WELL Resource\Photos\Jabiru NT 200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12. IEP WELL Resource\Photos\Jabiru NT 2009\11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544" t="34842" r="30052" b="17194"/>
                    <a:stretch/>
                  </pic:blipFill>
                  <pic:spPr bwMode="auto">
                    <a:xfrm>
                      <a:off x="0" y="0"/>
                      <a:ext cx="2699385" cy="1663065"/>
                    </a:xfrm>
                    <a:prstGeom prst="rect">
                      <a:avLst/>
                    </a:prstGeom>
                    <a:noFill/>
                    <a:ln>
                      <a:noFill/>
                    </a:ln>
                    <a:extLst>
                      <a:ext uri="{53640926-AAD7-44d8-BBD7-CCE9431645EC}">
                        <a14:shadowObscured xmlns:a14="http://schemas.microsoft.com/office/drawing/2010/main"/>
                      </a:ext>
                    </a:extLst>
                  </pic:spPr>
                </pic:pic>
              </a:graphicData>
            </a:graphic>
          </wp:anchor>
        </w:drawing>
      </w:r>
      <w:r w:rsidRPr="00CE3E14">
        <w:rPr>
          <w:noProof/>
          <w:lang w:val="en-US"/>
        </w:rPr>
        <w:drawing>
          <wp:anchor distT="0" distB="0" distL="114300" distR="114300" simplePos="0" relativeHeight="252153344" behindDoc="0" locked="0" layoutInCell="1" allowOverlap="1" wp14:anchorId="6C9543FC" wp14:editId="355E1D39">
            <wp:simplePos x="0" y="0"/>
            <wp:positionH relativeFrom="column">
              <wp:posOffset>2525205</wp:posOffset>
            </wp:positionH>
            <wp:positionV relativeFrom="paragraph">
              <wp:posOffset>1703705</wp:posOffset>
            </wp:positionV>
            <wp:extent cx="2699385" cy="1801495"/>
            <wp:effectExtent l="0" t="0" r="5715" b="8255"/>
            <wp:wrapNone/>
            <wp:docPr id="107" name="Picture 107" descr="C:\Users\Alan\Documents\Carol\Consulting\12. IEP WELL Resource\Photos\Charcoal Lane\CharcoalLane-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an\Documents\Carol\Consulting\12. IEP WELL Resource\Photos\Charcoal Lane\CharcoalLane-28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9385" cy="1801495"/>
                    </a:xfrm>
                    <a:prstGeom prst="rect">
                      <a:avLst/>
                    </a:prstGeom>
                    <a:noFill/>
                    <a:ln>
                      <a:noFill/>
                    </a:ln>
                  </pic:spPr>
                </pic:pic>
              </a:graphicData>
            </a:graphic>
          </wp:anchor>
        </w:drawing>
      </w:r>
      <w:r>
        <w:rPr>
          <w:noProof/>
          <w:lang w:val="en-US"/>
        </w:rPr>
        <w:drawing>
          <wp:inline distT="0" distB="0" distL="0" distR="0" wp14:anchorId="02C0D6D0" wp14:editId="3AFDA79B">
            <wp:extent cx="1934210" cy="2902585"/>
            <wp:effectExtent l="0" t="0" r="8890" b="0"/>
            <wp:docPr id="109" name="Picture 109" descr="C:\Users\Alan\Documents\Carol\Consulting\12. IEP WELL Resource\Photos\ARR reduced\111201_0318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lan\Documents\Carol\Consulting\12. IEP WELL Resource\Photos\ARR reduced\111201_0318_hospitality_uluru.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4210" cy="2902585"/>
                    </a:xfrm>
                    <a:prstGeom prst="rect">
                      <a:avLst/>
                    </a:prstGeom>
                    <a:noFill/>
                    <a:ln>
                      <a:noFill/>
                    </a:ln>
                  </pic:spPr>
                </pic:pic>
              </a:graphicData>
            </a:graphic>
          </wp:inline>
        </w:drawing>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330011">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50FF19A" wp14:editId="3FB47098">
                  <wp:extent cx="605642" cy="566438"/>
                  <wp:effectExtent l="0" t="0" r="4445" b="5080"/>
                  <wp:docPr id="75" name="Picture 75"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330011" w:rsidRDefault="00CE3E14" w:rsidP="00330011">
            <w:pPr>
              <w:pStyle w:val="ActivityHead"/>
              <w:rPr>
                <w:rStyle w:val="IntenseEmphasis"/>
                <w:bCs w:val="0"/>
                <w:iCs w:val="0"/>
                <w:color w:val="358DA5"/>
              </w:rPr>
            </w:pPr>
            <w:r w:rsidRPr="00330011">
              <w:rPr>
                <w:rStyle w:val="IntenseEmphasis"/>
                <w:bCs w:val="0"/>
                <w:iCs w:val="0"/>
                <w:color w:val="358DA5"/>
              </w:rPr>
              <w:t>Activity 11</w:t>
            </w:r>
          </w:p>
          <w:p w:rsidR="00CE3E14" w:rsidRPr="000F3C5D" w:rsidRDefault="00CE3E14" w:rsidP="00330011">
            <w:pPr>
              <w:pStyle w:val="ActivityHead"/>
              <w:rPr>
                <w:rStyle w:val="IntenseEmphasis"/>
              </w:rPr>
            </w:pPr>
            <w:r w:rsidRPr="00330011">
              <w:rPr>
                <w:rStyle w:val="IntenseEmphasis"/>
                <w:bCs w:val="0"/>
                <w:iCs w:val="0"/>
                <w:color w:val="358DA5"/>
              </w:rPr>
              <w:t>Use the right equipment and products</w:t>
            </w:r>
          </w:p>
        </w:tc>
      </w:tr>
    </w:tbl>
    <w:p w:rsidR="00CE3E14" w:rsidRDefault="00CE3E14" w:rsidP="00CE3E14">
      <w:pPr>
        <w:pStyle w:val="Body"/>
        <w:spacing w:before="120" w:after="240"/>
        <w:ind w:left="567" w:hanging="567"/>
      </w:pPr>
      <w:r w:rsidRPr="00CE3E14">
        <w:t xml:space="preserve">Which equipment and products would you use for the </w:t>
      </w:r>
      <w:r w:rsidR="00760C6C">
        <w:t>5</w:t>
      </w:r>
      <w:r w:rsidR="00760C6C" w:rsidRPr="00CE3E14">
        <w:t xml:space="preserve"> </w:t>
      </w:r>
      <w:r w:rsidRPr="00CE3E14">
        <w:t>cleaning tasks below</w:t>
      </w:r>
      <w:r>
        <w:t>?</w:t>
      </w:r>
    </w:p>
    <w:tbl>
      <w:tblPr>
        <w:tblStyle w:val="TableGrid"/>
        <w:tblW w:w="0" w:type="auto"/>
        <w:tblInd w:w="108" w:type="dxa"/>
        <w:shd w:val="clear" w:color="auto" w:fill="F2F2F2" w:themeFill="background1" w:themeFillShade="F2"/>
        <w:tblLook w:val="04A0" w:firstRow="1" w:lastRow="0" w:firstColumn="1" w:lastColumn="0" w:noHBand="0" w:noVBand="1"/>
      </w:tblPr>
      <w:tblGrid>
        <w:gridCol w:w="3012"/>
        <w:gridCol w:w="3012"/>
        <w:gridCol w:w="2907"/>
      </w:tblGrid>
      <w:tr w:rsidR="00330011" w:rsidRPr="00330011" w:rsidTr="00330011">
        <w:tc>
          <w:tcPr>
            <w:tcW w:w="3012"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Cleaning task</w:t>
            </w:r>
          </w:p>
        </w:tc>
        <w:tc>
          <w:tcPr>
            <w:tcW w:w="3012"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Equipment</w:t>
            </w:r>
          </w:p>
        </w:tc>
        <w:tc>
          <w:tcPr>
            <w:tcW w:w="2907" w:type="dxa"/>
            <w:shd w:val="clear" w:color="auto" w:fill="358DA5"/>
          </w:tcPr>
          <w:p w:rsidR="00CE3E14" w:rsidRPr="00330011" w:rsidRDefault="00CE3E14" w:rsidP="00CE3E14">
            <w:pPr>
              <w:pStyle w:val="Body"/>
              <w:spacing w:before="120"/>
              <w:rPr>
                <w:b/>
                <w:color w:val="FFFFFF" w:themeColor="background1"/>
              </w:rPr>
            </w:pPr>
            <w:r w:rsidRPr="00330011">
              <w:rPr>
                <w:b/>
                <w:color w:val="FFFFFF" w:themeColor="background1"/>
              </w:rPr>
              <w:t>Products</w:t>
            </w:r>
          </w:p>
        </w:tc>
      </w:tr>
      <w:tr w:rsidR="00CE3E14" w:rsidRPr="00BE7139" w:rsidTr="00330011">
        <w:trPr>
          <w:trHeight w:val="1361"/>
        </w:trPr>
        <w:tc>
          <w:tcPr>
            <w:tcW w:w="3012" w:type="dxa"/>
            <w:shd w:val="clear" w:color="auto" w:fill="F2F2F2" w:themeFill="background1" w:themeFillShade="F2"/>
          </w:tcPr>
          <w:p w:rsidR="00CE3E14" w:rsidRPr="00BE7139" w:rsidRDefault="00CE3E14" w:rsidP="00CE3E14">
            <w:pPr>
              <w:pStyle w:val="Body"/>
              <w:spacing w:before="120"/>
            </w:pPr>
            <w:r w:rsidRPr="00BE7139">
              <w:t xml:space="preserve">Clean </w:t>
            </w:r>
            <w:r>
              <w:t>an oven</w:t>
            </w:r>
          </w:p>
        </w:tc>
        <w:tc>
          <w:tcPr>
            <w:tcW w:w="3012" w:type="dxa"/>
            <w:shd w:val="clear" w:color="auto" w:fill="F2F2F2" w:themeFill="background1" w:themeFillShade="F2"/>
          </w:tcPr>
          <w:p w:rsidR="00CE3E14" w:rsidRPr="00BE7139" w:rsidRDefault="00CE3E14" w:rsidP="00CE3E14">
            <w:pPr>
              <w:pStyle w:val="Body"/>
              <w:spacing w:before="120"/>
            </w:pPr>
          </w:p>
        </w:tc>
        <w:tc>
          <w:tcPr>
            <w:tcW w:w="2907" w:type="dxa"/>
            <w:shd w:val="clear" w:color="auto" w:fill="F2F2F2" w:themeFill="background1" w:themeFillShade="F2"/>
          </w:tcPr>
          <w:p w:rsidR="00CE3E14" w:rsidRPr="00BE7139" w:rsidRDefault="00CE3E14" w:rsidP="00CE3E14">
            <w:pPr>
              <w:pStyle w:val="Body"/>
              <w:spacing w:before="120"/>
            </w:pPr>
          </w:p>
        </w:tc>
      </w:tr>
      <w:tr w:rsidR="00CE3E14" w:rsidRPr="00BE7139" w:rsidTr="00330011">
        <w:trPr>
          <w:trHeight w:val="1361"/>
        </w:trPr>
        <w:tc>
          <w:tcPr>
            <w:tcW w:w="3012" w:type="dxa"/>
            <w:shd w:val="clear" w:color="auto" w:fill="F2F2F2" w:themeFill="background1" w:themeFillShade="F2"/>
          </w:tcPr>
          <w:p w:rsidR="00CE3E14" w:rsidRPr="00BE7139" w:rsidRDefault="00CE3E14" w:rsidP="00CE3E14">
            <w:pPr>
              <w:pStyle w:val="Body"/>
              <w:spacing w:before="120"/>
            </w:pPr>
            <w:r>
              <w:t>Clean a food preparation bench</w:t>
            </w:r>
          </w:p>
        </w:tc>
        <w:tc>
          <w:tcPr>
            <w:tcW w:w="3012" w:type="dxa"/>
            <w:shd w:val="clear" w:color="auto" w:fill="F2F2F2" w:themeFill="background1" w:themeFillShade="F2"/>
          </w:tcPr>
          <w:p w:rsidR="00CE3E14" w:rsidRPr="00BE7139" w:rsidRDefault="00CE3E14" w:rsidP="00CE3E14">
            <w:pPr>
              <w:pStyle w:val="Body"/>
              <w:spacing w:before="120"/>
            </w:pPr>
          </w:p>
        </w:tc>
        <w:tc>
          <w:tcPr>
            <w:tcW w:w="2907" w:type="dxa"/>
            <w:shd w:val="clear" w:color="auto" w:fill="F2F2F2" w:themeFill="background1" w:themeFillShade="F2"/>
          </w:tcPr>
          <w:p w:rsidR="00CE3E14" w:rsidRPr="00BE7139" w:rsidRDefault="00CE3E14" w:rsidP="00CE3E14">
            <w:pPr>
              <w:pStyle w:val="Body"/>
              <w:spacing w:before="120"/>
            </w:pPr>
          </w:p>
        </w:tc>
      </w:tr>
      <w:tr w:rsidR="00CE3E14" w:rsidRPr="00BE7139" w:rsidTr="00330011">
        <w:trPr>
          <w:trHeight w:val="1361"/>
        </w:trPr>
        <w:tc>
          <w:tcPr>
            <w:tcW w:w="3012" w:type="dxa"/>
            <w:shd w:val="clear" w:color="auto" w:fill="F2F2F2" w:themeFill="background1" w:themeFillShade="F2"/>
          </w:tcPr>
          <w:p w:rsidR="00CE3E14" w:rsidRPr="00BE7139" w:rsidRDefault="00CE3E14" w:rsidP="00CE3E14">
            <w:pPr>
              <w:pStyle w:val="Body"/>
              <w:spacing w:before="120"/>
            </w:pPr>
            <w:r>
              <w:t xml:space="preserve">Clean a kitchen floor that has had cooking oil spilt </w:t>
            </w:r>
            <w:r w:rsidR="00330011">
              <w:br/>
            </w:r>
            <w:r>
              <w:t>on it</w:t>
            </w:r>
          </w:p>
        </w:tc>
        <w:tc>
          <w:tcPr>
            <w:tcW w:w="3012" w:type="dxa"/>
            <w:shd w:val="clear" w:color="auto" w:fill="F2F2F2" w:themeFill="background1" w:themeFillShade="F2"/>
          </w:tcPr>
          <w:p w:rsidR="00CE3E14" w:rsidRPr="00BE7139" w:rsidRDefault="00CE3E14" w:rsidP="00CE3E14">
            <w:pPr>
              <w:pStyle w:val="Body"/>
              <w:spacing w:before="120"/>
            </w:pPr>
          </w:p>
        </w:tc>
        <w:tc>
          <w:tcPr>
            <w:tcW w:w="2907" w:type="dxa"/>
            <w:shd w:val="clear" w:color="auto" w:fill="F2F2F2" w:themeFill="background1" w:themeFillShade="F2"/>
          </w:tcPr>
          <w:p w:rsidR="00CE3E14" w:rsidRPr="00BE7139" w:rsidRDefault="00CE3E14" w:rsidP="00CE3E14">
            <w:pPr>
              <w:pStyle w:val="Body"/>
              <w:spacing w:before="120"/>
            </w:pPr>
          </w:p>
        </w:tc>
      </w:tr>
      <w:tr w:rsidR="00CE3E14" w:rsidRPr="00BE7139" w:rsidTr="00330011">
        <w:trPr>
          <w:trHeight w:val="1361"/>
        </w:trPr>
        <w:tc>
          <w:tcPr>
            <w:tcW w:w="3012" w:type="dxa"/>
            <w:shd w:val="clear" w:color="auto" w:fill="F2F2F2" w:themeFill="background1" w:themeFillShade="F2"/>
          </w:tcPr>
          <w:p w:rsidR="00CE3E14" w:rsidRDefault="00CE3E14" w:rsidP="00CE3E14">
            <w:pPr>
              <w:pStyle w:val="Body"/>
              <w:spacing w:before="120"/>
            </w:pPr>
            <w:r>
              <w:t>Clean an electric juicer</w:t>
            </w:r>
          </w:p>
        </w:tc>
        <w:tc>
          <w:tcPr>
            <w:tcW w:w="3012" w:type="dxa"/>
            <w:shd w:val="clear" w:color="auto" w:fill="F2F2F2" w:themeFill="background1" w:themeFillShade="F2"/>
          </w:tcPr>
          <w:p w:rsidR="00CE3E14" w:rsidRPr="00BE7139" w:rsidRDefault="00CE3E14" w:rsidP="00CE3E14">
            <w:pPr>
              <w:pStyle w:val="Body"/>
              <w:spacing w:before="120"/>
            </w:pPr>
          </w:p>
        </w:tc>
        <w:tc>
          <w:tcPr>
            <w:tcW w:w="2907" w:type="dxa"/>
            <w:shd w:val="clear" w:color="auto" w:fill="F2F2F2" w:themeFill="background1" w:themeFillShade="F2"/>
          </w:tcPr>
          <w:p w:rsidR="00CE3E14" w:rsidRPr="00BE7139" w:rsidRDefault="00CE3E14" w:rsidP="00CE3E14">
            <w:pPr>
              <w:pStyle w:val="Body"/>
              <w:spacing w:before="120"/>
            </w:pPr>
          </w:p>
        </w:tc>
      </w:tr>
      <w:tr w:rsidR="00CE3E14" w:rsidRPr="00BE7139" w:rsidTr="00330011">
        <w:trPr>
          <w:trHeight w:val="1361"/>
        </w:trPr>
        <w:tc>
          <w:tcPr>
            <w:tcW w:w="3012" w:type="dxa"/>
            <w:shd w:val="clear" w:color="auto" w:fill="F2F2F2" w:themeFill="background1" w:themeFillShade="F2"/>
          </w:tcPr>
          <w:p w:rsidR="00CE3E14" w:rsidRDefault="00CE3E14" w:rsidP="00CE3E14">
            <w:pPr>
              <w:pStyle w:val="Body"/>
              <w:spacing w:before="120"/>
            </w:pPr>
            <w:r>
              <w:t>Wash a greasy cooking pot</w:t>
            </w:r>
          </w:p>
        </w:tc>
        <w:tc>
          <w:tcPr>
            <w:tcW w:w="3012" w:type="dxa"/>
            <w:shd w:val="clear" w:color="auto" w:fill="F2F2F2" w:themeFill="background1" w:themeFillShade="F2"/>
          </w:tcPr>
          <w:p w:rsidR="00CE3E14" w:rsidRPr="00BE7139" w:rsidRDefault="00CE3E14" w:rsidP="00CE3E14">
            <w:pPr>
              <w:pStyle w:val="Body"/>
              <w:spacing w:before="120"/>
            </w:pPr>
          </w:p>
        </w:tc>
        <w:tc>
          <w:tcPr>
            <w:tcW w:w="2907" w:type="dxa"/>
            <w:shd w:val="clear" w:color="auto" w:fill="F2F2F2" w:themeFill="background1" w:themeFillShade="F2"/>
          </w:tcPr>
          <w:p w:rsidR="00CE3E14" w:rsidRPr="00BE7139" w:rsidRDefault="00CE3E14" w:rsidP="00CE3E14">
            <w:pPr>
              <w:pStyle w:val="Body"/>
              <w:spacing w:before="120"/>
            </w:pPr>
          </w:p>
        </w:tc>
      </w:tr>
    </w:tbl>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r w:rsidRPr="00CE3E14">
        <w:rPr>
          <w:rFonts w:ascii="Arial" w:hAnsi="Arial" w:cs="Arial"/>
          <w:noProof/>
          <w:sz w:val="22"/>
          <w:szCs w:val="22"/>
          <w:lang w:val="en-US"/>
        </w:rPr>
        <w:drawing>
          <wp:anchor distT="0" distB="0" distL="114300" distR="114300" simplePos="0" relativeHeight="252157440" behindDoc="1" locked="0" layoutInCell="1" allowOverlap="1" wp14:anchorId="60A237A1" wp14:editId="4A3D12C6">
            <wp:simplePos x="0" y="0"/>
            <wp:positionH relativeFrom="column">
              <wp:posOffset>3858260</wp:posOffset>
            </wp:positionH>
            <wp:positionV relativeFrom="paragraph">
              <wp:posOffset>147955</wp:posOffset>
            </wp:positionV>
            <wp:extent cx="1603375" cy="2402840"/>
            <wp:effectExtent l="228600" t="152400" r="244475" b="149860"/>
            <wp:wrapTight wrapText="bothSides">
              <wp:wrapPolygon edited="0">
                <wp:start x="-721" y="-33"/>
                <wp:lineTo x="-505" y="5709"/>
                <wp:lineTo x="-1510" y="5849"/>
                <wp:lineTo x="-512" y="14106"/>
                <wp:lineTo x="-1517" y="14245"/>
                <wp:lineTo x="-234" y="20889"/>
                <wp:lineTo x="5512" y="21666"/>
                <wp:lineTo x="20461" y="21692"/>
                <wp:lineTo x="20712" y="21657"/>
                <wp:lineTo x="21968" y="21483"/>
                <wp:lineTo x="21844" y="19401"/>
                <wp:lineTo x="22014" y="16579"/>
                <wp:lineTo x="21851" y="11005"/>
                <wp:lineTo x="22021" y="8183"/>
                <wp:lineTo x="21857" y="2609"/>
                <wp:lineTo x="21577" y="24"/>
                <wp:lineTo x="21211" y="-1150"/>
                <wp:lineTo x="8377" y="-1119"/>
                <wp:lineTo x="1541" y="-346"/>
                <wp:lineTo x="-721" y="-33"/>
              </wp:wrapPolygon>
            </wp:wrapTight>
            <wp:docPr id="77" name="Picture 77" descr="C:\Users\Alan\Documents\Carol\Consulting\12. IEP WELL Resource\Photos\Charcoal Lane\CharcoalLane-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Documents\Carol\Consulting\12. IEP WELL Resource\Photos\Charcoal Lane\CharcoalLane-26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704318">
                      <a:off x="0" y="0"/>
                      <a:ext cx="1603375" cy="2402840"/>
                    </a:xfrm>
                    <a:prstGeom prst="rect">
                      <a:avLst/>
                    </a:prstGeom>
                    <a:noFill/>
                    <a:ln>
                      <a:noFill/>
                    </a:ln>
                  </pic:spPr>
                </pic:pic>
              </a:graphicData>
            </a:graphic>
          </wp:anchor>
        </w:drawing>
      </w:r>
    </w:p>
    <w:p w:rsidR="00CE3E14" w:rsidRDefault="00CE3E14" w:rsidP="00246370">
      <w:pPr>
        <w:rPr>
          <w:rFonts w:ascii="Arial" w:hAnsi="Arial" w:cs="Arial"/>
          <w:sz w:val="22"/>
          <w:szCs w:val="22"/>
        </w:rPr>
      </w:pPr>
      <w:r w:rsidRPr="00CE3E14">
        <w:rPr>
          <w:rFonts w:ascii="Arial" w:hAnsi="Arial" w:cs="Arial"/>
          <w:noProof/>
          <w:sz w:val="22"/>
          <w:szCs w:val="22"/>
          <w:lang w:val="en-US"/>
        </w:rPr>
        <w:drawing>
          <wp:anchor distT="0" distB="0" distL="114300" distR="114300" simplePos="0" relativeHeight="251711999" behindDoc="0" locked="0" layoutInCell="1" allowOverlap="1" wp14:anchorId="2406165D" wp14:editId="1894BEDC">
            <wp:simplePos x="0" y="0"/>
            <wp:positionH relativeFrom="column">
              <wp:posOffset>109855</wp:posOffset>
            </wp:positionH>
            <wp:positionV relativeFrom="paragraph">
              <wp:posOffset>72390</wp:posOffset>
            </wp:positionV>
            <wp:extent cx="2306955" cy="1537335"/>
            <wp:effectExtent l="114300" t="190500" r="112395" b="177165"/>
            <wp:wrapTight wrapText="bothSides">
              <wp:wrapPolygon edited="0">
                <wp:start x="20246" y="-544"/>
                <wp:lineTo x="2965" y="-4499"/>
                <wp:lineTo x="2506" y="-272"/>
                <wp:lineTo x="41" y="-875"/>
                <wp:lineTo x="-877" y="7578"/>
                <wp:lineTo x="-915" y="16247"/>
                <wp:lineTo x="-317" y="20732"/>
                <wp:lineTo x="-375" y="21261"/>
                <wp:lineTo x="1210" y="21648"/>
                <wp:lineTo x="1386" y="21691"/>
                <wp:lineTo x="3379" y="21636"/>
                <wp:lineTo x="3555" y="21679"/>
                <wp:lineTo x="21091" y="21628"/>
                <wp:lineTo x="21873" y="17752"/>
                <wp:lineTo x="21830" y="-157"/>
                <wp:lineTo x="20246" y="-544"/>
              </wp:wrapPolygon>
            </wp:wrapTight>
            <wp:docPr id="76" name="Picture 76" descr="C:\Users\Alan\Documents\Carol\Consulting\12. IEP WELL Resource\Photos\Charcoal Lane\CharcoalLane-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an\Documents\Carol\Consulting\12. IEP WELL Resource\Photos\Charcoal Lane\CharcoalLane-29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044656">
                      <a:off x="0" y="0"/>
                      <a:ext cx="2306955" cy="1537335"/>
                    </a:xfrm>
                    <a:prstGeom prst="rect">
                      <a:avLst/>
                    </a:prstGeom>
                    <a:noFill/>
                    <a:ln>
                      <a:noFill/>
                    </a:ln>
                  </pic:spPr>
                </pic:pic>
              </a:graphicData>
            </a:graphic>
          </wp:anchor>
        </w:drawing>
      </w: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r w:rsidRPr="00CE3E14">
        <w:rPr>
          <w:rFonts w:ascii="Arial" w:hAnsi="Arial" w:cs="Arial"/>
          <w:noProof/>
          <w:sz w:val="22"/>
          <w:szCs w:val="22"/>
          <w:lang w:val="en-US"/>
        </w:rPr>
        <w:drawing>
          <wp:anchor distT="0" distB="0" distL="114300" distR="114300" simplePos="0" relativeHeight="252158464" behindDoc="0" locked="0" layoutInCell="1" allowOverlap="1" wp14:anchorId="1D6AC5EE" wp14:editId="2438044B">
            <wp:simplePos x="0" y="0"/>
            <wp:positionH relativeFrom="column">
              <wp:posOffset>-655007</wp:posOffset>
            </wp:positionH>
            <wp:positionV relativeFrom="paragraph">
              <wp:posOffset>83317</wp:posOffset>
            </wp:positionV>
            <wp:extent cx="1828800" cy="2028190"/>
            <wp:effectExtent l="0" t="0" r="0" b="0"/>
            <wp:wrapNone/>
            <wp:docPr id="78" name="Picture 78" descr="C:\Users\Alan\Documents\Carol\Consulting\12. IEP WELL Resource\Photos\Charcoal Lane\CharcoalLane-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an\Documents\Carol\Consulting\12. IEP WELL Resource\Photos\Charcoal Lane\CharcoalLane-2645.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7848"/>
                    <a:stretch/>
                  </pic:blipFill>
                  <pic:spPr bwMode="auto">
                    <a:xfrm>
                      <a:off x="0" y="0"/>
                      <a:ext cx="1828800" cy="2028190"/>
                    </a:xfrm>
                    <a:prstGeom prst="rect">
                      <a:avLst/>
                    </a:prstGeom>
                    <a:noFill/>
                    <a:ln>
                      <a:noFill/>
                    </a:ln>
                    <a:extLst>
                      <a:ext uri="{53640926-AAD7-44d8-BBD7-CCE9431645EC}">
                        <a14:shadowObscured xmlns:a14="http://schemas.microsoft.com/office/drawing/2010/main"/>
                      </a:ext>
                    </a:extLst>
                  </pic:spPr>
                </pic:pic>
              </a:graphicData>
            </a:graphic>
          </wp:anchor>
        </w:drawing>
      </w: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CE3E14" w:rsidRDefault="00CE3E14" w:rsidP="00246370">
      <w:pPr>
        <w:rPr>
          <w:rFonts w:ascii="Arial" w:hAnsi="Arial" w:cs="Arial"/>
          <w:sz w:val="22"/>
          <w:szCs w:val="22"/>
        </w:rPr>
      </w:pPr>
    </w:p>
    <w:p w:rsidR="00092EF1" w:rsidRDefault="00092EF1">
      <w:pPr>
        <w:spacing w:after="200" w:line="276" w:lineRule="auto"/>
        <w:rPr>
          <w:rFonts w:ascii="Arial" w:hAnsi="Arial" w:cs="Arial"/>
          <w:sz w:val="22"/>
          <w:szCs w:val="22"/>
        </w:rPr>
      </w:pPr>
      <w:r>
        <w:rPr>
          <w:rFonts w:ascii="Arial" w:hAnsi="Arial" w:cs="Arial"/>
          <w:sz w:val="22"/>
          <w:szCs w:val="22"/>
        </w:rPr>
        <w:br w:type="page"/>
      </w:r>
    </w:p>
    <w:p w:rsidR="00CE3E14" w:rsidRPr="001E6C33" w:rsidRDefault="00CE3E14" w:rsidP="00F2799D">
      <w:pPr>
        <w:pStyle w:val="HeadA"/>
        <w:outlineLvl w:val="0"/>
      </w:pPr>
      <w:bookmarkStart w:id="47" w:name="_Toc319588840"/>
      <w:bookmarkStart w:id="48" w:name="_Toc327645341"/>
      <w:bookmarkStart w:id="49" w:name="_Toc327691496"/>
      <w:r>
        <w:lastRenderedPageBreak/>
        <w:t>U</w:t>
      </w:r>
      <w:r w:rsidRPr="001E6C33">
        <w:t>s</w:t>
      </w:r>
      <w:r>
        <w:t>e</w:t>
      </w:r>
      <w:r w:rsidRPr="001E6C33">
        <w:t xml:space="preserve"> cleaning products</w:t>
      </w:r>
      <w:r w:rsidRPr="000F23BF">
        <w:t xml:space="preserve"> </w:t>
      </w:r>
      <w:r>
        <w:t>safel</w:t>
      </w:r>
      <w:r w:rsidRPr="001E6C33">
        <w:t>y</w:t>
      </w:r>
      <w:bookmarkEnd w:id="47"/>
      <w:bookmarkEnd w:id="48"/>
      <w:bookmarkEnd w:id="49"/>
    </w:p>
    <w:p w:rsidR="00335714" w:rsidRDefault="00335714" w:rsidP="00CE3E14">
      <w:pPr>
        <w:pStyle w:val="Body"/>
      </w:pPr>
      <w:r>
        <w:t>Your workplace will have procedures that</w:t>
      </w:r>
      <w:r w:rsidRPr="001E6C33">
        <w:t xml:space="preserve"> </w:t>
      </w:r>
      <w:r>
        <w:t xml:space="preserve">tell you what </w:t>
      </w:r>
      <w:r w:rsidRPr="001E6C33">
        <w:t xml:space="preserve">products to use for each </w:t>
      </w:r>
      <w:r>
        <w:t>task and how to use them safely.</w:t>
      </w:r>
    </w:p>
    <w:p w:rsidR="00335714" w:rsidRDefault="00CE3E14" w:rsidP="00CE3E14">
      <w:pPr>
        <w:pStyle w:val="Body"/>
      </w:pPr>
      <w:r w:rsidRPr="001E6C33">
        <w:t xml:space="preserve">Some </w:t>
      </w:r>
      <w:r>
        <w:t>cleaning</w:t>
      </w:r>
      <w:r w:rsidRPr="001E6C33">
        <w:t xml:space="preserve"> </w:t>
      </w:r>
      <w:r w:rsidR="00335714">
        <w:t>products</w:t>
      </w:r>
      <w:r w:rsidRPr="001E6C33">
        <w:t xml:space="preserve"> are</w:t>
      </w:r>
      <w:r w:rsidRPr="00BA330A">
        <w:rPr>
          <w:i/>
        </w:rPr>
        <w:t xml:space="preserve"> toxic</w:t>
      </w:r>
      <w:r w:rsidRPr="001E6C33">
        <w:t xml:space="preserve"> </w:t>
      </w:r>
      <w:r>
        <w:t>(</w:t>
      </w:r>
      <w:r w:rsidRPr="001E6C33">
        <w:t>poisonous</w:t>
      </w:r>
      <w:r>
        <w:t>)</w:t>
      </w:r>
      <w:r w:rsidRPr="001E6C33">
        <w:t xml:space="preserve"> if you breathe the </w:t>
      </w:r>
      <w:r w:rsidRPr="00E3632A">
        <w:rPr>
          <w:i/>
        </w:rPr>
        <w:t>fumes</w:t>
      </w:r>
      <w:r>
        <w:t xml:space="preserve"> (gas)</w:t>
      </w:r>
      <w:r w:rsidRPr="001E6C33">
        <w:t>, touch the</w:t>
      </w:r>
      <w:r>
        <w:t>m</w:t>
      </w:r>
      <w:r w:rsidRPr="001E6C33">
        <w:t xml:space="preserve"> or </w:t>
      </w:r>
      <w:r>
        <w:t>they get into</w:t>
      </w:r>
      <w:r w:rsidRPr="001E6C33">
        <w:t xml:space="preserve"> food.</w:t>
      </w:r>
      <w:r>
        <w:t xml:space="preserve"> </w:t>
      </w:r>
    </w:p>
    <w:p w:rsidR="00CE3E14" w:rsidRPr="001E6C33" w:rsidRDefault="00CE3E14" w:rsidP="00CE3E14">
      <w:pPr>
        <w:pStyle w:val="Body"/>
      </w:pPr>
      <w:r w:rsidRPr="001E6C33">
        <w:t xml:space="preserve">If you use </w:t>
      </w:r>
      <w:r>
        <w:t>a</w:t>
      </w:r>
      <w:r w:rsidRPr="001E6C33">
        <w:t xml:space="preserve"> product </w:t>
      </w:r>
      <w:r>
        <w:t xml:space="preserve">wrongly </w:t>
      </w:r>
      <w:r w:rsidRPr="001E6C33">
        <w:t>you could:</w:t>
      </w:r>
    </w:p>
    <w:p w:rsidR="00CE3E14" w:rsidRPr="00CE3E14" w:rsidRDefault="00CE3E14" w:rsidP="00B07C72">
      <w:pPr>
        <w:pStyle w:val="BulletList1"/>
      </w:pPr>
      <w:r w:rsidRPr="00CE3E14">
        <w:t>harm yourself or people you work with e.g. splash chemicals into your face or eyes</w:t>
      </w:r>
      <w:r w:rsidR="00DA360B">
        <w:t xml:space="preserve"> or</w:t>
      </w:r>
      <w:r w:rsidRPr="00CE3E14">
        <w:t xml:space="preserve"> mix the wrong chemicals together and cause toxic fumes</w:t>
      </w:r>
    </w:p>
    <w:p w:rsidR="00CE3E14" w:rsidRPr="00CE3E14" w:rsidRDefault="00CE3E14" w:rsidP="00B07C72">
      <w:pPr>
        <w:pStyle w:val="BulletList1"/>
      </w:pPr>
      <w:r w:rsidRPr="00CE3E14">
        <w:t>damage surfaces by using the wrong chemical on them</w:t>
      </w:r>
    </w:p>
    <w:p w:rsidR="00CE3E14" w:rsidRPr="00CE3E14" w:rsidRDefault="00335714" w:rsidP="00B07C72">
      <w:pPr>
        <w:pStyle w:val="BulletList1"/>
      </w:pPr>
      <w:proofErr w:type="gramStart"/>
      <w:r>
        <w:t>poison</w:t>
      </w:r>
      <w:proofErr w:type="gramEnd"/>
      <w:r>
        <w:t xml:space="preserve"> food</w:t>
      </w:r>
      <w:r w:rsidR="00CE3E14" w:rsidRPr="00CE3E14">
        <w:t xml:space="preserve"> so it is unsafe to eat.</w:t>
      </w:r>
    </w:p>
    <w:p w:rsidR="00CE3E14" w:rsidRPr="00CE3E14" w:rsidRDefault="00CE3E14" w:rsidP="00D004C5">
      <w:pPr>
        <w:pStyle w:val="Body"/>
        <w:spacing w:after="240"/>
        <w:outlineLvl w:val="0"/>
        <w:rPr>
          <w:b/>
        </w:rPr>
      </w:pPr>
      <w:r w:rsidRPr="00CE3E14">
        <w:rPr>
          <w:b/>
        </w:rPr>
        <w:t>If you are not sure</w:t>
      </w:r>
      <w:r w:rsidR="00335714">
        <w:rPr>
          <w:b/>
        </w:rPr>
        <w:t xml:space="preserve"> what to use and how to use it</w:t>
      </w:r>
      <w:r w:rsidRPr="00CE3E14">
        <w:rPr>
          <w:b/>
        </w:rPr>
        <w:t>, ask a workmate or your supervisor.</w:t>
      </w:r>
    </w:p>
    <w:tbl>
      <w:tblPr>
        <w:tblStyle w:val="TableGrid"/>
        <w:tblW w:w="0" w:type="auto"/>
        <w:tblInd w:w="108" w:type="dxa"/>
        <w:tblLook w:val="04A0" w:firstRow="1" w:lastRow="0" w:firstColumn="1" w:lastColumn="0" w:noHBand="0" w:noVBand="1"/>
      </w:tblPr>
      <w:tblGrid>
        <w:gridCol w:w="9072"/>
      </w:tblGrid>
      <w:tr w:rsidR="00330011" w:rsidRPr="00330011" w:rsidTr="00330011">
        <w:tc>
          <w:tcPr>
            <w:tcW w:w="9072" w:type="dxa"/>
            <w:shd w:val="clear" w:color="auto" w:fill="358DA5"/>
          </w:tcPr>
          <w:p w:rsidR="00CE3E14" w:rsidRPr="00330011" w:rsidRDefault="00330011" w:rsidP="00330011">
            <w:pPr>
              <w:pStyle w:val="Body"/>
              <w:spacing w:before="120"/>
              <w:rPr>
                <w:b/>
                <w:color w:val="FFFFFF" w:themeColor="background1"/>
              </w:rPr>
            </w:pPr>
            <w:r>
              <w:rPr>
                <w:b/>
                <w:color w:val="FFFFFF" w:themeColor="background1"/>
              </w:rPr>
              <w:t>G</w:t>
            </w:r>
            <w:r w:rsidR="00CE3E14" w:rsidRPr="00330011">
              <w:rPr>
                <w:b/>
                <w:color w:val="FFFFFF" w:themeColor="background1"/>
              </w:rPr>
              <w:t>uidelines for using cleaning products safely</w:t>
            </w:r>
          </w:p>
        </w:tc>
      </w:tr>
      <w:tr w:rsidR="00CE3E14" w:rsidTr="00330011">
        <w:tc>
          <w:tcPr>
            <w:tcW w:w="9072" w:type="dxa"/>
            <w:shd w:val="clear" w:color="auto" w:fill="F2F2F2" w:themeFill="background1" w:themeFillShade="F2"/>
          </w:tcPr>
          <w:p w:rsidR="00CE3E14" w:rsidRDefault="00CE3E14" w:rsidP="00CD004C">
            <w:pPr>
              <w:pStyle w:val="Body"/>
              <w:numPr>
                <w:ilvl w:val="0"/>
                <w:numId w:val="7"/>
              </w:numPr>
              <w:spacing w:before="120"/>
              <w:ind w:left="491" w:hanging="491"/>
            </w:pPr>
            <w:r>
              <w:t>Store all c</w:t>
            </w:r>
            <w:r w:rsidRPr="001E6C33">
              <w:t xml:space="preserve">leaning products in a locked storeroom </w:t>
            </w:r>
            <w:r>
              <w:t>or secure place</w:t>
            </w:r>
            <w:r w:rsidRPr="001E6C33">
              <w:t>.</w:t>
            </w:r>
          </w:p>
          <w:p w:rsidR="00CE3E14" w:rsidRDefault="00CE3E14" w:rsidP="00CD004C">
            <w:pPr>
              <w:pStyle w:val="Body"/>
              <w:numPr>
                <w:ilvl w:val="0"/>
                <w:numId w:val="7"/>
              </w:numPr>
              <w:spacing w:before="120"/>
              <w:ind w:left="491" w:hanging="491"/>
            </w:pPr>
            <w:r w:rsidRPr="001E6C33">
              <w:t xml:space="preserve">Use </w:t>
            </w:r>
            <w:r>
              <w:t>the correct</w:t>
            </w:r>
            <w:r w:rsidRPr="001E6C33">
              <w:t xml:space="preserve"> PPE </w:t>
            </w:r>
            <w:r>
              <w:t>to protect yourself from</w:t>
            </w:r>
            <w:r w:rsidRPr="001E6C33">
              <w:t xml:space="preserve"> splash</w:t>
            </w:r>
            <w:r>
              <w:t>es</w:t>
            </w:r>
            <w:r w:rsidRPr="001E6C33">
              <w:t xml:space="preserve"> or spill</w:t>
            </w:r>
            <w:r>
              <w:t>s</w:t>
            </w:r>
            <w:r w:rsidR="002A3E0B">
              <w:t>.</w:t>
            </w:r>
          </w:p>
          <w:p w:rsidR="00CE3E14" w:rsidRPr="001E6C33" w:rsidRDefault="00CE3E14" w:rsidP="00CD004C">
            <w:pPr>
              <w:pStyle w:val="Body"/>
              <w:numPr>
                <w:ilvl w:val="0"/>
                <w:numId w:val="7"/>
              </w:numPr>
              <w:spacing w:before="120"/>
              <w:ind w:left="491" w:hanging="491"/>
            </w:pPr>
            <w:r>
              <w:t>Put all cleaning products back where they belong after you have finished using them.</w:t>
            </w:r>
          </w:p>
          <w:p w:rsidR="00CE3E14" w:rsidRDefault="00CE3E14" w:rsidP="00CD004C">
            <w:pPr>
              <w:pStyle w:val="Body"/>
              <w:numPr>
                <w:ilvl w:val="0"/>
                <w:numId w:val="7"/>
              </w:numPr>
              <w:spacing w:before="120"/>
              <w:ind w:left="491" w:hanging="491"/>
            </w:pPr>
            <w:r w:rsidRPr="001E6C33">
              <w:t>Don</w:t>
            </w:r>
            <w:r w:rsidR="007D7C4B">
              <w:t>’</w:t>
            </w:r>
            <w:r w:rsidRPr="001E6C33">
              <w:t>t use</w:t>
            </w:r>
            <w:r>
              <w:t xml:space="preserve"> cleaning</w:t>
            </w:r>
            <w:r w:rsidRPr="001E6C33">
              <w:t xml:space="preserve"> chemicals near food. </w:t>
            </w:r>
          </w:p>
          <w:p w:rsidR="00CE3E14" w:rsidRPr="001E6C33" w:rsidRDefault="00CE3E14" w:rsidP="00CD004C">
            <w:pPr>
              <w:pStyle w:val="Body"/>
              <w:numPr>
                <w:ilvl w:val="0"/>
                <w:numId w:val="7"/>
              </w:numPr>
              <w:spacing w:before="120"/>
              <w:ind w:left="491" w:hanging="491"/>
            </w:pPr>
            <w:r>
              <w:t>Never store chemicals in food containers.</w:t>
            </w:r>
          </w:p>
          <w:p w:rsidR="00CE3E14" w:rsidRDefault="00CE3E14" w:rsidP="00CD004C">
            <w:pPr>
              <w:pStyle w:val="Body"/>
              <w:numPr>
                <w:ilvl w:val="0"/>
                <w:numId w:val="7"/>
              </w:numPr>
              <w:spacing w:before="120"/>
              <w:ind w:left="491" w:hanging="491"/>
            </w:pPr>
            <w:r>
              <w:t>Never light a cigarette or a match</w:t>
            </w:r>
            <w:r w:rsidRPr="001E6C33">
              <w:t xml:space="preserve"> near chemicals or chemical storage areas.</w:t>
            </w:r>
          </w:p>
          <w:p w:rsidR="00CE3E14" w:rsidRDefault="00335714" w:rsidP="00CD004C">
            <w:pPr>
              <w:pStyle w:val="Body"/>
              <w:numPr>
                <w:ilvl w:val="0"/>
                <w:numId w:val="7"/>
              </w:numPr>
              <w:spacing w:before="120"/>
              <w:ind w:left="491" w:hanging="491"/>
            </w:pPr>
            <w:r>
              <w:t>Never smell a chemical as you might burn inside your nose or faint.</w:t>
            </w:r>
          </w:p>
          <w:p w:rsidR="00CE3E14" w:rsidRDefault="00CE3E14" w:rsidP="00CD004C">
            <w:pPr>
              <w:pStyle w:val="Body"/>
              <w:numPr>
                <w:ilvl w:val="0"/>
                <w:numId w:val="7"/>
              </w:numPr>
              <w:spacing w:before="120"/>
              <w:ind w:left="491" w:hanging="491"/>
            </w:pPr>
            <w:r w:rsidRPr="001E6C33">
              <w:t xml:space="preserve">Follow </w:t>
            </w:r>
            <w:r w:rsidR="00AF5C07">
              <w:t xml:space="preserve">the </w:t>
            </w:r>
            <w:r>
              <w:t>manufacturer</w:t>
            </w:r>
            <w:r w:rsidR="00AF5C07">
              <w:t>’</w:t>
            </w:r>
            <w:r>
              <w:t>s</w:t>
            </w:r>
            <w:r w:rsidRPr="001E6C33">
              <w:t xml:space="preserve"> instructions </w:t>
            </w:r>
            <w:r>
              <w:t>exactly when</w:t>
            </w:r>
            <w:r w:rsidRPr="001E6C33">
              <w:t xml:space="preserve"> </w:t>
            </w:r>
            <w:r>
              <w:t xml:space="preserve">using and </w:t>
            </w:r>
            <w:r w:rsidRPr="00725DA5">
              <w:rPr>
                <w:i/>
              </w:rPr>
              <w:t xml:space="preserve">diluting </w:t>
            </w:r>
            <w:r w:rsidRPr="001E6C33">
              <w:t>chemicals</w:t>
            </w:r>
            <w:r>
              <w:t xml:space="preserve"> (mixing them with water)</w:t>
            </w:r>
            <w:r w:rsidRPr="001E6C33">
              <w:t>.</w:t>
            </w:r>
          </w:p>
          <w:p w:rsidR="00CE3E14" w:rsidRDefault="00CE3E14" w:rsidP="00CD004C">
            <w:pPr>
              <w:pStyle w:val="Body"/>
              <w:numPr>
                <w:ilvl w:val="0"/>
                <w:numId w:val="7"/>
              </w:numPr>
              <w:spacing w:before="120"/>
              <w:ind w:left="491" w:hanging="491"/>
            </w:pPr>
            <w:r w:rsidRPr="00C41451">
              <w:t>Always read warning signs or labels about cleaning products.</w:t>
            </w:r>
          </w:p>
          <w:p w:rsidR="00CE3E14" w:rsidRDefault="00CE3E14" w:rsidP="00CD004C">
            <w:pPr>
              <w:pStyle w:val="Body"/>
              <w:numPr>
                <w:ilvl w:val="0"/>
                <w:numId w:val="7"/>
              </w:numPr>
              <w:spacing w:before="120"/>
              <w:ind w:left="491" w:hanging="491"/>
            </w:pPr>
            <w:r>
              <w:t>If you don’t know wh</w:t>
            </w:r>
            <w:r w:rsidR="002A3E0B">
              <w:t>at a chemical is, don’t use it.</w:t>
            </w:r>
          </w:p>
          <w:p w:rsidR="00CE3E14" w:rsidRDefault="00CE3E14" w:rsidP="00CD004C">
            <w:pPr>
              <w:pStyle w:val="Body"/>
              <w:numPr>
                <w:ilvl w:val="0"/>
                <w:numId w:val="7"/>
              </w:numPr>
              <w:spacing w:before="120"/>
              <w:ind w:left="491" w:hanging="491"/>
            </w:pPr>
            <w:r>
              <w:t>Always put the chemical into water rather than water into the chemical, so there is no splashing.</w:t>
            </w:r>
          </w:p>
          <w:p w:rsidR="00CE3E14" w:rsidRDefault="00CE3E14" w:rsidP="004001C8">
            <w:pPr>
              <w:pStyle w:val="Body"/>
              <w:numPr>
                <w:ilvl w:val="0"/>
                <w:numId w:val="7"/>
              </w:numPr>
              <w:spacing w:before="120"/>
              <w:ind w:left="491" w:hanging="491"/>
            </w:pPr>
            <w:r w:rsidRPr="00C41451">
              <w:t>Know where the MSDSs (Material Safety Data Sheet</w:t>
            </w:r>
            <w:r>
              <w:t>s</w:t>
            </w:r>
            <w:r w:rsidRPr="00C41451">
              <w:t>) are kept</w:t>
            </w:r>
            <w:r w:rsidR="004001C8">
              <w:t xml:space="preserve"> and how to read and use them.</w:t>
            </w:r>
          </w:p>
          <w:p w:rsidR="00335714" w:rsidRDefault="00335714" w:rsidP="004001C8">
            <w:pPr>
              <w:pStyle w:val="Body"/>
              <w:numPr>
                <w:ilvl w:val="0"/>
                <w:numId w:val="7"/>
              </w:numPr>
              <w:spacing w:before="120"/>
              <w:ind w:left="491" w:hanging="491"/>
            </w:pPr>
            <w:r>
              <w:t>Use the correct lifting method for heavy containers of chemicals. Bend from your knees, not from your back. Or ask someone to help you.</w:t>
            </w:r>
          </w:p>
        </w:tc>
      </w:tr>
    </w:tbl>
    <w:p w:rsidR="00CE3E14" w:rsidRDefault="00CE3E14" w:rsidP="00246370">
      <w:pPr>
        <w:rPr>
          <w:rFonts w:ascii="Arial" w:hAnsi="Arial" w:cs="Arial"/>
          <w:sz w:val="22"/>
          <w:szCs w:val="22"/>
        </w:rPr>
      </w:pPr>
    </w:p>
    <w:p w:rsidR="0047132F" w:rsidRDefault="0047132F">
      <w:pPr>
        <w:spacing w:after="200" w:line="276" w:lineRule="auto"/>
        <w:rPr>
          <w:rFonts w:ascii="Arial" w:hAnsi="Arial" w:cs="Arial"/>
          <w:sz w:val="22"/>
          <w:szCs w:val="22"/>
        </w:rPr>
      </w:pPr>
      <w:r>
        <w:rPr>
          <w:rFonts w:ascii="Arial" w:hAnsi="Arial" w:cs="Arial"/>
          <w:sz w:val="22"/>
          <w:szCs w:val="22"/>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330011">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FDF95A4" wp14:editId="7F7C80A0">
                  <wp:extent cx="571413" cy="546265"/>
                  <wp:effectExtent l="0" t="0" r="635" b="6350"/>
                  <wp:docPr id="79" name="Picture 79"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330011" w:rsidRDefault="00CE3E14" w:rsidP="00330011">
            <w:pPr>
              <w:pStyle w:val="ActivityHead"/>
              <w:rPr>
                <w:rStyle w:val="IntenseEmphasis"/>
                <w:bCs w:val="0"/>
                <w:iCs w:val="0"/>
                <w:color w:val="358DA5"/>
              </w:rPr>
            </w:pPr>
            <w:r w:rsidRPr="00330011">
              <w:rPr>
                <w:rStyle w:val="IntenseEmphasis"/>
                <w:bCs w:val="0"/>
                <w:iCs w:val="0"/>
                <w:color w:val="358DA5"/>
              </w:rPr>
              <w:t>Activity 12</w:t>
            </w:r>
          </w:p>
          <w:p w:rsidR="00CE3E14" w:rsidRPr="000F3C5D" w:rsidRDefault="00CE3E14" w:rsidP="00330011">
            <w:pPr>
              <w:pStyle w:val="ActivityHead"/>
              <w:rPr>
                <w:rStyle w:val="IntenseEmphasis"/>
              </w:rPr>
            </w:pPr>
            <w:r w:rsidRPr="00330011">
              <w:rPr>
                <w:rStyle w:val="IntenseEmphasis"/>
                <w:bCs w:val="0"/>
                <w:iCs w:val="0"/>
                <w:color w:val="358DA5"/>
              </w:rPr>
              <w:t>Us</w:t>
            </w:r>
            <w:r w:rsidR="008E43BF" w:rsidRPr="00330011">
              <w:rPr>
                <w:rStyle w:val="IntenseEmphasis"/>
                <w:bCs w:val="0"/>
                <w:iCs w:val="0"/>
                <w:color w:val="358DA5"/>
              </w:rPr>
              <w:t>e</w:t>
            </w:r>
            <w:r w:rsidRPr="00330011">
              <w:rPr>
                <w:rStyle w:val="IntenseEmphasis"/>
                <w:bCs w:val="0"/>
                <w:iCs w:val="0"/>
                <w:color w:val="358DA5"/>
              </w:rPr>
              <w:t xml:space="preserve"> chemicals safely </w:t>
            </w:r>
          </w:p>
        </w:tc>
      </w:tr>
    </w:tbl>
    <w:p w:rsidR="0047132F" w:rsidRDefault="00CE3E14" w:rsidP="00CE3E14">
      <w:pPr>
        <w:pStyle w:val="Body"/>
        <w:spacing w:before="120"/>
      </w:pPr>
      <w:r>
        <w:t>Discuss each guideline</w:t>
      </w:r>
      <w:r w:rsidR="0047132F">
        <w:t xml:space="preserve"> in the previous table</w:t>
      </w:r>
      <w:r>
        <w:t xml:space="preserve">. </w:t>
      </w:r>
    </w:p>
    <w:p w:rsidR="0047132F" w:rsidRDefault="0047132F" w:rsidP="00CE3E14">
      <w:pPr>
        <w:pStyle w:val="Body"/>
        <w:spacing w:before="120"/>
      </w:pPr>
      <w:r>
        <w:t>1.</w:t>
      </w:r>
      <w:r>
        <w:tab/>
        <w:t>Why is it important?</w:t>
      </w:r>
    </w:p>
    <w:p w:rsidR="00CE3E14" w:rsidRDefault="0047132F" w:rsidP="00CE3E14">
      <w:pPr>
        <w:pStyle w:val="Body"/>
        <w:spacing w:before="120"/>
      </w:pPr>
      <w:r>
        <w:t>2.</w:t>
      </w:r>
      <w:r>
        <w:tab/>
      </w:r>
      <w:r w:rsidR="00CE3E14">
        <w:t>What could happen if you did</w:t>
      </w:r>
      <w:r w:rsidR="007505C8">
        <w:t xml:space="preserve"> not </w:t>
      </w:r>
      <w:r w:rsidR="00CE3E14">
        <w:t>follow the guideline?</w:t>
      </w:r>
    </w:p>
    <w:p w:rsidR="00DF78C0" w:rsidRPr="00256112" w:rsidRDefault="00DF78C0" w:rsidP="00F2799D">
      <w:pPr>
        <w:pStyle w:val="HeadB"/>
        <w:outlineLvl w:val="0"/>
        <w:rPr>
          <w:rFonts w:ascii="Arial" w:hAnsi="Arial"/>
          <w:lang w:val="en-US"/>
        </w:rPr>
      </w:pPr>
      <w:bookmarkStart w:id="50" w:name="_Toc320035827"/>
      <w:r>
        <w:rPr>
          <w:noProof/>
          <w:lang w:val="en-US"/>
        </w:rPr>
        <w:drawing>
          <wp:anchor distT="0" distB="0" distL="114300" distR="114300" simplePos="0" relativeHeight="252225024" behindDoc="1" locked="0" layoutInCell="1" allowOverlap="1" wp14:anchorId="027F615F" wp14:editId="6BC7209F">
            <wp:simplePos x="0" y="0"/>
            <wp:positionH relativeFrom="column">
              <wp:posOffset>3704590</wp:posOffset>
            </wp:positionH>
            <wp:positionV relativeFrom="paragraph">
              <wp:posOffset>391795</wp:posOffset>
            </wp:positionV>
            <wp:extent cx="1781810" cy="2680335"/>
            <wp:effectExtent l="0" t="0" r="8890" b="5715"/>
            <wp:wrapTight wrapText="bothSides">
              <wp:wrapPolygon edited="0">
                <wp:start x="0" y="0"/>
                <wp:lineTo x="0" y="21493"/>
                <wp:lineTo x="21477" y="21493"/>
                <wp:lineTo x="21477" y="0"/>
                <wp:lineTo x="0" y="0"/>
              </wp:wrapPolygon>
            </wp:wrapTight>
            <wp:docPr id="25" name="Picture 25"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8"/>
                    <pic:cNvPicPr>
                      <a:picLocks noChangeAspect="1" noChangeArrowheads="1"/>
                    </pic:cNvPicPr>
                  </pic:nvPicPr>
                  <pic:blipFill>
                    <a:blip r:embed="rId64">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1810" cy="2680335"/>
                    </a:xfrm>
                    <a:prstGeom prst="rect">
                      <a:avLst/>
                    </a:prstGeom>
                    <a:noFill/>
                    <a:ln>
                      <a:noFill/>
                    </a:ln>
                  </pic:spPr>
                </pic:pic>
              </a:graphicData>
            </a:graphic>
          </wp:anchor>
        </w:drawing>
      </w:r>
      <w:r w:rsidRPr="00256112">
        <w:t xml:space="preserve">Personal </w:t>
      </w:r>
      <w:r>
        <w:t>p</w:t>
      </w:r>
      <w:r w:rsidRPr="00256112">
        <w:t xml:space="preserve">rotective </w:t>
      </w:r>
      <w:r>
        <w:t>e</w:t>
      </w:r>
      <w:r w:rsidRPr="00256112">
        <w:t>quipment (PPE)</w:t>
      </w:r>
      <w:bookmarkEnd w:id="50"/>
    </w:p>
    <w:p w:rsidR="00DF78C0" w:rsidRDefault="00DF78C0" w:rsidP="00DF78C0">
      <w:pPr>
        <w:pStyle w:val="Body"/>
      </w:pPr>
      <w:r>
        <w:t>Personal protective equipment (PPE) is clothing and equipment that you wear or use to make sure you are safe in the workplace, such as when you are using cleaning products. It includes:</w:t>
      </w:r>
    </w:p>
    <w:p w:rsidR="00DF78C0" w:rsidRPr="00183B48" w:rsidRDefault="00DF78C0" w:rsidP="00B07C72">
      <w:pPr>
        <w:pStyle w:val="BulletList1"/>
        <w:numPr>
          <w:ilvl w:val="0"/>
          <w:numId w:val="27"/>
        </w:numPr>
      </w:pPr>
      <w:r w:rsidRPr="00183B48">
        <w:t>non-slip shoes or waterproof boots</w:t>
      </w:r>
    </w:p>
    <w:p w:rsidR="00DF78C0" w:rsidRPr="001E6C33" w:rsidRDefault="00DF78C0" w:rsidP="00B07C72">
      <w:pPr>
        <w:pStyle w:val="BulletList1"/>
        <w:numPr>
          <w:ilvl w:val="0"/>
          <w:numId w:val="27"/>
        </w:numPr>
      </w:pPr>
      <w:r w:rsidRPr="001E6C33">
        <w:t>thick rubber gloves</w:t>
      </w:r>
    </w:p>
    <w:p w:rsidR="00DF78C0" w:rsidRPr="001E6C33" w:rsidRDefault="00DF78C0" w:rsidP="00B07C72">
      <w:pPr>
        <w:pStyle w:val="BulletList1"/>
        <w:numPr>
          <w:ilvl w:val="0"/>
          <w:numId w:val="27"/>
        </w:numPr>
      </w:pPr>
      <w:r w:rsidRPr="001E6C33">
        <w:t>goggles</w:t>
      </w:r>
    </w:p>
    <w:p w:rsidR="00DF78C0" w:rsidRPr="001E6C33" w:rsidRDefault="00DF78C0" w:rsidP="00B07C72">
      <w:pPr>
        <w:pStyle w:val="BulletList1"/>
        <w:numPr>
          <w:ilvl w:val="0"/>
          <w:numId w:val="27"/>
        </w:numPr>
      </w:pPr>
      <w:r w:rsidRPr="001E6C33">
        <w:t>face mask</w:t>
      </w:r>
      <w:r>
        <w:t>s</w:t>
      </w:r>
    </w:p>
    <w:p w:rsidR="00DF78C0" w:rsidRDefault="00DF78C0" w:rsidP="00B07C72">
      <w:pPr>
        <w:pStyle w:val="BulletList1"/>
        <w:numPr>
          <w:ilvl w:val="0"/>
          <w:numId w:val="27"/>
        </w:numPr>
      </w:pPr>
      <w:r>
        <w:t>overalls</w:t>
      </w:r>
    </w:p>
    <w:p w:rsidR="00DF78C0" w:rsidRDefault="00DF78C0" w:rsidP="00B07C72">
      <w:pPr>
        <w:pStyle w:val="BulletList1"/>
        <w:numPr>
          <w:ilvl w:val="0"/>
          <w:numId w:val="27"/>
        </w:numPr>
      </w:pPr>
      <w:proofErr w:type="gramStart"/>
      <w:r w:rsidRPr="001E6C33">
        <w:t>rubber</w:t>
      </w:r>
      <w:proofErr w:type="gramEnd"/>
      <w:r w:rsidRPr="001E6C33">
        <w:t xml:space="preserve"> apron</w:t>
      </w:r>
      <w:r>
        <w:t>s</w:t>
      </w:r>
      <w:r w:rsidRPr="00285F5E">
        <w:t>.</w:t>
      </w:r>
    </w:p>
    <w:p w:rsidR="00DF78C0" w:rsidRPr="00DF78C0" w:rsidRDefault="00DF78C0" w:rsidP="00DF78C0">
      <w:pPr>
        <w:pStyle w:val="BodyText"/>
      </w:pPr>
    </w:p>
    <w:p w:rsidR="003F1302" w:rsidRDefault="003F1302">
      <w:pPr>
        <w:spacing w:after="200" w:line="276" w:lineRule="auto"/>
        <w:rPr>
          <w:rFonts w:ascii="Arial" w:hAnsi="Arial" w:cs="Arial"/>
          <w:sz w:val="22"/>
          <w:szCs w:val="22"/>
        </w:rPr>
      </w:pPr>
    </w:p>
    <w:p w:rsidR="003F1302" w:rsidRDefault="003F1302">
      <w:pPr>
        <w:spacing w:after="200" w:line="276" w:lineRule="auto"/>
        <w:rPr>
          <w:rFonts w:ascii="Arial" w:hAnsi="Arial" w:cs="Arial"/>
          <w:sz w:val="22"/>
          <w:szCs w:val="22"/>
        </w:rPr>
      </w:pPr>
    </w:p>
    <w:p w:rsidR="003F1302" w:rsidRDefault="003F1302">
      <w:pPr>
        <w:spacing w:after="200" w:line="276" w:lineRule="auto"/>
        <w:rPr>
          <w:rFonts w:ascii="Arial" w:hAnsi="Arial" w:cs="Arial"/>
          <w:sz w:val="22"/>
          <w:szCs w:val="22"/>
        </w:rPr>
      </w:pPr>
    </w:p>
    <w:p w:rsidR="003F1302" w:rsidRPr="005E1C70" w:rsidRDefault="003F1302" w:rsidP="003F1302">
      <w:pPr>
        <w:pStyle w:val="HeadA"/>
      </w:pPr>
      <w:bookmarkStart w:id="51" w:name="_Toc327645342"/>
      <w:bookmarkStart w:id="52" w:name="_Toc327691497"/>
      <w:r w:rsidRPr="005E1C70">
        <w:t>What is an MSDS?</w:t>
      </w:r>
      <w:bookmarkEnd w:id="51"/>
      <w:bookmarkEnd w:id="52"/>
    </w:p>
    <w:p w:rsidR="003F1302" w:rsidRDefault="003F1302" w:rsidP="003F1302">
      <w:pPr>
        <w:pStyle w:val="Body"/>
      </w:pPr>
      <w:r>
        <w:t xml:space="preserve">MSDS stands for Material Safety </w:t>
      </w:r>
      <w:r w:rsidRPr="00180862">
        <w:rPr>
          <w:i/>
        </w:rPr>
        <w:t>Data</w:t>
      </w:r>
      <w:r>
        <w:t xml:space="preserve"> (information) Sheet. An </w:t>
      </w:r>
      <w:r w:rsidRPr="00C41451">
        <w:t xml:space="preserve">MSDS </w:t>
      </w:r>
      <w:r>
        <w:t>is</w:t>
      </w:r>
      <w:r w:rsidRPr="00C41451">
        <w:t xml:space="preserve"> the manufacturer’s </w:t>
      </w:r>
      <w:r>
        <w:t>information about each chemical. These sheets tell you:</w:t>
      </w:r>
    </w:p>
    <w:p w:rsidR="003F1302" w:rsidRPr="00CE3E14" w:rsidRDefault="003F1302" w:rsidP="003F1302">
      <w:pPr>
        <w:pStyle w:val="BulletList1"/>
      </w:pPr>
      <w:r w:rsidRPr="00CE3E14">
        <w:t>what a chemical is made from</w:t>
      </w:r>
    </w:p>
    <w:p w:rsidR="003F1302" w:rsidRPr="00CE3E14" w:rsidRDefault="003F1302" w:rsidP="003F1302">
      <w:pPr>
        <w:pStyle w:val="BulletList1"/>
      </w:pPr>
      <w:r>
        <w:t>if</w:t>
      </w:r>
      <w:r w:rsidRPr="00CE3E14">
        <w:t xml:space="preserve"> it is hazardous</w:t>
      </w:r>
    </w:p>
    <w:p w:rsidR="003F1302" w:rsidRPr="00CE3E14" w:rsidRDefault="003F1302" w:rsidP="003F1302">
      <w:pPr>
        <w:pStyle w:val="BulletList1"/>
      </w:pPr>
      <w:r w:rsidRPr="00CE3E14">
        <w:t>how to handle it safely</w:t>
      </w:r>
    </w:p>
    <w:p w:rsidR="003F1302" w:rsidRPr="00CE3E14" w:rsidRDefault="003F1302" w:rsidP="003F1302">
      <w:pPr>
        <w:pStyle w:val="BulletList1"/>
      </w:pPr>
      <w:proofErr w:type="gramStart"/>
      <w:r>
        <w:t>f</w:t>
      </w:r>
      <w:r w:rsidRPr="00CE3E14">
        <w:t>irst</w:t>
      </w:r>
      <w:proofErr w:type="gramEnd"/>
      <w:r w:rsidRPr="00CE3E14">
        <w:t xml:space="preserve"> </w:t>
      </w:r>
      <w:r>
        <w:t>a</w:t>
      </w:r>
      <w:r w:rsidRPr="00CE3E14">
        <w:t>id instructions if you are</w:t>
      </w:r>
      <w:r>
        <w:t xml:space="preserve"> exposed to it (get it on you).</w:t>
      </w:r>
    </w:p>
    <w:p w:rsidR="003F1302" w:rsidRDefault="003F1302">
      <w:pPr>
        <w:spacing w:after="200" w:line="276" w:lineRule="auto"/>
        <w:rPr>
          <w:rFonts w:ascii="Arial" w:hAnsi="Arial" w:cs="Arial"/>
          <w:sz w:val="22"/>
          <w:szCs w:val="22"/>
        </w:rPr>
      </w:pPr>
    </w:p>
    <w:p w:rsidR="003F1302" w:rsidRDefault="003F1302">
      <w:pPr>
        <w:spacing w:after="200" w:line="276" w:lineRule="auto"/>
        <w:rPr>
          <w:rFonts w:ascii="Arial" w:hAnsi="Arial" w:cs="Arial"/>
          <w:sz w:val="22"/>
          <w:szCs w:val="22"/>
        </w:rPr>
      </w:pPr>
      <w:r>
        <w:rPr>
          <w:rFonts w:ascii="Arial" w:hAnsi="Arial" w:cs="Arial"/>
          <w:sz w:val="22"/>
          <w:szCs w:val="22"/>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330011">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E17BD02" wp14:editId="2FBAC3BA">
                  <wp:extent cx="571413" cy="546265"/>
                  <wp:effectExtent l="0" t="0" r="635" b="6350"/>
                  <wp:docPr id="81" name="Picture 81"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330011" w:rsidRDefault="00CE3E14" w:rsidP="00330011">
            <w:pPr>
              <w:pStyle w:val="ActivityHead"/>
              <w:rPr>
                <w:rStyle w:val="IntenseEmphasis"/>
                <w:bCs w:val="0"/>
                <w:iCs w:val="0"/>
                <w:color w:val="358DA5"/>
              </w:rPr>
            </w:pPr>
            <w:r w:rsidRPr="00330011">
              <w:rPr>
                <w:rStyle w:val="IntenseEmphasis"/>
                <w:bCs w:val="0"/>
                <w:iCs w:val="0"/>
                <w:color w:val="358DA5"/>
              </w:rPr>
              <w:t>Activity 13</w:t>
            </w:r>
          </w:p>
          <w:p w:rsidR="00CE3E14" w:rsidRPr="000F3C5D" w:rsidRDefault="00CE3E14" w:rsidP="00330011">
            <w:pPr>
              <w:pStyle w:val="ActivityHead"/>
              <w:rPr>
                <w:rStyle w:val="IntenseEmphasis"/>
              </w:rPr>
            </w:pPr>
            <w:r w:rsidRPr="00330011">
              <w:rPr>
                <w:rStyle w:val="IntenseEmphasis"/>
                <w:bCs w:val="0"/>
                <w:iCs w:val="0"/>
                <w:color w:val="358DA5"/>
              </w:rPr>
              <w:t>Use the correct PPE</w:t>
            </w:r>
            <w:r>
              <w:rPr>
                <w:rStyle w:val="IntenseEmphasis"/>
                <w:color w:val="92CDDC" w:themeColor="accent5" w:themeTint="99"/>
              </w:rPr>
              <w:t xml:space="preserve"> </w:t>
            </w:r>
          </w:p>
        </w:tc>
      </w:tr>
    </w:tbl>
    <w:p w:rsidR="00CE3E14" w:rsidRDefault="00CE3E14" w:rsidP="00CE3E14">
      <w:pPr>
        <w:pStyle w:val="Body"/>
        <w:spacing w:before="120"/>
      </w:pPr>
      <w:r w:rsidRPr="00CE3E14">
        <w:t xml:space="preserve">Look at the </w:t>
      </w:r>
      <w:r w:rsidR="0047132F">
        <w:t xml:space="preserve">following </w:t>
      </w:r>
      <w:r w:rsidRPr="00CE3E14">
        <w:t>pictures. Label the PPE the people are wearing</w:t>
      </w:r>
      <w:r>
        <w: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21"/>
        <w:gridCol w:w="4622"/>
      </w:tblGrid>
      <w:tr w:rsidR="00CE3E14" w:rsidRPr="00CE3E14">
        <w:tc>
          <w:tcPr>
            <w:tcW w:w="4621" w:type="dxa"/>
          </w:tcPr>
          <w:p w:rsidR="00CE3E14" w:rsidRPr="00CE3E14" w:rsidRDefault="00CE3E14" w:rsidP="00CE3E14">
            <w:pPr>
              <w:spacing w:before="240" w:after="720"/>
              <w:jc w:val="center"/>
            </w:pPr>
            <w:r>
              <w:rPr>
                <w:noProof/>
                <w:lang w:val="en-US"/>
              </w:rPr>
              <w:drawing>
                <wp:inline distT="0" distB="0" distL="0" distR="0" wp14:anchorId="2AF393C8" wp14:editId="5D7937FF">
                  <wp:extent cx="1554480" cy="2261870"/>
                  <wp:effectExtent l="0" t="0" r="762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4480" cy="2261870"/>
                          </a:xfrm>
                          <a:prstGeom prst="rect">
                            <a:avLst/>
                          </a:prstGeom>
                          <a:noFill/>
                        </pic:spPr>
                      </pic:pic>
                    </a:graphicData>
                  </a:graphic>
                </wp:inline>
              </w:drawing>
            </w:r>
          </w:p>
        </w:tc>
        <w:tc>
          <w:tcPr>
            <w:tcW w:w="4622" w:type="dxa"/>
          </w:tcPr>
          <w:p w:rsidR="00CE3E14" w:rsidRPr="00CE3E14" w:rsidRDefault="00CE3E14" w:rsidP="00CE3E14">
            <w:pPr>
              <w:spacing w:before="240" w:after="240"/>
              <w:jc w:val="center"/>
            </w:pPr>
            <w:r>
              <w:rPr>
                <w:noProof/>
                <w:lang w:val="en-US"/>
              </w:rPr>
              <w:drawing>
                <wp:inline distT="0" distB="0" distL="0" distR="0" wp14:anchorId="0E661166" wp14:editId="7CB62EC6">
                  <wp:extent cx="2526030" cy="1732915"/>
                  <wp:effectExtent l="0" t="0" r="7620" b="635"/>
                  <wp:docPr id="31" name="Picture 31" descr="C:\Users\Alan\Documents\Carol\Consulting\12. IEP WELL Resource\Photos\Dalby QLD April 2011\Dalby QLD April 2011 2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n\Documents\Carol\Consulting\12. IEP WELL Resource\Photos\Dalby QLD April 2011\Dalby QLD April 2011 259 (2).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6818" t="26605" r="6363" b="28711"/>
                          <a:stretch/>
                        </pic:blipFill>
                        <pic:spPr bwMode="auto">
                          <a:xfrm>
                            <a:off x="0" y="0"/>
                            <a:ext cx="2526030" cy="17329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3E14" w:rsidRPr="00CE3E14">
        <w:tc>
          <w:tcPr>
            <w:tcW w:w="4621" w:type="dxa"/>
          </w:tcPr>
          <w:p w:rsidR="00CE3E14" w:rsidRPr="00CE3E14" w:rsidRDefault="00CE3E14" w:rsidP="00CE3E14">
            <w:pPr>
              <w:spacing w:before="240" w:after="720"/>
              <w:jc w:val="center"/>
            </w:pPr>
            <w:r>
              <w:rPr>
                <w:noProof/>
                <w:lang w:val="en-US"/>
              </w:rPr>
              <w:drawing>
                <wp:inline distT="0" distB="0" distL="0" distR="0" wp14:anchorId="742D4F06" wp14:editId="093D8501">
                  <wp:extent cx="1988185" cy="2033270"/>
                  <wp:effectExtent l="0" t="0" r="0" b="5080"/>
                  <wp:docPr id="84" name="Picture 84" descr="C:\Users\Alan\Documents\Carol\Consulting\12. IEP WELL Resource\Photos\Dalby QLD April 2011\Dalby QLD April 2011 2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n\Documents\Carol\Consulting\12. IEP WELL Resource\Photos\Dalby QLD April 2011\Dalby QLD April 2011 201 (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6667"/>
                          <a:stretch/>
                        </pic:blipFill>
                        <pic:spPr bwMode="auto">
                          <a:xfrm>
                            <a:off x="0" y="0"/>
                            <a:ext cx="1988185" cy="203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CE3E14" w:rsidRPr="00CE3E14" w:rsidRDefault="00CE3E14" w:rsidP="00CE3E14">
            <w:pPr>
              <w:spacing w:before="240"/>
              <w:jc w:val="center"/>
            </w:pPr>
            <w:r>
              <w:rPr>
                <w:noProof/>
                <w:lang w:val="en-US"/>
              </w:rPr>
              <w:drawing>
                <wp:inline distT="0" distB="0" distL="0" distR="0" wp14:anchorId="18243987" wp14:editId="40BFB26E">
                  <wp:extent cx="1817370" cy="2040890"/>
                  <wp:effectExtent l="0" t="0" r="0" b="0"/>
                  <wp:docPr id="28" name="Picture 28" descr="C:\Users\Alan\Documents\Carol\Consulting\12. IEP WELL Resource\Photos\Dalby QLD April 2011\Dalby QLD April 2011 2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n\Documents\Carol\Consulting\12. IEP WELL Resource\Photos\Dalby QLD April 2011\Dalby QLD April 2011 203 (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5766"/>
                          <a:stretch/>
                        </pic:blipFill>
                        <pic:spPr bwMode="auto">
                          <a:xfrm>
                            <a:off x="0" y="0"/>
                            <a:ext cx="1817370" cy="2040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011" w:rsidRDefault="00330011">
      <w:pPr>
        <w:spacing w:after="200" w:line="276" w:lineRule="auto"/>
        <w:rPr>
          <w:rFonts w:ascii="Arial" w:hAnsi="Arial" w:cs="Arial"/>
          <w:sz w:val="22"/>
          <w:szCs w:val="22"/>
        </w:rPr>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330011">
        <w:trPr>
          <w:trHeight w:val="624"/>
        </w:trPr>
        <w:tc>
          <w:tcPr>
            <w:tcW w:w="1418" w:type="dxa"/>
            <w:shd w:val="clear" w:color="auto" w:fill="auto"/>
            <w:vAlign w:val="center"/>
          </w:tcPr>
          <w:p w:rsidR="00CE3E14" w:rsidRDefault="00CE3E14" w:rsidP="00B07C72">
            <w:pPr>
              <w:pStyle w:val="ActivityHead"/>
              <w:rPr>
                <w:rStyle w:val="IntenseEmphasis"/>
                <w:rFonts w:ascii="Arial" w:hAnsi="Arial"/>
                <w:b w:val="0"/>
                <w:i w:val="0"/>
                <w:noProof w:val="0"/>
                <w:sz w:val="22"/>
                <w:szCs w:val="22"/>
                <w:lang w:eastAsia="en-US"/>
              </w:rPr>
            </w:pPr>
            <w:r>
              <w:rPr>
                <w:lang w:val="en-US" w:eastAsia="en-US"/>
              </w:rPr>
              <w:lastRenderedPageBreak/>
              <w:drawing>
                <wp:inline distT="0" distB="0" distL="0" distR="0" wp14:anchorId="4828166B" wp14:editId="44F0DAF1">
                  <wp:extent cx="605642" cy="566438"/>
                  <wp:effectExtent l="0" t="0" r="4445" b="5080"/>
                  <wp:docPr id="85" name="Picture 85"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330011" w:rsidRDefault="00CE3E14" w:rsidP="00330011">
            <w:pPr>
              <w:pStyle w:val="ActivityHead"/>
              <w:rPr>
                <w:rStyle w:val="IntenseEmphasis"/>
                <w:bCs w:val="0"/>
                <w:iCs w:val="0"/>
                <w:color w:val="358DA5"/>
              </w:rPr>
            </w:pPr>
            <w:r w:rsidRPr="00330011">
              <w:rPr>
                <w:rStyle w:val="IntenseEmphasis"/>
                <w:bCs w:val="0"/>
                <w:iCs w:val="0"/>
                <w:color w:val="358DA5"/>
              </w:rPr>
              <w:t>Act</w:t>
            </w:r>
            <w:r w:rsidRPr="00810FBC">
              <w:rPr>
                <w:rStyle w:val="IntenseEmphasis"/>
                <w:bCs w:val="0"/>
                <w:iCs w:val="0"/>
                <w:color w:val="358DA5"/>
              </w:rPr>
              <w:t>ivity</w:t>
            </w:r>
            <w:r w:rsidRPr="00330011">
              <w:rPr>
                <w:rStyle w:val="IntenseEmphasis"/>
                <w:bCs w:val="0"/>
                <w:iCs w:val="0"/>
                <w:color w:val="358DA5"/>
              </w:rPr>
              <w:t xml:space="preserve"> 14</w:t>
            </w:r>
          </w:p>
          <w:p w:rsidR="00CE3E14" w:rsidRPr="000F3C5D" w:rsidRDefault="00CE3E14" w:rsidP="00330011">
            <w:pPr>
              <w:pStyle w:val="ActivityHead"/>
              <w:rPr>
                <w:rStyle w:val="IntenseEmphasis"/>
              </w:rPr>
            </w:pPr>
            <w:r w:rsidRPr="00330011">
              <w:rPr>
                <w:rStyle w:val="IntenseEmphasis"/>
                <w:bCs w:val="0"/>
                <w:iCs w:val="0"/>
                <w:color w:val="358DA5"/>
              </w:rPr>
              <w:t>Reading a</w:t>
            </w:r>
            <w:r w:rsidR="00AF5C07" w:rsidRPr="00330011">
              <w:rPr>
                <w:rStyle w:val="IntenseEmphasis"/>
                <w:bCs w:val="0"/>
                <w:iCs w:val="0"/>
                <w:color w:val="358DA5"/>
              </w:rPr>
              <w:t>n</w:t>
            </w:r>
            <w:r w:rsidRPr="00330011">
              <w:rPr>
                <w:rStyle w:val="IntenseEmphasis"/>
                <w:bCs w:val="0"/>
                <w:iCs w:val="0"/>
                <w:color w:val="358DA5"/>
              </w:rPr>
              <w:t xml:space="preserve"> MSDS</w:t>
            </w:r>
          </w:p>
        </w:tc>
      </w:tr>
    </w:tbl>
    <w:p w:rsidR="00CE3E14" w:rsidRDefault="00CE3E14" w:rsidP="00CE3E14">
      <w:pPr>
        <w:pStyle w:val="Body"/>
        <w:spacing w:before="120"/>
      </w:pPr>
      <w:r w:rsidRPr="002C0AB2">
        <w:t>Here is part of a</w:t>
      </w:r>
      <w:r w:rsidR="00AF5C07">
        <w:t>n</w:t>
      </w:r>
      <w:r w:rsidRPr="002C0AB2">
        <w:t xml:space="preserve"> MSDS for a cleaning produc</w:t>
      </w:r>
      <w:r w:rsidR="00B22DFB">
        <w:t>t used for cleaning stove tops.</w:t>
      </w:r>
    </w:p>
    <w:p w:rsidR="00DF78C0" w:rsidRDefault="00CE3E14" w:rsidP="00CE3E14">
      <w:pPr>
        <w:pStyle w:val="Body"/>
        <w:spacing w:before="120" w:after="360"/>
      </w:pPr>
      <w:r w:rsidRPr="002C0AB2">
        <w:t>This section of the MSDS gives information about what to do in an emergency</w:t>
      </w:r>
      <w:r w:rsidR="007505C8">
        <w:t>.</w:t>
      </w:r>
    </w:p>
    <w:tbl>
      <w:tblPr>
        <w:tblStyle w:val="TableGrid"/>
        <w:tblW w:w="0" w:type="auto"/>
        <w:tblLook w:val="04A0" w:firstRow="1" w:lastRow="0" w:firstColumn="1" w:lastColumn="0" w:noHBand="0" w:noVBand="1"/>
      </w:tblPr>
      <w:tblGrid>
        <w:gridCol w:w="1526"/>
        <w:gridCol w:w="7619"/>
      </w:tblGrid>
      <w:tr w:rsidR="00810FBC" w:rsidRPr="00810FBC" w:rsidTr="00810FBC">
        <w:tc>
          <w:tcPr>
            <w:tcW w:w="9145" w:type="dxa"/>
            <w:gridSpan w:val="2"/>
            <w:shd w:val="clear" w:color="auto" w:fill="358DA5"/>
          </w:tcPr>
          <w:p w:rsidR="00CE3E14" w:rsidRPr="00810FBC" w:rsidRDefault="00CE3E14" w:rsidP="00CE3E14">
            <w:pPr>
              <w:pStyle w:val="Body"/>
              <w:spacing w:before="120"/>
              <w:jc w:val="center"/>
              <w:rPr>
                <w:b/>
                <w:i/>
                <w:color w:val="FFFFFF" w:themeColor="background1"/>
                <w:sz w:val="25"/>
                <w:szCs w:val="25"/>
              </w:rPr>
            </w:pPr>
            <w:r w:rsidRPr="00810FBC">
              <w:rPr>
                <w:b/>
                <w:i/>
                <w:color w:val="FFFFFF" w:themeColor="background1"/>
                <w:sz w:val="25"/>
                <w:szCs w:val="25"/>
              </w:rPr>
              <w:t>Material Safety Data Sheet</w:t>
            </w:r>
          </w:p>
          <w:p w:rsidR="00CE3E14" w:rsidRPr="00810FBC" w:rsidRDefault="00B22DFB" w:rsidP="00CE3E14">
            <w:pPr>
              <w:pStyle w:val="Body"/>
              <w:spacing w:before="120"/>
              <w:jc w:val="center"/>
              <w:rPr>
                <w:b/>
                <w:color w:val="FFFFFF" w:themeColor="background1"/>
              </w:rPr>
            </w:pPr>
            <w:r w:rsidRPr="00810FBC">
              <w:rPr>
                <w:b/>
                <w:color w:val="FFFFFF" w:themeColor="background1"/>
              </w:rPr>
              <w:t>The Grease Cutter Stove T</w:t>
            </w:r>
            <w:r w:rsidR="00CE3E14" w:rsidRPr="00810FBC">
              <w:rPr>
                <w:b/>
                <w:color w:val="FFFFFF" w:themeColor="background1"/>
              </w:rPr>
              <w:t>op cleaner</w:t>
            </w:r>
          </w:p>
        </w:tc>
      </w:tr>
      <w:tr w:rsidR="00CE3E14" w:rsidRPr="00CE3E14">
        <w:tc>
          <w:tcPr>
            <w:tcW w:w="9145" w:type="dxa"/>
            <w:gridSpan w:val="2"/>
            <w:shd w:val="clear" w:color="auto" w:fill="F2F2F2" w:themeFill="background1" w:themeFillShade="F2"/>
          </w:tcPr>
          <w:p w:rsidR="00CE3E14" w:rsidRPr="00CE3E14" w:rsidRDefault="00CE3E14" w:rsidP="007505C8">
            <w:pPr>
              <w:pStyle w:val="Body"/>
              <w:spacing w:before="120"/>
              <w:rPr>
                <w:b/>
              </w:rPr>
            </w:pPr>
            <w:r w:rsidRPr="00CE3E14">
              <w:rPr>
                <w:b/>
              </w:rPr>
              <w:t xml:space="preserve">SECTION 4 </w:t>
            </w:r>
            <w:r w:rsidR="007505C8">
              <w:rPr>
                <w:b/>
              </w:rPr>
              <w:t>–</w:t>
            </w:r>
            <w:r w:rsidR="007505C8" w:rsidRPr="00CE3E14">
              <w:rPr>
                <w:b/>
              </w:rPr>
              <w:t xml:space="preserve"> </w:t>
            </w:r>
            <w:r w:rsidRPr="00CE3E14">
              <w:rPr>
                <w:b/>
              </w:rPr>
              <w:t xml:space="preserve">EMERGENCY FIRST AID PROCEDURES </w:t>
            </w:r>
          </w:p>
        </w:tc>
      </w:tr>
      <w:tr w:rsidR="00CE3E14" w:rsidRPr="00CE3E14">
        <w:tc>
          <w:tcPr>
            <w:tcW w:w="9145" w:type="dxa"/>
            <w:gridSpan w:val="2"/>
          </w:tcPr>
          <w:p w:rsidR="00CE3E14" w:rsidRPr="00CE3E14" w:rsidRDefault="00CE3E14" w:rsidP="007505C8">
            <w:pPr>
              <w:pStyle w:val="Body"/>
              <w:spacing w:before="120"/>
            </w:pPr>
            <w:r w:rsidRPr="00CE3E14">
              <w:t>For advice, contact the Poisons Information Centre (</w:t>
            </w:r>
            <w:r w:rsidR="007505C8">
              <w:t>p</w:t>
            </w:r>
            <w:r w:rsidR="007505C8" w:rsidRPr="00CE3E14">
              <w:t xml:space="preserve">hone </w:t>
            </w:r>
            <w:r w:rsidRPr="00CE3E14">
              <w:t>123 456) or a doctor.</w:t>
            </w:r>
          </w:p>
        </w:tc>
      </w:tr>
      <w:tr w:rsidR="00CE3E14" w:rsidRPr="00CE3E14">
        <w:tc>
          <w:tcPr>
            <w:tcW w:w="1526" w:type="dxa"/>
          </w:tcPr>
          <w:p w:rsidR="00CE3E14" w:rsidRPr="00271399" w:rsidRDefault="00CE3E14" w:rsidP="00CE3E14">
            <w:pPr>
              <w:pStyle w:val="Body"/>
              <w:spacing w:before="120"/>
              <w:rPr>
                <w:b/>
              </w:rPr>
            </w:pPr>
            <w:r w:rsidRPr="00271399">
              <w:rPr>
                <w:b/>
              </w:rPr>
              <w:t>Swallowed</w:t>
            </w:r>
          </w:p>
        </w:tc>
        <w:tc>
          <w:tcPr>
            <w:tcW w:w="7619" w:type="dxa"/>
          </w:tcPr>
          <w:p w:rsidR="00CE3E14" w:rsidRPr="00CE3E14" w:rsidRDefault="00CE3E14" w:rsidP="00CE3E14">
            <w:pPr>
              <w:pStyle w:val="Body"/>
              <w:spacing w:before="120"/>
            </w:pPr>
            <w:r w:rsidRPr="00CE3E14">
              <w:t>Rinse mouth with plenty of water and give water to drink. Seek medical aid.</w:t>
            </w:r>
          </w:p>
        </w:tc>
      </w:tr>
      <w:tr w:rsidR="00CE3E14" w:rsidRPr="00CE3E14">
        <w:tc>
          <w:tcPr>
            <w:tcW w:w="1526" w:type="dxa"/>
          </w:tcPr>
          <w:p w:rsidR="00CE3E14" w:rsidRPr="00271399" w:rsidRDefault="00CE3E14" w:rsidP="00CE3E14">
            <w:pPr>
              <w:pStyle w:val="Body"/>
              <w:spacing w:before="120"/>
              <w:rPr>
                <w:b/>
              </w:rPr>
            </w:pPr>
            <w:r w:rsidRPr="00271399">
              <w:rPr>
                <w:b/>
              </w:rPr>
              <w:t>Eye</w:t>
            </w:r>
          </w:p>
        </w:tc>
        <w:tc>
          <w:tcPr>
            <w:tcW w:w="7619" w:type="dxa"/>
          </w:tcPr>
          <w:p w:rsidR="00CE3E14" w:rsidRPr="00CE3E14" w:rsidRDefault="00CE3E14" w:rsidP="00CE3E14">
            <w:pPr>
              <w:pStyle w:val="Body"/>
              <w:spacing w:before="120"/>
            </w:pPr>
            <w:r w:rsidRPr="00CE3E14">
              <w:t>Hold eyes open and flush with water for at least 15 minutes. Seek medical attention promptly.</w:t>
            </w:r>
          </w:p>
        </w:tc>
      </w:tr>
      <w:tr w:rsidR="00CE3E14" w:rsidRPr="00CE3E14">
        <w:tc>
          <w:tcPr>
            <w:tcW w:w="1526" w:type="dxa"/>
          </w:tcPr>
          <w:p w:rsidR="00CE3E14" w:rsidRPr="00271399" w:rsidRDefault="00CE3E14" w:rsidP="00CE3E14">
            <w:pPr>
              <w:pStyle w:val="Body"/>
              <w:spacing w:before="120"/>
              <w:rPr>
                <w:b/>
              </w:rPr>
            </w:pPr>
            <w:r w:rsidRPr="00271399">
              <w:rPr>
                <w:b/>
              </w:rPr>
              <w:t>Skin</w:t>
            </w:r>
          </w:p>
        </w:tc>
        <w:tc>
          <w:tcPr>
            <w:tcW w:w="7619" w:type="dxa"/>
          </w:tcPr>
          <w:p w:rsidR="00CE3E14" w:rsidRPr="00CE3E14" w:rsidRDefault="00CE3E14" w:rsidP="00CE3E14">
            <w:pPr>
              <w:pStyle w:val="Body"/>
              <w:spacing w:before="120"/>
            </w:pPr>
            <w:r w:rsidRPr="00CE3E14">
              <w:t>Remove contaminated clothing and wash affected skin area thoroughly with soap and water. Wash clothing before re-use.</w:t>
            </w:r>
          </w:p>
        </w:tc>
      </w:tr>
      <w:tr w:rsidR="00CE3E14" w:rsidRPr="00CE3E14">
        <w:tc>
          <w:tcPr>
            <w:tcW w:w="1526" w:type="dxa"/>
          </w:tcPr>
          <w:p w:rsidR="00CE3E14" w:rsidRPr="00271399" w:rsidRDefault="00CE3E14" w:rsidP="00CE3E14">
            <w:pPr>
              <w:pStyle w:val="Body"/>
              <w:spacing w:before="120"/>
              <w:rPr>
                <w:b/>
              </w:rPr>
            </w:pPr>
            <w:r w:rsidRPr="00271399">
              <w:rPr>
                <w:b/>
              </w:rPr>
              <w:t>Inhaled</w:t>
            </w:r>
          </w:p>
        </w:tc>
        <w:tc>
          <w:tcPr>
            <w:tcW w:w="7619" w:type="dxa"/>
          </w:tcPr>
          <w:p w:rsidR="00CE3E14" w:rsidRPr="00CE3E14" w:rsidRDefault="00CE3E14" w:rsidP="00CE3E14">
            <w:pPr>
              <w:pStyle w:val="Body"/>
              <w:spacing w:before="120"/>
            </w:pPr>
            <w:r w:rsidRPr="00CE3E14">
              <w:t>Unlikely due to physical form of product. Take patient to fresh air and put in a comfortable position until fully recovered.</w:t>
            </w:r>
          </w:p>
        </w:tc>
      </w:tr>
    </w:tbl>
    <w:p w:rsidR="00CE3E14" w:rsidRDefault="00CE3E14" w:rsidP="00CE3E14">
      <w:pPr>
        <w:pStyle w:val="Body"/>
        <w:spacing w:before="360"/>
        <w:ind w:left="567" w:hanging="567"/>
      </w:pPr>
      <w:r>
        <w:t>1.</w:t>
      </w:r>
      <w:r>
        <w:tab/>
      </w:r>
      <w:r w:rsidRPr="00CE3E14">
        <w:t>A workmate has eaten food prepared on a bench next to the stove before the area was rinsed clean. They may have accidentally swallowed a little bit of Grease Cutter. What will you do?</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CE3E14" w:rsidRDefault="00CE3E14" w:rsidP="00CE3E14">
      <w:pPr>
        <w:pStyle w:val="Body"/>
        <w:spacing w:before="360"/>
        <w:ind w:left="567" w:hanging="567"/>
      </w:pPr>
      <w:r>
        <w:t>2.</w:t>
      </w:r>
      <w:r>
        <w:tab/>
      </w:r>
      <w:r w:rsidRPr="00CE3E14">
        <w:t xml:space="preserve">A workmate has </w:t>
      </w:r>
      <w:r>
        <w:t>splashed some Grease Cutter into their eyes. What will you do?</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A515DA" w:rsidRDefault="00A515DA" w:rsidP="00CE3E14">
      <w:pPr>
        <w:pStyle w:val="Body"/>
        <w:spacing w:before="360"/>
        <w:ind w:left="567" w:hanging="567"/>
      </w:pPr>
    </w:p>
    <w:p w:rsidR="00A515DA" w:rsidRDefault="00A515DA">
      <w:pPr>
        <w:spacing w:after="200" w:line="276" w:lineRule="auto"/>
        <w:rPr>
          <w:rFonts w:ascii="Arial" w:hAnsi="Arial" w:cs="Arial"/>
          <w:sz w:val="22"/>
          <w:szCs w:val="22"/>
        </w:rPr>
      </w:pPr>
      <w:r>
        <w:br w:type="page"/>
      </w:r>
    </w:p>
    <w:p w:rsidR="00CE3E14" w:rsidRDefault="00CE3E14" w:rsidP="00CE3E14">
      <w:pPr>
        <w:pStyle w:val="Body"/>
        <w:spacing w:before="360"/>
        <w:ind w:left="567" w:hanging="567"/>
      </w:pPr>
      <w:r>
        <w:lastRenderedPageBreak/>
        <w:t>3.</w:t>
      </w:r>
      <w:r>
        <w:tab/>
      </w:r>
      <w:r w:rsidRPr="00CE3E14">
        <w:t>You were mixing Grease Cutter with water and splashed some mixture on your shirtsleeves and wrists. What will you do</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CE3E14" w:rsidRDefault="00CE3E14" w:rsidP="00021236">
      <w:pPr>
        <w:pStyle w:val="HeadA"/>
        <w:spacing w:before="600"/>
      </w:pPr>
      <w:bookmarkStart w:id="53" w:name="_Toc317142869"/>
      <w:bookmarkStart w:id="54" w:name="_Toc319588841"/>
      <w:bookmarkStart w:id="55" w:name="_Toc327645343"/>
      <w:bookmarkStart w:id="56" w:name="_Toc327691498"/>
      <w:r>
        <w:t xml:space="preserve">Diluting </w:t>
      </w:r>
      <w:r w:rsidRPr="00810FBC">
        <w:t>chemicals</w:t>
      </w:r>
      <w:r>
        <w:t xml:space="preserve"> – the maths</w:t>
      </w:r>
      <w:bookmarkEnd w:id="53"/>
      <w:bookmarkEnd w:id="54"/>
      <w:bookmarkEnd w:id="55"/>
      <w:bookmarkEnd w:id="56"/>
    </w:p>
    <w:p w:rsidR="00CE3E14" w:rsidRPr="00D4382A" w:rsidRDefault="00CE3E14" w:rsidP="00F2799D">
      <w:pPr>
        <w:pStyle w:val="Body"/>
        <w:spacing w:after="240"/>
        <w:outlineLvl w:val="0"/>
      </w:pPr>
      <w:r w:rsidRPr="00D4382A">
        <w:t xml:space="preserve">Here </w:t>
      </w:r>
      <w:r>
        <w:t>are the</w:t>
      </w:r>
      <w:r w:rsidRPr="00D4382A">
        <w:t xml:space="preserve"> instructions </w:t>
      </w:r>
      <w:r>
        <w:t xml:space="preserve">on the label </w:t>
      </w:r>
      <w:r w:rsidRPr="00D4382A">
        <w:t xml:space="preserve">for </w:t>
      </w:r>
      <w:r>
        <w:t>diluting</w:t>
      </w:r>
      <w:r w:rsidRPr="00D4382A">
        <w:t xml:space="preserve"> </w:t>
      </w:r>
      <w:proofErr w:type="spellStart"/>
      <w:r>
        <w:t>Shyne</w:t>
      </w:r>
      <w:proofErr w:type="spellEnd"/>
      <w:r w:rsidRPr="00D4382A">
        <w:t xml:space="preserve"> </w:t>
      </w:r>
      <w:r w:rsidR="002D1272">
        <w:t>Floor C</w:t>
      </w:r>
      <w:r w:rsidR="004001C8">
        <w:t xml:space="preserve">leaner </w:t>
      </w:r>
      <w:r w:rsidRPr="00D4382A">
        <w:t>with water</w:t>
      </w:r>
      <w:r>
        <w:t>.</w:t>
      </w:r>
    </w:p>
    <w:p w:rsidR="00CE3E14" w:rsidRPr="00D0327A" w:rsidRDefault="00492EF3" w:rsidP="00CE3E14">
      <w:pPr>
        <w:pStyle w:val="BodyCopy"/>
        <w:ind w:left="218"/>
        <w:rPr>
          <w:sz w:val="22"/>
          <w:szCs w:val="22"/>
        </w:rPr>
      </w:pPr>
      <w:r>
        <w:rPr>
          <w:noProof/>
          <w:sz w:val="22"/>
          <w:szCs w:val="22"/>
        </w:rPr>
        <mc:AlternateContent>
          <mc:Choice Requires="wps">
            <w:drawing>
              <wp:anchor distT="0" distB="0" distL="114300" distR="114300" simplePos="0" relativeHeight="252160512" behindDoc="0" locked="0" layoutInCell="1" allowOverlap="1" wp14:anchorId="08670416" wp14:editId="731474AA">
                <wp:simplePos x="0" y="0"/>
                <wp:positionH relativeFrom="column">
                  <wp:posOffset>297180</wp:posOffset>
                </wp:positionH>
                <wp:positionV relativeFrom="paragraph">
                  <wp:posOffset>43815</wp:posOffset>
                </wp:positionV>
                <wp:extent cx="1807845" cy="1180465"/>
                <wp:effectExtent l="0" t="0" r="20955" b="196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845" cy="1180465"/>
                        </a:xfrm>
                        <a:prstGeom prst="rect">
                          <a:avLst/>
                        </a:prstGeom>
                        <a:solidFill>
                          <a:schemeClr val="accent5">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47EB" w:rsidRPr="00C14158" w:rsidRDefault="009847EB" w:rsidP="00CE3E14">
                            <w:pPr>
                              <w:pStyle w:val="BodyCopy"/>
                              <w:spacing w:line="240" w:lineRule="auto"/>
                              <w:jc w:val="center"/>
                              <w:rPr>
                                <w:rFonts w:ascii="Arial Narrow" w:hAnsi="Arial Narrow"/>
                                <w:b/>
                                <w:color w:val="31849B" w:themeColor="accent5" w:themeShade="BF"/>
                                <w:sz w:val="32"/>
                                <w:szCs w:val="32"/>
                              </w:rPr>
                            </w:pPr>
                            <w:proofErr w:type="spellStart"/>
                            <w:r>
                              <w:rPr>
                                <w:rFonts w:ascii="Arial Narrow" w:hAnsi="Arial Narrow"/>
                                <w:b/>
                                <w:color w:val="31849B" w:themeColor="accent5" w:themeShade="BF"/>
                                <w:sz w:val="32"/>
                                <w:szCs w:val="32"/>
                              </w:rPr>
                              <w:t>Shyne</w:t>
                            </w:r>
                            <w:proofErr w:type="spellEnd"/>
                            <w:r>
                              <w:rPr>
                                <w:rFonts w:ascii="Arial Narrow" w:hAnsi="Arial Narrow"/>
                                <w:b/>
                                <w:color w:val="31849B" w:themeColor="accent5" w:themeShade="BF"/>
                                <w:sz w:val="32"/>
                                <w:szCs w:val="32"/>
                              </w:rPr>
                              <w:t xml:space="preserve"> </w:t>
                            </w:r>
                            <w:r>
                              <w:rPr>
                                <w:rFonts w:ascii="Arial Narrow" w:hAnsi="Arial Narrow"/>
                                <w:b/>
                                <w:color w:val="31849B" w:themeColor="accent5" w:themeShade="BF"/>
                                <w:sz w:val="32"/>
                                <w:szCs w:val="32"/>
                              </w:rPr>
                              <w:br/>
                              <w:t>Floor C</w:t>
                            </w:r>
                            <w:r w:rsidRPr="00C14158">
                              <w:rPr>
                                <w:rFonts w:ascii="Arial Narrow" w:hAnsi="Arial Narrow"/>
                                <w:b/>
                                <w:color w:val="31849B" w:themeColor="accent5" w:themeShade="BF"/>
                                <w:sz w:val="32"/>
                                <w:szCs w:val="32"/>
                              </w:rPr>
                              <w:t>leaner</w:t>
                            </w:r>
                          </w:p>
                          <w:p w:rsidR="009847EB" w:rsidRPr="00C14158" w:rsidRDefault="009847EB" w:rsidP="00CE3E14">
                            <w:pPr>
                              <w:jc w:val="center"/>
                              <w:rPr>
                                <w:rFonts w:ascii="Arial Narrow" w:hAnsi="Arial Narrow"/>
                                <w:color w:val="31849B" w:themeColor="accent5" w:themeShade="BF"/>
                              </w:rPr>
                            </w:pPr>
                            <w:r w:rsidRPr="00C14158">
                              <w:rPr>
                                <w:rFonts w:ascii="Arial Narrow" w:hAnsi="Arial Narrow"/>
                                <w:color w:val="31849B" w:themeColor="accent5" w:themeShade="BF"/>
                                <w:szCs w:val="22"/>
                              </w:rPr>
                              <w:t xml:space="preserve">Mix 10 ml in 1 litre </w:t>
                            </w:r>
                            <w:r w:rsidRPr="00C14158">
                              <w:rPr>
                                <w:rFonts w:ascii="Arial Narrow" w:hAnsi="Arial Narrow"/>
                                <w:color w:val="31849B" w:themeColor="accent5" w:themeShade="BF"/>
                                <w:szCs w:val="22"/>
                              </w:rPr>
                              <w:br/>
                              <w:t>of warm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1" style="position:absolute;left:0;text-align:left;margin-left:23.4pt;margin-top:3.45pt;width:142.35pt;height:92.9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MuuwIAAB0GAAAOAAAAZHJzL2Uyb0RvYy54bWysVN9v0zAQfkfif7D8zpKUdivR0qnaNIRU&#10;tmkb2rPrOE2E4zO227T89ZztJCtjIITIg5X79d35892dX+xbSXbC2AZUQbOTlBKhOJSN2hT0y+P1&#10;uzkl1jFVMglKFPQgLL1YvH1z3ulcTKAGWQpDEETZvNMFrZ3TeZJYXouW2RPQQqGxAtMyh6LZJKVh&#10;HaK3Mpmk6WnSgSm1AS6sRe1VNNJFwK8qwd1tVVnhiCwo1ubCacK59meyOGf5xjBdN7wvg/1DFS1r&#10;FCYdoa6YY2Rrml+g2oYbsFC5Ew5tAlXVcBHugLfJ0he3eaiZFuEuSI7VI032/8Hym92dIU1Z0PdI&#10;j2ItvtE9ssbURgqCOiSo0zZHvwd9Z/wVrV4B/2rRkPxk8YLtffaVab0vXpDsA9uHkW2xd4SjMpun&#10;Z/PpjBKOtgyl6enMp0tYPoRrY91HAS3xPwU1WFhgme1W1kXXwSVUBrIprxspg+BbSFxKQ3YMH59x&#10;LpSbhXC5bT9DGfXTFL/YBqjGZonq00GN1YRm9EihNnucRKq/y5v1FzsKRmAfHTiMtAUC3UEKjynV&#10;vajwYZCoSSh6rOL4Plk01awUUT37bd0B0CNXSNCI3QO8xtVQc+/vQ0WYqDE4/VNh8XnGiJAZlBuD&#10;20aBeQ1AujFz9B9IitR4ltx+vQ9NGxrGa9ZQHrCRDcQJt5pfN9gzK2bdHTM40tjduKbcLR6VhK6g&#10;0P9RUoP5/pre++OkoZWSDldEQe23LTOCEvlJ4Qx+yKZTv1OCMJ2dTVAwx5b1sUVt20vARsxwIWoe&#10;fr2/k8NvZaB9wm229FnRxBTH3AXlzgzCpYurC/chF8tlcMM9oplbqQfNPbjn2c/E4/6JGd0PjsOZ&#10;u4FhnbD8xfxEXx+pYLl1UDVhuJ557V8Ad1AYgX5f+iV3LAev562++AEAAP//AwBQSwMEFAAGAAgA&#10;AAAhAPPdj9/eAAAACAEAAA8AAABkcnMvZG93bnJldi54bWxMj81OwzAQhO9IvIO1lbhRJy2N0hCn&#10;ivh5AFoQ4ubGS5I2XofYadO3Z3uC42hGM9/km8l24oSDbx0piOcRCKTKmZZqBe+71/sUhA+ajO4c&#10;oYILetgUtze5zow70xuetqEWXEI+0wqaEPpMSl81aLWfux6JvW83WB1YDrU0gz5zue3kIooSaXVL&#10;vNDoHp8arI7b0SpIzUuZHORh9VzW/hN3X/EPjR9K3c2m8hFEwCn8heGKz+hQMNPejWS86BQ8JEwe&#10;FCRrEGwvl/EKxJ5z60UKssjl/wPFLwAAAP//AwBQSwECLQAUAAYACAAAACEAtoM4kv4AAADhAQAA&#10;EwAAAAAAAAAAAAAAAAAAAAAAW0NvbnRlbnRfVHlwZXNdLnhtbFBLAQItABQABgAIAAAAIQA4/SH/&#10;1gAAAJQBAAALAAAAAAAAAAAAAAAAAC8BAABfcmVscy8ucmVsc1BLAQItABQABgAIAAAAIQAd7cMu&#10;uwIAAB0GAAAOAAAAAAAAAAAAAAAAAC4CAABkcnMvZTJvRG9jLnhtbFBLAQItABQABgAIAAAAIQDz&#10;3Y/f3gAAAAgBAAAPAAAAAAAAAAAAAAAAABUFAABkcnMvZG93bnJldi54bWxQSwUGAAAAAAQABADz&#10;AAAAIAYAAAAA&#10;" fillcolor="#b6dde8 [1304]" strokecolor="#4f81bd [3204]" strokeweight="2pt">
                <v:path arrowok="t"/>
                <v:textbox>
                  <w:txbxContent>
                    <w:p w:rsidR="00810FBC" w:rsidRPr="00C14158" w:rsidRDefault="00810FBC" w:rsidP="00CE3E14">
                      <w:pPr>
                        <w:pStyle w:val="BodyCopy"/>
                        <w:spacing w:line="240" w:lineRule="auto"/>
                        <w:jc w:val="center"/>
                        <w:rPr>
                          <w:rFonts w:ascii="Arial Narrow" w:hAnsi="Arial Narrow"/>
                          <w:b/>
                          <w:color w:val="31849B" w:themeColor="accent5" w:themeShade="BF"/>
                          <w:sz w:val="32"/>
                          <w:szCs w:val="32"/>
                        </w:rPr>
                      </w:pPr>
                      <w:r>
                        <w:rPr>
                          <w:rFonts w:ascii="Arial Narrow" w:hAnsi="Arial Narrow"/>
                          <w:b/>
                          <w:color w:val="31849B" w:themeColor="accent5" w:themeShade="BF"/>
                          <w:sz w:val="32"/>
                          <w:szCs w:val="32"/>
                        </w:rPr>
                        <w:t xml:space="preserve">Shyne </w:t>
                      </w:r>
                      <w:r>
                        <w:rPr>
                          <w:rFonts w:ascii="Arial Narrow" w:hAnsi="Arial Narrow"/>
                          <w:b/>
                          <w:color w:val="31849B" w:themeColor="accent5" w:themeShade="BF"/>
                          <w:sz w:val="32"/>
                          <w:szCs w:val="32"/>
                        </w:rPr>
                        <w:br/>
                        <w:t>Floor C</w:t>
                      </w:r>
                      <w:r w:rsidRPr="00C14158">
                        <w:rPr>
                          <w:rFonts w:ascii="Arial Narrow" w:hAnsi="Arial Narrow"/>
                          <w:b/>
                          <w:color w:val="31849B" w:themeColor="accent5" w:themeShade="BF"/>
                          <w:sz w:val="32"/>
                          <w:szCs w:val="32"/>
                        </w:rPr>
                        <w:t>leaner</w:t>
                      </w:r>
                    </w:p>
                    <w:p w:rsidR="00810FBC" w:rsidRPr="00C14158" w:rsidRDefault="00810FBC" w:rsidP="00CE3E14">
                      <w:pPr>
                        <w:jc w:val="center"/>
                        <w:rPr>
                          <w:rFonts w:ascii="Arial Narrow" w:hAnsi="Arial Narrow"/>
                          <w:color w:val="31849B" w:themeColor="accent5" w:themeShade="BF"/>
                        </w:rPr>
                      </w:pPr>
                      <w:r w:rsidRPr="00C14158">
                        <w:rPr>
                          <w:rFonts w:ascii="Arial Narrow" w:hAnsi="Arial Narrow"/>
                          <w:color w:val="31849B" w:themeColor="accent5" w:themeShade="BF"/>
                          <w:szCs w:val="22"/>
                        </w:rPr>
                        <w:t xml:space="preserve">Mix 10 ml in 1 litre </w:t>
                      </w:r>
                      <w:r w:rsidRPr="00C14158">
                        <w:rPr>
                          <w:rFonts w:ascii="Arial Narrow" w:hAnsi="Arial Narrow"/>
                          <w:color w:val="31849B" w:themeColor="accent5" w:themeShade="BF"/>
                          <w:szCs w:val="22"/>
                        </w:rPr>
                        <w:br/>
                        <w:t>of warm water</w:t>
                      </w:r>
                    </w:p>
                  </w:txbxContent>
                </v:textbox>
              </v:rect>
            </w:pict>
          </mc:Fallback>
        </mc:AlternateContent>
      </w:r>
    </w:p>
    <w:p w:rsidR="00CE3E14" w:rsidRPr="00D0327A" w:rsidRDefault="00CE3E14" w:rsidP="00CE3E14">
      <w:pPr>
        <w:pStyle w:val="BodyCopy"/>
        <w:ind w:left="218"/>
        <w:rPr>
          <w:sz w:val="22"/>
          <w:szCs w:val="22"/>
        </w:rPr>
      </w:pPr>
    </w:p>
    <w:p w:rsidR="00CE3E14" w:rsidRDefault="00CE3E14" w:rsidP="00CE3E14">
      <w:pPr>
        <w:pStyle w:val="Body"/>
        <w:ind w:left="3969"/>
      </w:pPr>
      <w:proofErr w:type="gramStart"/>
      <w:r>
        <w:t>ml</w:t>
      </w:r>
      <w:proofErr w:type="gramEnd"/>
      <w:r>
        <w:t xml:space="preserve"> = millilitres</w:t>
      </w:r>
    </w:p>
    <w:p w:rsidR="00CE3E14" w:rsidRPr="00D0327A" w:rsidRDefault="00CE3E14" w:rsidP="00CE3E14">
      <w:pPr>
        <w:pStyle w:val="BodyCopy"/>
        <w:ind w:left="218"/>
        <w:rPr>
          <w:sz w:val="22"/>
          <w:szCs w:val="22"/>
        </w:rPr>
      </w:pPr>
    </w:p>
    <w:p w:rsidR="00CE3E14" w:rsidRPr="00D0327A" w:rsidRDefault="00CE3E14" w:rsidP="00CE3E14">
      <w:pPr>
        <w:pStyle w:val="BodyCopy"/>
        <w:ind w:left="218"/>
        <w:rPr>
          <w:sz w:val="22"/>
          <w:szCs w:val="22"/>
        </w:rPr>
      </w:pPr>
    </w:p>
    <w:p w:rsidR="002D1272" w:rsidRDefault="002D1272" w:rsidP="00CE3E14">
      <w:pPr>
        <w:pStyle w:val="Body"/>
      </w:pPr>
      <w:r>
        <w:t>Your bucket holds 10 litres.</w:t>
      </w:r>
    </w:p>
    <w:p w:rsidR="002D1272" w:rsidRDefault="00CE3E14" w:rsidP="00911882">
      <w:pPr>
        <w:pStyle w:val="Body"/>
        <w:numPr>
          <w:ilvl w:val="0"/>
          <w:numId w:val="36"/>
        </w:numPr>
      </w:pPr>
      <w:r>
        <w:t>Multiply the amount of warm water (1litre) by 10 to fill your bucket.</w:t>
      </w:r>
    </w:p>
    <w:p w:rsidR="002D1272" w:rsidRDefault="00CE3E14" w:rsidP="00911882">
      <w:pPr>
        <w:pStyle w:val="Body"/>
        <w:numPr>
          <w:ilvl w:val="0"/>
          <w:numId w:val="36"/>
        </w:numPr>
      </w:pPr>
      <w:r>
        <w:t>Also multiply the amount of floor polish chemical by 10 to match the water.</w:t>
      </w:r>
    </w:p>
    <w:p w:rsidR="00102163" w:rsidRDefault="00102163" w:rsidP="00CE3E14">
      <w:pPr>
        <w:pStyle w:val="Body"/>
      </w:pPr>
    </w:p>
    <w:p w:rsidR="001420A7" w:rsidRDefault="001420A7" w:rsidP="001420A7">
      <w:pPr>
        <w:pStyle w:val="Body"/>
      </w:pPr>
      <w:r>
        <w:t xml:space="preserve">The water and the chemical must stay in the same </w:t>
      </w:r>
      <w:r>
        <w:rPr>
          <w:b/>
        </w:rPr>
        <w:t xml:space="preserve">ratio </w:t>
      </w:r>
      <w:r w:rsidRPr="00896B66">
        <w:t>or balance with each other.</w:t>
      </w:r>
    </w:p>
    <w:p w:rsidR="00911882" w:rsidRDefault="00911882" w:rsidP="00021236">
      <w:pPr>
        <w:pStyle w:val="BodyText"/>
      </w:pPr>
    </w:p>
    <w:tbl>
      <w:tblPr>
        <w:tblStyle w:val="TableGrid"/>
        <w:tblW w:w="0" w:type="auto"/>
        <w:tblInd w:w="9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35"/>
        <w:gridCol w:w="2035"/>
        <w:gridCol w:w="2035"/>
      </w:tblGrid>
      <w:tr w:rsidR="00911882" w:rsidRPr="006054A9" w:rsidTr="00745759">
        <w:tc>
          <w:tcPr>
            <w:tcW w:w="2035" w:type="dxa"/>
            <w:tcBorders>
              <w:top w:val="nil"/>
              <w:bottom w:val="single" w:sz="4" w:space="0" w:color="auto"/>
            </w:tcBorders>
          </w:tcPr>
          <w:p w:rsidR="00911882" w:rsidRPr="006054A9" w:rsidRDefault="00911882" w:rsidP="00CE3E14">
            <w:pPr>
              <w:pStyle w:val="Body"/>
            </w:pPr>
            <w:r w:rsidRPr="006054A9">
              <w:t xml:space="preserve">    WATER</w:t>
            </w:r>
          </w:p>
        </w:tc>
        <w:tc>
          <w:tcPr>
            <w:tcW w:w="2035" w:type="dxa"/>
            <w:tcBorders>
              <w:top w:val="nil"/>
              <w:bottom w:val="single" w:sz="4" w:space="0" w:color="auto"/>
            </w:tcBorders>
          </w:tcPr>
          <w:p w:rsidR="00911882" w:rsidRPr="006054A9" w:rsidRDefault="00911882" w:rsidP="00CE3E14">
            <w:pPr>
              <w:pStyle w:val="Body"/>
            </w:pPr>
            <w:r w:rsidRPr="006054A9">
              <w:t>CHEMICAL</w:t>
            </w:r>
          </w:p>
        </w:tc>
        <w:tc>
          <w:tcPr>
            <w:tcW w:w="2035" w:type="dxa"/>
            <w:tcBorders>
              <w:top w:val="nil"/>
              <w:bottom w:val="single" w:sz="4" w:space="0" w:color="auto"/>
            </w:tcBorders>
          </w:tcPr>
          <w:p w:rsidR="00911882" w:rsidRPr="006054A9" w:rsidRDefault="00911882" w:rsidP="00CE3E14">
            <w:pPr>
              <w:pStyle w:val="Body"/>
            </w:pPr>
            <w:r>
              <w:t>RATIO</w:t>
            </w:r>
          </w:p>
        </w:tc>
      </w:tr>
      <w:tr w:rsidR="00911882" w:rsidRPr="00EB6B58" w:rsidTr="00745759">
        <w:tc>
          <w:tcPr>
            <w:tcW w:w="2035" w:type="dxa"/>
            <w:tcBorders>
              <w:top w:val="single" w:sz="4" w:space="0" w:color="auto"/>
              <w:bottom w:val="nil"/>
            </w:tcBorders>
          </w:tcPr>
          <w:p w:rsidR="00911882" w:rsidRPr="00EB6B58" w:rsidRDefault="00911882" w:rsidP="00CE3E14">
            <w:pPr>
              <w:pStyle w:val="Body"/>
              <w:rPr>
                <w:b/>
              </w:rPr>
            </w:pPr>
            <w:r w:rsidRPr="00EB6B58">
              <w:rPr>
                <w:b/>
              </w:rPr>
              <w:t xml:space="preserve">   </w:t>
            </w:r>
            <w:r>
              <w:rPr>
                <w:b/>
              </w:rPr>
              <w:t xml:space="preserve">  </w:t>
            </w:r>
            <w:r w:rsidRPr="00EB6B58">
              <w:rPr>
                <w:b/>
              </w:rPr>
              <w:t xml:space="preserve"> 1 litre </w:t>
            </w:r>
          </w:p>
        </w:tc>
        <w:tc>
          <w:tcPr>
            <w:tcW w:w="2035" w:type="dxa"/>
            <w:tcBorders>
              <w:top w:val="single" w:sz="4" w:space="0" w:color="auto"/>
              <w:bottom w:val="nil"/>
            </w:tcBorders>
          </w:tcPr>
          <w:p w:rsidR="00911882" w:rsidRPr="00EB6B58" w:rsidRDefault="00911882" w:rsidP="00CE3E14">
            <w:pPr>
              <w:pStyle w:val="Body"/>
              <w:rPr>
                <w:b/>
              </w:rPr>
            </w:pPr>
            <w:r w:rsidRPr="00EB6B58">
              <w:rPr>
                <w:b/>
              </w:rPr>
              <w:t xml:space="preserve">     10 ml </w:t>
            </w:r>
          </w:p>
        </w:tc>
        <w:tc>
          <w:tcPr>
            <w:tcW w:w="2035" w:type="dxa"/>
            <w:tcBorders>
              <w:top w:val="single" w:sz="4" w:space="0" w:color="auto"/>
              <w:bottom w:val="nil"/>
            </w:tcBorders>
          </w:tcPr>
          <w:p w:rsidR="00911882" w:rsidRPr="00EB6B58" w:rsidRDefault="00911882" w:rsidP="00CE3E14">
            <w:pPr>
              <w:pStyle w:val="Body"/>
              <w:rPr>
                <w:b/>
              </w:rPr>
            </w:pPr>
            <w:r>
              <w:rPr>
                <w:b/>
              </w:rPr>
              <w:t>1:10</w:t>
            </w:r>
          </w:p>
        </w:tc>
      </w:tr>
      <w:tr w:rsidR="00911882" w:rsidRPr="00196C7A" w:rsidTr="00745759">
        <w:tc>
          <w:tcPr>
            <w:tcW w:w="2035" w:type="dxa"/>
            <w:tcBorders>
              <w:top w:val="nil"/>
              <w:bottom w:val="nil"/>
            </w:tcBorders>
          </w:tcPr>
          <w:p w:rsidR="00911882" w:rsidRPr="00AF600B" w:rsidRDefault="00911882" w:rsidP="00CE3E14">
            <w:pPr>
              <w:pStyle w:val="Body"/>
              <w:rPr>
                <w:b/>
              </w:rPr>
            </w:pPr>
            <w:r>
              <w:t xml:space="preserve"> </w:t>
            </w:r>
            <w:r w:rsidRPr="00AF600B">
              <w:t>x</w:t>
            </w:r>
            <w:r>
              <w:t xml:space="preserve"> </w:t>
            </w:r>
            <w:r w:rsidRPr="00AF600B">
              <w:t>10</w:t>
            </w:r>
          </w:p>
        </w:tc>
        <w:tc>
          <w:tcPr>
            <w:tcW w:w="2035" w:type="dxa"/>
            <w:tcBorders>
              <w:top w:val="nil"/>
              <w:bottom w:val="nil"/>
            </w:tcBorders>
          </w:tcPr>
          <w:p w:rsidR="00911882" w:rsidRPr="00AF600B" w:rsidRDefault="00911882" w:rsidP="00CE3E14">
            <w:pPr>
              <w:pStyle w:val="Body"/>
              <w:rPr>
                <w:b/>
              </w:rPr>
            </w:pPr>
            <w:r>
              <w:t xml:space="preserve"> </w:t>
            </w:r>
            <w:r w:rsidRPr="00AF600B">
              <w:t xml:space="preserve"> x</w:t>
            </w:r>
            <w:r>
              <w:t xml:space="preserve"> </w:t>
            </w:r>
            <w:r w:rsidRPr="00AF600B">
              <w:t>10</w:t>
            </w:r>
          </w:p>
        </w:tc>
        <w:tc>
          <w:tcPr>
            <w:tcW w:w="2035" w:type="dxa"/>
            <w:tcBorders>
              <w:top w:val="nil"/>
              <w:bottom w:val="nil"/>
            </w:tcBorders>
          </w:tcPr>
          <w:p w:rsidR="00911882" w:rsidRDefault="00911882" w:rsidP="00CE3E14">
            <w:pPr>
              <w:pStyle w:val="Body"/>
            </w:pPr>
          </w:p>
        </w:tc>
      </w:tr>
      <w:tr w:rsidR="00911882" w:rsidRPr="00EB6B58" w:rsidTr="00745759">
        <w:tc>
          <w:tcPr>
            <w:tcW w:w="2035" w:type="dxa"/>
            <w:tcBorders>
              <w:top w:val="single" w:sz="4" w:space="0" w:color="auto"/>
            </w:tcBorders>
          </w:tcPr>
          <w:p w:rsidR="00911882" w:rsidRPr="00EB6B58" w:rsidRDefault="00911882" w:rsidP="00CE3E14">
            <w:pPr>
              <w:pStyle w:val="Body"/>
              <w:rPr>
                <w:b/>
              </w:rPr>
            </w:pPr>
            <w:r>
              <w:rPr>
                <w:b/>
              </w:rPr>
              <w:t xml:space="preserve"> </w:t>
            </w:r>
            <w:r w:rsidRPr="00EB6B58">
              <w:rPr>
                <w:b/>
              </w:rPr>
              <w:t>= 10 litres</w:t>
            </w:r>
          </w:p>
        </w:tc>
        <w:tc>
          <w:tcPr>
            <w:tcW w:w="2035" w:type="dxa"/>
            <w:tcBorders>
              <w:top w:val="single" w:sz="4" w:space="0" w:color="auto"/>
            </w:tcBorders>
          </w:tcPr>
          <w:p w:rsidR="00911882" w:rsidRPr="00EB6B58" w:rsidRDefault="00911882" w:rsidP="00CE3E14">
            <w:pPr>
              <w:pStyle w:val="Body"/>
              <w:rPr>
                <w:b/>
              </w:rPr>
            </w:pPr>
            <w:r w:rsidRPr="00EB6B58">
              <w:rPr>
                <w:b/>
              </w:rPr>
              <w:t>= 100 ml</w:t>
            </w:r>
          </w:p>
        </w:tc>
        <w:tc>
          <w:tcPr>
            <w:tcW w:w="2035" w:type="dxa"/>
            <w:tcBorders>
              <w:top w:val="single" w:sz="4" w:space="0" w:color="auto"/>
            </w:tcBorders>
          </w:tcPr>
          <w:p w:rsidR="00911882" w:rsidRPr="00EB6B58" w:rsidRDefault="00911882" w:rsidP="00CE3E14">
            <w:pPr>
              <w:pStyle w:val="Body"/>
              <w:rPr>
                <w:b/>
              </w:rPr>
            </w:pPr>
            <w:r>
              <w:rPr>
                <w:b/>
              </w:rPr>
              <w:t xml:space="preserve">10:100 </w:t>
            </w:r>
            <w:r>
              <w:rPr>
                <w:b/>
              </w:rPr>
              <w:br/>
              <w:t>= 1:10</w:t>
            </w:r>
          </w:p>
        </w:tc>
      </w:tr>
    </w:tbl>
    <w:p w:rsidR="00946504" w:rsidRDefault="00946504" w:rsidP="00946504">
      <w:pPr>
        <w:pStyle w:val="BulletList1"/>
        <w:numPr>
          <w:ilvl w:val="0"/>
          <w:numId w:val="0"/>
        </w:numPr>
        <w:ind w:left="720" w:hanging="360"/>
      </w:pPr>
    </w:p>
    <w:p w:rsidR="00CE3E14" w:rsidRDefault="00CE3E14" w:rsidP="00B07C72">
      <w:pPr>
        <w:pStyle w:val="BulletList1"/>
      </w:pPr>
      <w:r w:rsidRPr="00FC5622">
        <w:t>ALWAYS measure chemicals</w:t>
      </w:r>
      <w:r w:rsidR="00AF5C07">
        <w:t>. NEVER</w:t>
      </w:r>
      <w:r w:rsidRPr="00FC5622">
        <w:t xml:space="preserve"> guess how much </w:t>
      </w:r>
      <w:r>
        <w:t>to use</w:t>
      </w:r>
      <w:r w:rsidRPr="00FC5622">
        <w:t>.</w:t>
      </w:r>
    </w:p>
    <w:p w:rsidR="00CE3E14" w:rsidRDefault="00CE3E14" w:rsidP="00B07C72">
      <w:pPr>
        <w:pStyle w:val="BulletList1"/>
      </w:pPr>
      <w:r w:rsidRPr="00B0287E">
        <w:t>ALWAYS follow the manufacturer’s instructions.</w:t>
      </w:r>
    </w:p>
    <w:p w:rsidR="00CE3E14" w:rsidRPr="00B0287E" w:rsidRDefault="00CE3E14" w:rsidP="00B07C72">
      <w:pPr>
        <w:pStyle w:val="BulletList1"/>
      </w:pPr>
      <w:r>
        <w:t>ALWAYS put</w:t>
      </w:r>
      <w:r w:rsidR="00E369AD">
        <w:t xml:space="preserve"> the</w:t>
      </w:r>
      <w:r>
        <w:t xml:space="preserve"> chemical into the water so there is no splashing.</w:t>
      </w:r>
      <w:r w:rsidRPr="00DC3E36">
        <w:t xml:space="preserve"> </w:t>
      </w:r>
      <w:r w:rsidR="00745759">
        <w:br/>
      </w:r>
      <w:r>
        <w:t>N</w:t>
      </w:r>
      <w:r w:rsidR="00E369AD">
        <w:t>EVER</w:t>
      </w:r>
      <w:r>
        <w:t xml:space="preserve"> pour water into the chemical.</w:t>
      </w:r>
    </w:p>
    <w:p w:rsidR="000C62A8" w:rsidRDefault="000C62A8">
      <w:pPr>
        <w:spacing w:after="200" w:line="276" w:lineRule="auto"/>
        <w:rPr>
          <w:rFonts w:ascii="Arial" w:hAnsi="Arial" w:cs="Arial"/>
          <w:sz w:val="22"/>
          <w:szCs w:val="22"/>
        </w:rPr>
      </w:pPr>
      <w:r>
        <w:br w:type="page"/>
      </w:r>
    </w:p>
    <w:p w:rsidR="00745759" w:rsidRDefault="00745759" w:rsidP="00CE3E14">
      <w:pPr>
        <w:pStyle w:val="Body"/>
      </w:pPr>
      <w:r>
        <w:rPr>
          <w:noProof/>
          <w:lang w:val="en-US"/>
        </w:rPr>
        <w:lastRenderedPageBreak/>
        <w:drawing>
          <wp:anchor distT="0" distB="0" distL="114300" distR="114300" simplePos="0" relativeHeight="252247552" behindDoc="1" locked="0" layoutInCell="1" allowOverlap="1" wp14:anchorId="5F7C0CB8" wp14:editId="3500E9F4">
            <wp:simplePos x="0" y="0"/>
            <wp:positionH relativeFrom="column">
              <wp:posOffset>2574925</wp:posOffset>
            </wp:positionH>
            <wp:positionV relativeFrom="paragraph">
              <wp:posOffset>129540</wp:posOffset>
            </wp:positionV>
            <wp:extent cx="2804795" cy="1869440"/>
            <wp:effectExtent l="0" t="0" r="0" b="0"/>
            <wp:wrapTight wrapText="bothSides">
              <wp:wrapPolygon edited="0">
                <wp:start x="0" y="0"/>
                <wp:lineTo x="0" y="21351"/>
                <wp:lineTo x="21419" y="21351"/>
                <wp:lineTo x="21419" y="0"/>
                <wp:lineTo x="0" y="0"/>
              </wp:wrapPolygon>
            </wp:wrapTight>
            <wp:docPr id="11" name="Picture 11" descr="C:\Users\Alan\Documents\Carol\Consulting\12. IEP WELL Resource\Photos\ARR print quality 2\111201_0009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an\Documents\Carol\Consulting\12. IEP WELL Resource\Photos\ARR print quality 2\111201_0009_hospitality_uluru.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802" b="6803"/>
                    <a:stretch/>
                  </pic:blipFill>
                  <pic:spPr bwMode="auto">
                    <a:xfrm>
                      <a:off x="0" y="0"/>
                      <a:ext cx="2804795" cy="186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882" w:rsidRDefault="00911882" w:rsidP="00CE3E14">
      <w:pPr>
        <w:pStyle w:val="Body"/>
      </w:pPr>
    </w:p>
    <w:p w:rsidR="00CE3E14" w:rsidRDefault="00E369AD" w:rsidP="00F2799D">
      <w:pPr>
        <w:pStyle w:val="Body"/>
        <w:outlineLvl w:val="0"/>
      </w:pPr>
      <w:r>
        <w:t>A</w:t>
      </w:r>
      <w:r w:rsidR="00CE3E14">
        <w:t xml:space="preserve"> lot of chemicals are pre-mixed so you don</w:t>
      </w:r>
      <w:r w:rsidR="007D7C4B">
        <w:t>’</w:t>
      </w:r>
      <w:r w:rsidR="00CE3E14">
        <w:t>t need to dilute them yourself.</w:t>
      </w:r>
    </w:p>
    <w:p w:rsidR="00745759" w:rsidRDefault="00745759" w:rsidP="00F2799D">
      <w:pPr>
        <w:pStyle w:val="Body"/>
        <w:outlineLvl w:val="0"/>
      </w:pPr>
    </w:p>
    <w:p w:rsidR="00745759" w:rsidRDefault="00745759" w:rsidP="00F2799D">
      <w:pPr>
        <w:pStyle w:val="Body"/>
        <w:outlineLvl w:val="0"/>
      </w:pPr>
    </w:p>
    <w:p w:rsidR="00810FBC" w:rsidRDefault="00810FBC" w:rsidP="00F2799D">
      <w:pPr>
        <w:pStyle w:val="Body"/>
        <w:outlineLvl w:val="0"/>
      </w:pPr>
    </w:p>
    <w:p w:rsidR="00DF78C0" w:rsidRDefault="00DF78C0">
      <w:pPr>
        <w:spacing w:after="200" w:line="276" w:lineRule="auto"/>
        <w:rPr>
          <w:rFonts w:ascii="Arial" w:hAnsi="Arial" w:cs="Arial"/>
          <w:sz w:val="22"/>
          <w:szCs w:val="22"/>
        </w:rPr>
      </w:pPr>
    </w:p>
    <w:p w:rsidR="009847EB" w:rsidRPr="009847EB" w:rsidRDefault="009847EB" w:rsidP="009847EB">
      <w:pPr>
        <w:pStyle w:val="BodyText"/>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810FBC">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drawing>
                <wp:inline distT="0" distB="0" distL="0" distR="0" wp14:anchorId="413EB54B" wp14:editId="1DBDDCBC">
                  <wp:extent cx="605641" cy="486961"/>
                  <wp:effectExtent l="0" t="0" r="4445" b="8890"/>
                  <wp:docPr id="87" name="Picture 87"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810FBC" w:rsidRDefault="00CE3E14"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15</w:t>
            </w:r>
          </w:p>
          <w:p w:rsidR="00CE3E14" w:rsidRPr="000F3C5D" w:rsidRDefault="00CE3E14" w:rsidP="00810FBC">
            <w:pPr>
              <w:pStyle w:val="ActivityHead"/>
              <w:rPr>
                <w:rStyle w:val="IntenseEmphasis"/>
              </w:rPr>
            </w:pPr>
            <w:r w:rsidRPr="00810FBC">
              <w:rPr>
                <w:rStyle w:val="IntenseEmphasis"/>
                <w:bCs w:val="0"/>
                <w:iCs w:val="0"/>
                <w:color w:val="358DA5"/>
              </w:rPr>
              <w:t>Diluting chemicals</w:t>
            </w:r>
            <w:r>
              <w:rPr>
                <w:rStyle w:val="IntenseEmphasis"/>
                <w:color w:val="92CDDC" w:themeColor="accent5" w:themeTint="99"/>
              </w:rPr>
              <w:t xml:space="preserve"> </w:t>
            </w:r>
          </w:p>
        </w:tc>
      </w:tr>
    </w:tbl>
    <w:p w:rsidR="00CE3E14" w:rsidRDefault="00CE3E14" w:rsidP="00CE3E14">
      <w:pPr>
        <w:pStyle w:val="Body"/>
        <w:spacing w:before="120"/>
      </w:pPr>
      <w:r w:rsidRPr="00D4382A">
        <w:t xml:space="preserve">You have to mix up the </w:t>
      </w:r>
      <w:r>
        <w:t>floor washing detergent</w:t>
      </w:r>
      <w:r w:rsidR="002D1272">
        <w:t xml:space="preserve"> in a 10 litre bucket.</w:t>
      </w:r>
    </w:p>
    <w:p w:rsidR="00CE3E14" w:rsidRDefault="00CE3E14" w:rsidP="00CE3E14">
      <w:pPr>
        <w:pStyle w:val="Body"/>
      </w:pPr>
      <w:r>
        <w:t>On the label it says 20 ml per litre of water.</w:t>
      </w:r>
    </w:p>
    <w:p w:rsidR="00CE3E14" w:rsidRPr="00CE3E14" w:rsidRDefault="00CE3E14" w:rsidP="00CD004C">
      <w:pPr>
        <w:pStyle w:val="Body"/>
        <w:numPr>
          <w:ilvl w:val="0"/>
          <w:numId w:val="8"/>
        </w:numPr>
        <w:spacing w:before="240" w:after="360"/>
        <w:ind w:left="567" w:hanging="567"/>
      </w:pPr>
      <w:r w:rsidRPr="00CE3E14">
        <w:t xml:space="preserve">How much detergent will you put in? </w:t>
      </w:r>
    </w:p>
    <w:tbl>
      <w:tblPr>
        <w:tblStyle w:val="TableGrid"/>
        <w:tblW w:w="0" w:type="auto"/>
        <w:tblInd w:w="2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7"/>
        <w:gridCol w:w="2551"/>
      </w:tblGrid>
      <w:tr w:rsidR="00CE3E14" w:rsidRPr="006054A9">
        <w:tc>
          <w:tcPr>
            <w:tcW w:w="2017" w:type="dxa"/>
            <w:tcBorders>
              <w:top w:val="nil"/>
              <w:bottom w:val="single" w:sz="4" w:space="0" w:color="auto"/>
            </w:tcBorders>
          </w:tcPr>
          <w:p w:rsidR="00CE3E14" w:rsidRPr="006054A9" w:rsidRDefault="00CE3E14" w:rsidP="00CE3E14">
            <w:pPr>
              <w:pStyle w:val="Body"/>
            </w:pPr>
            <w:r w:rsidRPr="006054A9">
              <w:t xml:space="preserve">    WATER</w:t>
            </w:r>
          </w:p>
        </w:tc>
        <w:tc>
          <w:tcPr>
            <w:tcW w:w="2551" w:type="dxa"/>
            <w:tcBorders>
              <w:top w:val="nil"/>
              <w:bottom w:val="single" w:sz="4" w:space="0" w:color="auto"/>
            </w:tcBorders>
          </w:tcPr>
          <w:p w:rsidR="00CE3E14" w:rsidRPr="006054A9" w:rsidRDefault="00CE3E14" w:rsidP="00CE3E14">
            <w:pPr>
              <w:pStyle w:val="Body"/>
            </w:pPr>
            <w:r w:rsidRPr="006054A9">
              <w:t>CHEMICAL</w:t>
            </w:r>
          </w:p>
        </w:tc>
      </w:tr>
      <w:tr w:rsidR="00CE3E14" w:rsidRPr="00EB6B58">
        <w:tc>
          <w:tcPr>
            <w:tcW w:w="2017" w:type="dxa"/>
            <w:tcBorders>
              <w:top w:val="single" w:sz="4" w:space="0" w:color="auto"/>
              <w:bottom w:val="nil"/>
            </w:tcBorders>
          </w:tcPr>
          <w:p w:rsidR="00CE3E14" w:rsidRPr="00EB6B58" w:rsidRDefault="00CE3E14" w:rsidP="005F40BE">
            <w:pPr>
              <w:pStyle w:val="Body"/>
              <w:spacing w:before="120"/>
              <w:rPr>
                <w:b/>
              </w:rPr>
            </w:pPr>
            <w:r w:rsidRPr="00EB6B58">
              <w:rPr>
                <w:b/>
              </w:rPr>
              <w:t xml:space="preserve">   </w:t>
            </w:r>
            <w:r>
              <w:rPr>
                <w:b/>
              </w:rPr>
              <w:t xml:space="preserve">  </w:t>
            </w:r>
            <w:r w:rsidRPr="00EB6B58">
              <w:rPr>
                <w:b/>
              </w:rPr>
              <w:t xml:space="preserve"> 1 litre </w:t>
            </w:r>
          </w:p>
        </w:tc>
        <w:tc>
          <w:tcPr>
            <w:tcW w:w="2551" w:type="dxa"/>
            <w:tcBorders>
              <w:top w:val="single" w:sz="4" w:space="0" w:color="auto"/>
              <w:bottom w:val="nil"/>
            </w:tcBorders>
          </w:tcPr>
          <w:p w:rsidR="00CE3E14" w:rsidRPr="00EB6B58" w:rsidRDefault="00CE3E14" w:rsidP="005F40BE">
            <w:pPr>
              <w:pStyle w:val="Body"/>
              <w:spacing w:before="120"/>
              <w:rPr>
                <w:b/>
              </w:rPr>
            </w:pPr>
            <w:r w:rsidRPr="00A6790F">
              <w:rPr>
                <w:b/>
              </w:rPr>
              <w:t xml:space="preserve">    </w:t>
            </w:r>
            <w:r>
              <w:rPr>
                <w:b/>
              </w:rPr>
              <w:t xml:space="preserve"> </w:t>
            </w:r>
            <w:r>
              <w:rPr>
                <w:b/>
                <w:u w:val="single"/>
              </w:rPr>
              <w:t xml:space="preserve">      </w:t>
            </w:r>
            <w:r w:rsidRPr="00A6790F">
              <w:rPr>
                <w:b/>
              </w:rPr>
              <w:t xml:space="preserve">ml </w:t>
            </w:r>
          </w:p>
        </w:tc>
      </w:tr>
      <w:tr w:rsidR="00CE3E14" w:rsidRPr="00AF600B">
        <w:tc>
          <w:tcPr>
            <w:tcW w:w="2017" w:type="dxa"/>
            <w:tcBorders>
              <w:top w:val="nil"/>
              <w:bottom w:val="nil"/>
            </w:tcBorders>
          </w:tcPr>
          <w:p w:rsidR="00CE3E14" w:rsidRPr="00AF600B" w:rsidRDefault="00CE3E14" w:rsidP="00CE3E14">
            <w:pPr>
              <w:pStyle w:val="Body"/>
              <w:rPr>
                <w:b/>
              </w:rPr>
            </w:pPr>
            <w:r w:rsidRPr="00AF600B">
              <w:t xml:space="preserve"> x</w:t>
            </w:r>
            <w:r>
              <w:t xml:space="preserve"> </w:t>
            </w:r>
            <w:r w:rsidRPr="00AF600B">
              <w:t>10</w:t>
            </w:r>
          </w:p>
        </w:tc>
        <w:tc>
          <w:tcPr>
            <w:tcW w:w="2551" w:type="dxa"/>
            <w:tcBorders>
              <w:top w:val="nil"/>
              <w:bottom w:val="nil"/>
            </w:tcBorders>
          </w:tcPr>
          <w:p w:rsidR="00CE3E14" w:rsidRPr="00AF600B" w:rsidRDefault="00CE3E14" w:rsidP="00CE3E14">
            <w:pPr>
              <w:pStyle w:val="Body"/>
              <w:rPr>
                <w:b/>
              </w:rPr>
            </w:pPr>
            <w:r>
              <w:t xml:space="preserve">  </w:t>
            </w:r>
            <w:r w:rsidRPr="00AF600B">
              <w:t xml:space="preserve"> x</w:t>
            </w:r>
            <w:r>
              <w:t xml:space="preserve"> </w:t>
            </w:r>
            <w:r w:rsidRPr="00AF600B">
              <w:t>10</w:t>
            </w:r>
          </w:p>
        </w:tc>
      </w:tr>
      <w:tr w:rsidR="00CE3E14" w:rsidRPr="00EB6B58">
        <w:tc>
          <w:tcPr>
            <w:tcW w:w="2017" w:type="dxa"/>
            <w:tcBorders>
              <w:top w:val="single" w:sz="4" w:space="0" w:color="auto"/>
            </w:tcBorders>
          </w:tcPr>
          <w:p w:rsidR="00CE3E14" w:rsidRPr="00EB6B58" w:rsidRDefault="00CE3E14" w:rsidP="005F40BE">
            <w:pPr>
              <w:pStyle w:val="Body"/>
              <w:spacing w:before="120"/>
              <w:rPr>
                <w:b/>
              </w:rPr>
            </w:pPr>
            <w:r>
              <w:rPr>
                <w:b/>
              </w:rPr>
              <w:t xml:space="preserve"> </w:t>
            </w:r>
            <w:r w:rsidRPr="00EB6B58">
              <w:rPr>
                <w:b/>
              </w:rPr>
              <w:t>= 10 litres</w:t>
            </w:r>
          </w:p>
        </w:tc>
        <w:tc>
          <w:tcPr>
            <w:tcW w:w="2551" w:type="dxa"/>
            <w:tcBorders>
              <w:top w:val="single" w:sz="4" w:space="0" w:color="auto"/>
            </w:tcBorders>
          </w:tcPr>
          <w:p w:rsidR="00CE3E14" w:rsidRPr="00EB6B58" w:rsidRDefault="00CE3E14" w:rsidP="005F40BE">
            <w:pPr>
              <w:pStyle w:val="Body"/>
              <w:spacing w:before="120"/>
              <w:rPr>
                <w:b/>
              </w:rPr>
            </w:pPr>
            <w:r w:rsidRPr="00EB6B58">
              <w:rPr>
                <w:b/>
              </w:rPr>
              <w:t xml:space="preserve">= </w:t>
            </w:r>
            <w:r>
              <w:rPr>
                <w:b/>
                <w:u w:val="single"/>
              </w:rPr>
              <w:t xml:space="preserve">       </w:t>
            </w:r>
            <w:r w:rsidRPr="00EB6B58">
              <w:rPr>
                <w:b/>
              </w:rPr>
              <w:t xml:space="preserve"> ml</w:t>
            </w:r>
          </w:p>
        </w:tc>
      </w:tr>
    </w:tbl>
    <w:p w:rsidR="00946504" w:rsidRPr="00D4382A" w:rsidRDefault="00946504" w:rsidP="00946504">
      <w:pPr>
        <w:pStyle w:val="Body"/>
        <w:numPr>
          <w:ilvl w:val="0"/>
          <w:numId w:val="8"/>
        </w:numPr>
        <w:spacing w:before="360"/>
        <w:ind w:left="567" w:hanging="567"/>
      </w:pPr>
      <w:r>
        <w:t>The detergent cap is also a measuring cup. It holds</w:t>
      </w:r>
      <w:r w:rsidRPr="00D4382A">
        <w:t xml:space="preserve"> </w:t>
      </w:r>
      <w:r>
        <w:t xml:space="preserve">20 </w:t>
      </w:r>
      <w:r w:rsidRPr="00D4382A">
        <w:t>ml</w:t>
      </w:r>
      <w:r>
        <w:t>. How many caps</w:t>
      </w:r>
      <w:r w:rsidRPr="00D4382A">
        <w:t xml:space="preserve"> of </w:t>
      </w:r>
      <w:r>
        <w:t>detergent will you put in the bucket</w:t>
      </w:r>
      <w:r w:rsidRPr="00D4382A">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946504" w:rsidRPr="00720CE2" w:rsidTr="009847EB">
        <w:trPr>
          <w:trHeight w:val="567"/>
        </w:trPr>
        <w:tc>
          <w:tcPr>
            <w:tcW w:w="8931" w:type="dxa"/>
            <w:tcBorders>
              <w:bottom w:val="single" w:sz="4" w:space="0" w:color="auto"/>
            </w:tcBorders>
            <w:shd w:val="clear" w:color="auto" w:fill="auto"/>
            <w:vAlign w:val="center"/>
          </w:tcPr>
          <w:p w:rsidR="00946504" w:rsidRPr="00720CE2" w:rsidRDefault="00946504" w:rsidP="009847EB">
            <w:pPr>
              <w:pStyle w:val="ActivityText"/>
            </w:pPr>
            <w:r>
              <w:t xml:space="preserve"> </w:t>
            </w:r>
          </w:p>
        </w:tc>
      </w:tr>
    </w:tbl>
    <w:p w:rsidR="00810FBC" w:rsidRDefault="00810FBC">
      <w:pPr>
        <w:spacing w:after="200" w:line="276" w:lineRule="auto"/>
      </w:pPr>
      <w:r>
        <w:br w:type="page"/>
      </w:r>
    </w:p>
    <w:p w:rsidR="009847EB" w:rsidRPr="009847EB" w:rsidRDefault="009847EB" w:rsidP="009847EB">
      <w:pPr>
        <w:pStyle w:val="BodyText"/>
      </w:pP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384"/>
        <w:gridCol w:w="7688"/>
      </w:tblGrid>
      <w:tr w:rsidR="00CE3E14" w:rsidRPr="00934433">
        <w:trPr>
          <w:trHeight w:val="864"/>
        </w:trPr>
        <w:tc>
          <w:tcPr>
            <w:tcW w:w="1384" w:type="dxa"/>
            <w:tcBorders>
              <w:top w:val="single" w:sz="48" w:space="0" w:color="9BBB59" w:themeColor="accent3"/>
              <w:bottom w:val="nil"/>
              <w:right w:val="nil"/>
            </w:tcBorders>
          </w:tcPr>
          <w:p w:rsidR="00CE3E14" w:rsidRPr="00934433" w:rsidRDefault="00CE3E14" w:rsidP="00CE3E14">
            <w:pPr>
              <w:pStyle w:val="Body"/>
              <w:spacing w:before="240" w:after="100" w:afterAutospacing="1"/>
              <w:rPr>
                <w:highlight w:val="yellow"/>
              </w:rPr>
            </w:pPr>
            <w:r>
              <w:rPr>
                <w:noProof/>
                <w:lang w:val="en-US"/>
              </w:rPr>
              <w:drawing>
                <wp:anchor distT="0" distB="0" distL="114300" distR="114300" simplePos="0" relativeHeight="252162560" behindDoc="1" locked="0" layoutInCell="1" allowOverlap="1" wp14:anchorId="30E47FF7" wp14:editId="490DF089">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CE3E14" w:rsidRPr="009B33E9" w:rsidRDefault="00D7262A" w:rsidP="00CE3E14">
            <w:pPr>
              <w:pStyle w:val="Body"/>
              <w:spacing w:before="360" w:after="0"/>
              <w:ind w:left="208"/>
              <w:rPr>
                <w:sz w:val="28"/>
                <w:szCs w:val="28"/>
                <w:highlight w:val="yellow"/>
              </w:rPr>
            </w:pPr>
            <w:r>
              <w:rPr>
                <w:b/>
                <w:color w:val="76923C" w:themeColor="accent3" w:themeShade="BF"/>
                <w:sz w:val="28"/>
                <w:szCs w:val="28"/>
              </w:rPr>
              <w:t>Chemicals and the environment</w:t>
            </w:r>
          </w:p>
        </w:tc>
      </w:tr>
      <w:tr w:rsidR="00CE3E14" w:rsidRPr="00934433">
        <w:tc>
          <w:tcPr>
            <w:tcW w:w="9072" w:type="dxa"/>
            <w:gridSpan w:val="2"/>
            <w:tcBorders>
              <w:top w:val="nil"/>
            </w:tcBorders>
          </w:tcPr>
          <w:p w:rsidR="00CE3E14" w:rsidRPr="004E3BA0" w:rsidRDefault="00CE3E14" w:rsidP="00CE3E14">
            <w:pPr>
              <w:pStyle w:val="Body"/>
              <w:ind w:left="142" w:right="209"/>
            </w:pPr>
            <w:r w:rsidRPr="004E3BA0">
              <w:t xml:space="preserve">Chemicals are often toxic and bad for the environment. When we empty our buckets down the sink, the poison can get into the water. Here are </w:t>
            </w:r>
            <w:r>
              <w:t xml:space="preserve">3 </w:t>
            </w:r>
            <w:r w:rsidRPr="004E3BA0">
              <w:t xml:space="preserve">ways </w:t>
            </w:r>
            <w:r>
              <w:t>you can</w:t>
            </w:r>
            <w:r w:rsidRPr="004E3BA0">
              <w:t xml:space="preserve"> reduce the </w:t>
            </w:r>
            <w:r>
              <w:t>amoun</w:t>
            </w:r>
            <w:r w:rsidRPr="004E3BA0">
              <w:t xml:space="preserve">t of cleaning chemicals </w:t>
            </w:r>
            <w:r>
              <w:t>put into</w:t>
            </w:r>
            <w:r w:rsidRPr="004E3BA0">
              <w:t xml:space="preserve"> the land, water and air.</w:t>
            </w:r>
          </w:p>
          <w:p w:rsidR="00CE3E14" w:rsidRPr="004E3BA0" w:rsidRDefault="00CE3E14" w:rsidP="00CD004C">
            <w:pPr>
              <w:pStyle w:val="Body"/>
              <w:numPr>
                <w:ilvl w:val="0"/>
                <w:numId w:val="9"/>
              </w:numPr>
              <w:ind w:left="567" w:right="209" w:hanging="425"/>
            </w:pPr>
            <w:r w:rsidRPr="004E3BA0">
              <w:t xml:space="preserve">Use </w:t>
            </w:r>
            <w:proofErr w:type="spellStart"/>
            <w:r w:rsidRPr="004E3BA0">
              <w:t>microfibre</w:t>
            </w:r>
            <w:proofErr w:type="spellEnd"/>
            <w:r w:rsidRPr="004E3BA0">
              <w:t xml:space="preserve"> cloths for cleaning. These are made of a special material that removes dirt, gre</w:t>
            </w:r>
            <w:r w:rsidR="00797EED">
              <w:t>ase and dust without chemicals.</w:t>
            </w:r>
          </w:p>
          <w:p w:rsidR="00CE3E14" w:rsidRPr="004E3BA0" w:rsidRDefault="00CE3E14" w:rsidP="00CD004C">
            <w:pPr>
              <w:pStyle w:val="Body"/>
              <w:numPr>
                <w:ilvl w:val="0"/>
                <w:numId w:val="9"/>
              </w:numPr>
              <w:ind w:left="567" w:right="209" w:hanging="425"/>
            </w:pPr>
            <w:r w:rsidRPr="004E3BA0">
              <w:t>Choose bio-degradable cleaning products</w:t>
            </w:r>
            <w:r w:rsidR="00E369AD">
              <w:t>,</w:t>
            </w:r>
            <w:r w:rsidRPr="004E3BA0">
              <w:t xml:space="preserve"> which are less harmful to the environment.</w:t>
            </w:r>
          </w:p>
          <w:p w:rsidR="00CE3E14" w:rsidRPr="009B33E9" w:rsidRDefault="00CE3E14" w:rsidP="00D7262A">
            <w:pPr>
              <w:pStyle w:val="Body"/>
              <w:numPr>
                <w:ilvl w:val="0"/>
                <w:numId w:val="9"/>
              </w:numPr>
              <w:spacing w:after="240"/>
              <w:ind w:left="567" w:right="209" w:hanging="425"/>
            </w:pPr>
            <w:r w:rsidRPr="004E3BA0">
              <w:t xml:space="preserve">When you dilute chemicals with water, only use the </w:t>
            </w:r>
            <w:r>
              <w:t xml:space="preserve">exact </w:t>
            </w:r>
            <w:r w:rsidRPr="004E3BA0">
              <w:t>amount on the label.</w:t>
            </w:r>
            <w:r>
              <w:t xml:space="preserve"> </w:t>
            </w:r>
            <w:r w:rsidRPr="004E3BA0">
              <w:t>Using more won’t clean any better and puts extra chemicals into the environment.</w:t>
            </w:r>
          </w:p>
        </w:tc>
      </w:tr>
    </w:tbl>
    <w:p w:rsidR="00CE3E14" w:rsidRDefault="00CE3E14" w:rsidP="00246370">
      <w:pPr>
        <w:rPr>
          <w:rFonts w:ascii="Arial" w:hAnsi="Arial" w:cs="Arial"/>
          <w:sz w:val="22"/>
          <w:szCs w:val="22"/>
        </w:rPr>
      </w:pPr>
    </w:p>
    <w:p w:rsidR="00A515DA" w:rsidRDefault="00A515DA" w:rsidP="00A515DA">
      <w:pPr>
        <w:spacing w:after="200" w:line="276" w:lineRule="auto"/>
        <w:jc w:val="center"/>
        <w:rPr>
          <w:rFonts w:ascii="Arial" w:hAnsi="Arial" w:cs="Arial"/>
          <w:sz w:val="22"/>
          <w:szCs w:val="22"/>
        </w:rPr>
      </w:pPr>
      <w:r>
        <w:rPr>
          <w:noProof/>
          <w:lang w:val="en-US"/>
        </w:rPr>
        <w:drawing>
          <wp:inline distT="0" distB="0" distL="0" distR="0" wp14:anchorId="52AD2741" wp14:editId="57C7C60C">
            <wp:extent cx="2756848" cy="4131949"/>
            <wp:effectExtent l="0" t="0" r="5715" b="1905"/>
            <wp:docPr id="90" name="Picture 90" descr="C:\Users\Alan\Documents\Carol\Consulting\12. IEP WELL Resource\Photos\Charcoal Lane\CharcoalLane-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n\Documents\Carol\Consulting\12. IEP WELL Resource\Photos\Charcoal Lane\CharcoalLane-2763.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756848" cy="4131949"/>
                    </a:xfrm>
                    <a:prstGeom prst="rect">
                      <a:avLst/>
                    </a:prstGeom>
                    <a:noFill/>
                    <a:ln>
                      <a:noFill/>
                    </a:ln>
                    <a:extLst>
                      <a:ext uri="{53640926-AAD7-44d8-BBD7-CCE9431645EC}">
                        <a14:shadowObscured xmlns:a14="http://schemas.microsoft.com/office/drawing/2010/main"/>
                      </a:ext>
                    </a:extLst>
                  </pic:spPr>
                </pic:pic>
              </a:graphicData>
            </a:graphic>
          </wp:inline>
        </w:drawing>
      </w:r>
    </w:p>
    <w:p w:rsidR="000C62A8" w:rsidRDefault="000C62A8">
      <w:pPr>
        <w:spacing w:after="200" w:line="276" w:lineRule="auto"/>
        <w:rPr>
          <w:rFonts w:ascii="Arial" w:hAnsi="Arial" w:cs="Arial"/>
          <w:sz w:val="22"/>
          <w:szCs w:val="22"/>
        </w:rPr>
      </w:pPr>
      <w:r>
        <w:rPr>
          <w:rFonts w:ascii="Arial" w:hAnsi="Arial" w:cs="Arial"/>
          <w:sz w:val="22"/>
          <w:szCs w:val="22"/>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CE3E14" w:rsidRPr="000F3C5D" w:rsidTr="00810FBC">
        <w:trPr>
          <w:trHeight w:val="624"/>
        </w:trPr>
        <w:tc>
          <w:tcPr>
            <w:tcW w:w="1418" w:type="dxa"/>
            <w:shd w:val="clear" w:color="auto" w:fill="auto"/>
            <w:vAlign w:val="center"/>
          </w:tcPr>
          <w:p w:rsidR="00CE3E14" w:rsidRDefault="00CE3E14"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10F0902C" wp14:editId="77D791F1">
                  <wp:extent cx="572675" cy="546265"/>
                  <wp:effectExtent l="0" t="0" r="0" b="6350"/>
                  <wp:docPr id="89" name="Picture 8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CE3E14" w:rsidRPr="00810FBC" w:rsidRDefault="00CE3E14"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1</w:t>
            </w:r>
            <w:r w:rsidR="009A25C7" w:rsidRPr="00810FBC">
              <w:rPr>
                <w:rStyle w:val="IntenseEmphasis"/>
                <w:bCs w:val="0"/>
                <w:iCs w:val="0"/>
                <w:color w:val="358DA5"/>
              </w:rPr>
              <w:t>6</w:t>
            </w:r>
          </w:p>
          <w:p w:rsidR="00CE3E14" w:rsidRPr="00810FBC" w:rsidRDefault="00CE3E14" w:rsidP="00810FBC">
            <w:pPr>
              <w:pStyle w:val="ActivityHead"/>
              <w:rPr>
                <w:rStyle w:val="IntenseEmphasis"/>
                <w:bCs w:val="0"/>
                <w:iCs w:val="0"/>
                <w:color w:val="358DA5"/>
              </w:rPr>
            </w:pPr>
            <w:r w:rsidRPr="00810FBC">
              <w:rPr>
                <w:rStyle w:val="IntenseEmphasis"/>
                <w:bCs w:val="0"/>
                <w:iCs w:val="0"/>
                <w:color w:val="358DA5"/>
              </w:rPr>
              <w:t xml:space="preserve">Cleaning products in your workplace </w:t>
            </w:r>
          </w:p>
        </w:tc>
      </w:tr>
    </w:tbl>
    <w:p w:rsidR="007A02EF" w:rsidRDefault="007A02EF" w:rsidP="00CE3E14">
      <w:pPr>
        <w:pStyle w:val="Body"/>
        <w:spacing w:before="120"/>
        <w:ind w:left="567" w:hanging="567"/>
      </w:pPr>
    </w:p>
    <w:p w:rsidR="00CE3E14" w:rsidRDefault="00CE3E14" w:rsidP="00CE3E14">
      <w:pPr>
        <w:pStyle w:val="Body"/>
        <w:spacing w:before="120"/>
        <w:ind w:left="567" w:hanging="567"/>
      </w:pPr>
      <w:r>
        <w:t xml:space="preserve"> 1.</w:t>
      </w:r>
      <w:r>
        <w:tab/>
      </w:r>
      <w:r w:rsidRPr="00CE3E14">
        <w:t>Where are the cleaning products kept</w:t>
      </w:r>
      <w:r w:rsidR="00797EED">
        <w:t xml:space="preserve"> in your workplace</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7A02EF" w:rsidRDefault="007A02EF" w:rsidP="00CE3E14">
      <w:pPr>
        <w:pStyle w:val="Body"/>
        <w:spacing w:before="360"/>
        <w:ind w:left="567" w:hanging="567"/>
      </w:pPr>
    </w:p>
    <w:p w:rsidR="00CE3E14" w:rsidRDefault="00CE3E14" w:rsidP="00CE3E14">
      <w:pPr>
        <w:pStyle w:val="Body"/>
        <w:spacing w:before="360"/>
        <w:ind w:left="567" w:hanging="567"/>
      </w:pPr>
      <w:r>
        <w:t>2.</w:t>
      </w:r>
      <w:r>
        <w:tab/>
        <w:t>What signs are on the door of the storage area?</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7A02EF" w:rsidRDefault="007A02EF" w:rsidP="00CE3E14">
      <w:pPr>
        <w:pStyle w:val="Body"/>
        <w:spacing w:before="360"/>
        <w:ind w:left="567" w:hanging="567"/>
      </w:pPr>
    </w:p>
    <w:p w:rsidR="00CE3E14" w:rsidRDefault="00CE3E14" w:rsidP="00CE3E14">
      <w:pPr>
        <w:pStyle w:val="Body"/>
        <w:spacing w:before="360"/>
        <w:ind w:left="567" w:hanging="567"/>
      </w:pPr>
      <w:r>
        <w:t>3.</w:t>
      </w:r>
      <w:r>
        <w:tab/>
        <w:t>Where is the PPE kept?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7A02EF" w:rsidRDefault="007A02EF" w:rsidP="00CE3E14">
      <w:pPr>
        <w:pStyle w:val="Body"/>
        <w:spacing w:before="360"/>
        <w:ind w:left="567" w:hanging="567"/>
      </w:pPr>
    </w:p>
    <w:p w:rsidR="00CE3E14" w:rsidRDefault="00CE3E14" w:rsidP="00CE3E14">
      <w:pPr>
        <w:pStyle w:val="Body"/>
        <w:spacing w:before="360"/>
        <w:ind w:left="567" w:hanging="567"/>
      </w:pPr>
      <w:r>
        <w:t>4.</w:t>
      </w:r>
      <w:r>
        <w:tab/>
        <w:t>Where are the MSDSs kept?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7A02EF" w:rsidRDefault="007A02EF" w:rsidP="00CE3E14">
      <w:pPr>
        <w:pStyle w:val="Body"/>
        <w:spacing w:before="360"/>
        <w:ind w:left="567" w:hanging="567"/>
      </w:pPr>
    </w:p>
    <w:p w:rsidR="00CE3E14" w:rsidRDefault="00CE3E14" w:rsidP="00CE3E14">
      <w:pPr>
        <w:pStyle w:val="Body"/>
        <w:spacing w:before="360"/>
        <w:ind w:left="567" w:hanging="567"/>
      </w:pPr>
      <w:r>
        <w:t>5.</w:t>
      </w:r>
      <w:r>
        <w:tab/>
        <w:t>Are there any chemicals that need to be diluted? Or are most of them pre-mixed?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CE3E14" w:rsidRPr="00720CE2">
        <w:trPr>
          <w:trHeight w:val="567"/>
        </w:trPr>
        <w:tc>
          <w:tcPr>
            <w:tcW w:w="8931" w:type="dxa"/>
            <w:tcBorders>
              <w:bottom w:val="single" w:sz="4" w:space="0" w:color="auto"/>
            </w:tcBorders>
            <w:shd w:val="clear" w:color="auto" w:fill="auto"/>
            <w:vAlign w:val="center"/>
          </w:tcPr>
          <w:p w:rsidR="00CE3E14" w:rsidRPr="00720CE2" w:rsidRDefault="00CE3E14" w:rsidP="00CE3E14">
            <w:pPr>
              <w:pStyle w:val="ActivityText"/>
            </w:pPr>
          </w:p>
        </w:tc>
      </w:tr>
    </w:tbl>
    <w:p w:rsidR="000C62A8" w:rsidRDefault="000C62A8" w:rsidP="00246370">
      <w:pPr>
        <w:rPr>
          <w:rFonts w:ascii="Arial" w:hAnsi="Arial" w:cs="Arial"/>
          <w:sz w:val="22"/>
          <w:szCs w:val="22"/>
        </w:rPr>
      </w:pPr>
    </w:p>
    <w:p w:rsidR="000C62A8" w:rsidRDefault="000C62A8">
      <w:pPr>
        <w:spacing w:after="200" w:line="276" w:lineRule="auto"/>
        <w:rPr>
          <w:rFonts w:ascii="Arial" w:hAnsi="Arial" w:cs="Arial"/>
          <w:sz w:val="22"/>
          <w:szCs w:val="22"/>
        </w:rPr>
      </w:pPr>
      <w:r>
        <w:rPr>
          <w:rFonts w:ascii="Arial" w:hAnsi="Arial" w:cs="Arial"/>
          <w:sz w:val="22"/>
          <w:szCs w:val="22"/>
        </w:rPr>
        <w:br w:type="page"/>
      </w:r>
    </w:p>
    <w:p w:rsidR="00CE3E14" w:rsidRPr="00F66F7F" w:rsidRDefault="00CE3E14" w:rsidP="00CE3E14">
      <w:pPr>
        <w:pStyle w:val="Body"/>
        <w:spacing w:before="360" w:after="240"/>
        <w:ind w:left="567" w:hanging="567"/>
      </w:pPr>
      <w:r>
        <w:lastRenderedPageBreak/>
        <w:t>6.</w:t>
      </w:r>
      <w:r>
        <w:tab/>
        <w:t>Choose</w:t>
      </w:r>
      <w:r w:rsidRPr="00F66F7F">
        <w:t xml:space="preserve"> </w:t>
      </w:r>
      <w:r>
        <w:t>4</w:t>
      </w:r>
      <w:r w:rsidRPr="00F66F7F">
        <w:t xml:space="preserve"> cleaning products and </w:t>
      </w:r>
      <w:r>
        <w:t>fill in the table below</w:t>
      </w:r>
      <w:r w:rsidRPr="00F66F7F">
        <w:t xml:space="preserve">. If you </w:t>
      </w:r>
      <w:r>
        <w:t>can’t find the information</w:t>
      </w:r>
      <w:r w:rsidRPr="00F66F7F">
        <w:t>, ask your trainer or supervisor</w:t>
      </w:r>
      <w:r>
        <w:t xml:space="preserve"> to help you</w:t>
      </w:r>
      <w:r w:rsidRPr="00F66F7F">
        <w:t>.</w:t>
      </w:r>
    </w:p>
    <w:tbl>
      <w:tblPr>
        <w:tblStyle w:val="TableGrid"/>
        <w:tblW w:w="0" w:type="auto"/>
        <w:tblInd w:w="108" w:type="dxa"/>
        <w:shd w:val="clear" w:color="auto" w:fill="F2F2F2" w:themeFill="background1" w:themeFillShade="F2"/>
        <w:tblLayout w:type="fixed"/>
        <w:tblLook w:val="04A0" w:firstRow="1" w:lastRow="0" w:firstColumn="1" w:lastColumn="0" w:noHBand="0" w:noVBand="1"/>
      </w:tblPr>
      <w:tblGrid>
        <w:gridCol w:w="2551"/>
        <w:gridCol w:w="2551"/>
        <w:gridCol w:w="2551"/>
        <w:gridCol w:w="1419"/>
      </w:tblGrid>
      <w:tr w:rsidR="00810FBC" w:rsidRPr="00810FBC" w:rsidTr="00810FBC">
        <w:tc>
          <w:tcPr>
            <w:tcW w:w="2551" w:type="dxa"/>
            <w:shd w:val="clear" w:color="auto" w:fill="358DA5"/>
          </w:tcPr>
          <w:p w:rsidR="00CE3E14" w:rsidRPr="00810FBC" w:rsidRDefault="00CE3E14" w:rsidP="00CE3E14">
            <w:pPr>
              <w:pStyle w:val="Body"/>
              <w:spacing w:before="120"/>
              <w:rPr>
                <w:b/>
                <w:color w:val="FFFFFF" w:themeColor="background1"/>
              </w:rPr>
            </w:pPr>
            <w:r w:rsidRPr="00810FBC">
              <w:rPr>
                <w:b/>
                <w:color w:val="FFFFFF" w:themeColor="background1"/>
              </w:rPr>
              <w:t>Name of product</w:t>
            </w:r>
          </w:p>
        </w:tc>
        <w:tc>
          <w:tcPr>
            <w:tcW w:w="2551" w:type="dxa"/>
            <w:shd w:val="clear" w:color="auto" w:fill="358DA5"/>
          </w:tcPr>
          <w:p w:rsidR="00CE3E14" w:rsidRPr="00810FBC" w:rsidRDefault="00CE3E14" w:rsidP="00CE3E14">
            <w:pPr>
              <w:pStyle w:val="Body"/>
              <w:spacing w:before="120"/>
              <w:rPr>
                <w:b/>
                <w:color w:val="FFFFFF" w:themeColor="background1"/>
              </w:rPr>
            </w:pPr>
            <w:r w:rsidRPr="00810FBC">
              <w:rPr>
                <w:b/>
                <w:color w:val="FFFFFF" w:themeColor="background1"/>
              </w:rPr>
              <w:t>What is it used for?</w:t>
            </w:r>
          </w:p>
        </w:tc>
        <w:tc>
          <w:tcPr>
            <w:tcW w:w="2551" w:type="dxa"/>
            <w:shd w:val="clear" w:color="auto" w:fill="358DA5"/>
          </w:tcPr>
          <w:p w:rsidR="00CE3E14" w:rsidRPr="00810FBC" w:rsidRDefault="00CE3E14" w:rsidP="00CE3E14">
            <w:pPr>
              <w:pStyle w:val="Body"/>
              <w:spacing w:before="120"/>
              <w:rPr>
                <w:b/>
                <w:color w:val="FFFFFF" w:themeColor="background1"/>
              </w:rPr>
            </w:pPr>
            <w:r w:rsidRPr="00810FBC">
              <w:rPr>
                <w:b/>
                <w:color w:val="FFFFFF" w:themeColor="background1"/>
              </w:rPr>
              <w:t>Warnings on label</w:t>
            </w:r>
          </w:p>
        </w:tc>
        <w:tc>
          <w:tcPr>
            <w:tcW w:w="1419" w:type="dxa"/>
            <w:shd w:val="clear" w:color="auto" w:fill="358DA5"/>
          </w:tcPr>
          <w:p w:rsidR="00CE3E14" w:rsidRPr="00810FBC" w:rsidRDefault="00CE3E14" w:rsidP="00CE3E14">
            <w:pPr>
              <w:pStyle w:val="Body"/>
              <w:spacing w:before="120"/>
              <w:rPr>
                <w:b/>
                <w:color w:val="FFFFFF" w:themeColor="background1"/>
              </w:rPr>
            </w:pPr>
            <w:r w:rsidRPr="00810FBC">
              <w:rPr>
                <w:b/>
                <w:color w:val="FFFFFF" w:themeColor="background1"/>
              </w:rPr>
              <w:t xml:space="preserve">Safe for </w:t>
            </w:r>
            <w:proofErr w:type="spellStart"/>
            <w:r w:rsidRPr="00810FBC">
              <w:rPr>
                <w:b/>
                <w:color w:val="FFFFFF" w:themeColor="background1"/>
              </w:rPr>
              <w:t>environ’t</w:t>
            </w:r>
            <w:proofErr w:type="spellEnd"/>
            <w:r w:rsidRPr="00810FBC">
              <w:rPr>
                <w:b/>
                <w:color w:val="FFFFFF" w:themeColor="background1"/>
              </w:rPr>
              <w:t>?</w:t>
            </w:r>
          </w:p>
        </w:tc>
      </w:tr>
      <w:tr w:rsidR="00CE3E14" w:rsidTr="00810FBC">
        <w:trPr>
          <w:trHeight w:val="907"/>
        </w:trPr>
        <w:tc>
          <w:tcPr>
            <w:tcW w:w="2551" w:type="dxa"/>
            <w:shd w:val="clear" w:color="auto" w:fill="F2F2F2" w:themeFill="background1" w:themeFillShade="F2"/>
          </w:tcPr>
          <w:p w:rsidR="00CE3E14" w:rsidRPr="0083097C"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1419" w:type="dxa"/>
            <w:shd w:val="clear" w:color="auto" w:fill="F2F2F2" w:themeFill="background1" w:themeFillShade="F2"/>
          </w:tcPr>
          <w:p w:rsidR="00CE3E14" w:rsidRDefault="00CE3E14" w:rsidP="00CE3E14">
            <w:pPr>
              <w:pStyle w:val="Body"/>
            </w:pPr>
          </w:p>
        </w:tc>
      </w:tr>
      <w:tr w:rsidR="00CE3E14" w:rsidTr="00810FBC">
        <w:trPr>
          <w:trHeight w:val="907"/>
        </w:trPr>
        <w:tc>
          <w:tcPr>
            <w:tcW w:w="2551" w:type="dxa"/>
            <w:shd w:val="clear" w:color="auto" w:fill="F2F2F2" w:themeFill="background1" w:themeFillShade="F2"/>
          </w:tcPr>
          <w:p w:rsidR="00CE3E14" w:rsidRPr="0083097C"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1419" w:type="dxa"/>
            <w:shd w:val="clear" w:color="auto" w:fill="F2F2F2" w:themeFill="background1" w:themeFillShade="F2"/>
          </w:tcPr>
          <w:p w:rsidR="00CE3E14" w:rsidRDefault="00CE3E14" w:rsidP="00CE3E14">
            <w:pPr>
              <w:pStyle w:val="Body"/>
            </w:pPr>
          </w:p>
        </w:tc>
      </w:tr>
      <w:tr w:rsidR="00CE3E14" w:rsidTr="00810FBC">
        <w:trPr>
          <w:trHeight w:val="907"/>
        </w:trPr>
        <w:tc>
          <w:tcPr>
            <w:tcW w:w="2551" w:type="dxa"/>
            <w:shd w:val="clear" w:color="auto" w:fill="F2F2F2" w:themeFill="background1" w:themeFillShade="F2"/>
          </w:tcPr>
          <w:p w:rsidR="00CE3E14" w:rsidRPr="0083097C"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1419" w:type="dxa"/>
            <w:shd w:val="clear" w:color="auto" w:fill="F2F2F2" w:themeFill="background1" w:themeFillShade="F2"/>
          </w:tcPr>
          <w:p w:rsidR="00CE3E14" w:rsidRDefault="00CE3E14" w:rsidP="00CE3E14">
            <w:pPr>
              <w:pStyle w:val="Body"/>
            </w:pPr>
          </w:p>
        </w:tc>
      </w:tr>
      <w:tr w:rsidR="00CE3E14" w:rsidTr="00810FBC">
        <w:trPr>
          <w:trHeight w:val="907"/>
        </w:trPr>
        <w:tc>
          <w:tcPr>
            <w:tcW w:w="2551" w:type="dxa"/>
            <w:shd w:val="clear" w:color="auto" w:fill="F2F2F2" w:themeFill="background1" w:themeFillShade="F2"/>
          </w:tcPr>
          <w:p w:rsidR="00CE3E14" w:rsidRPr="0083097C"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2551" w:type="dxa"/>
            <w:shd w:val="clear" w:color="auto" w:fill="F2F2F2" w:themeFill="background1" w:themeFillShade="F2"/>
          </w:tcPr>
          <w:p w:rsidR="00CE3E14" w:rsidRDefault="00CE3E14" w:rsidP="00CE3E14">
            <w:pPr>
              <w:pStyle w:val="Body"/>
            </w:pPr>
          </w:p>
        </w:tc>
        <w:tc>
          <w:tcPr>
            <w:tcW w:w="1419" w:type="dxa"/>
            <w:shd w:val="clear" w:color="auto" w:fill="F2F2F2" w:themeFill="background1" w:themeFillShade="F2"/>
          </w:tcPr>
          <w:p w:rsidR="00CE3E14" w:rsidRDefault="00CE3E14" w:rsidP="00CE3E14">
            <w:pPr>
              <w:pStyle w:val="Body"/>
            </w:pPr>
          </w:p>
        </w:tc>
      </w:tr>
    </w:tbl>
    <w:p w:rsidR="00CE3E14" w:rsidRPr="00F66F7F" w:rsidRDefault="00CE3E14" w:rsidP="00810FBC">
      <w:pPr>
        <w:pStyle w:val="Body"/>
        <w:tabs>
          <w:tab w:val="left" w:pos="567"/>
        </w:tabs>
        <w:spacing w:before="240" w:after="360"/>
      </w:pPr>
      <w:r>
        <w:t>7.</w:t>
      </w:r>
      <w:r>
        <w:tab/>
        <w:t xml:space="preserve">Choose one of the products </w:t>
      </w:r>
      <w:r w:rsidR="001702C4">
        <w:t xml:space="preserve">in </w:t>
      </w:r>
      <w:r w:rsidR="00797EED">
        <w:t>question</w:t>
      </w:r>
      <w:r w:rsidR="001702C4">
        <w:t xml:space="preserve"> 6 </w:t>
      </w:r>
      <w:r>
        <w:t xml:space="preserve">and tell </w:t>
      </w:r>
      <w:r w:rsidRPr="00F66F7F">
        <w:t xml:space="preserve">someone else </w:t>
      </w:r>
      <w:r>
        <w:t>about it</w:t>
      </w:r>
      <w:r w:rsidRPr="00F66F7F">
        <w:t>.</w:t>
      </w:r>
    </w:p>
    <w:p w:rsidR="00D9535F" w:rsidRDefault="00D9535F" w:rsidP="00810FBC">
      <w:pPr>
        <w:pStyle w:val="BodyText"/>
        <w:spacing w:before="600"/>
        <w:jc w:val="center"/>
      </w:pPr>
    </w:p>
    <w:p w:rsidR="00DF78C0" w:rsidRDefault="00DF78C0" w:rsidP="000C62A8">
      <w:pPr>
        <w:spacing w:line="276" w:lineRule="auto"/>
        <w:rPr>
          <w:rFonts w:ascii="Century Gothic" w:hAnsi="Century Gothic"/>
          <w:b/>
          <w:color w:val="92CDDC" w:themeColor="accent5" w:themeTint="99"/>
          <w:sz w:val="32"/>
          <w:szCs w:val="40"/>
        </w:rPr>
      </w:pPr>
      <w:r>
        <w:br w:type="page"/>
      </w:r>
    </w:p>
    <w:p w:rsidR="00C942DD" w:rsidRPr="00EB7DDA" w:rsidRDefault="00C942DD" w:rsidP="00F2799D">
      <w:pPr>
        <w:pStyle w:val="HeadA"/>
        <w:outlineLvl w:val="0"/>
        <w:rPr>
          <w:b w:val="0"/>
        </w:rPr>
      </w:pPr>
      <w:bookmarkStart w:id="57" w:name="_Toc327645344"/>
      <w:bookmarkStart w:id="58" w:name="_Toc327691499"/>
      <w:r w:rsidRPr="00B546DA">
        <w:lastRenderedPageBreak/>
        <w:t xml:space="preserve">Section </w:t>
      </w:r>
      <w:r w:rsidRPr="00EB7DDA">
        <w:t>summary</w:t>
      </w:r>
      <w:bookmarkEnd w:id="57"/>
      <w:bookmarkEnd w:id="58"/>
    </w:p>
    <w:p w:rsidR="00EB7DDA" w:rsidRPr="00E01061" w:rsidRDefault="00EB7DDA" w:rsidP="00EB7DDA">
      <w:pPr>
        <w:pStyle w:val="ActivityText"/>
      </w:pPr>
      <w:r w:rsidRPr="000A78DF">
        <w:t>Now you have completed this section you should have developed the following skills and knowledge.</w:t>
      </w:r>
    </w:p>
    <w:p w:rsidR="00EB7DDA" w:rsidRPr="00EB7DDA" w:rsidRDefault="00EB7DDA" w:rsidP="00D004C5">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C942DD">
        <w:trPr>
          <w:trHeight w:val="794"/>
        </w:trPr>
        <w:tc>
          <w:tcPr>
            <w:tcW w:w="794" w:type="dxa"/>
            <w:vAlign w:val="center"/>
          </w:tcPr>
          <w:p w:rsidR="00C942DD" w:rsidRDefault="00C942DD" w:rsidP="00C942DD">
            <w:pPr>
              <w:pStyle w:val="TableText"/>
              <w:spacing w:before="0" w:after="0"/>
            </w:pPr>
          </w:p>
        </w:tc>
        <w:tc>
          <w:tcPr>
            <w:tcW w:w="8284" w:type="dxa"/>
            <w:vAlign w:val="center"/>
          </w:tcPr>
          <w:p w:rsidR="00C942DD" w:rsidRPr="006B5E52" w:rsidRDefault="00340204" w:rsidP="00340204">
            <w:pPr>
              <w:pStyle w:val="TableText"/>
              <w:spacing w:before="0" w:after="0"/>
            </w:pPr>
            <w:r>
              <w:t>Know w</w:t>
            </w:r>
            <w:r w:rsidR="00CE3E14">
              <w:t>hat the different cleaning products are used for</w:t>
            </w:r>
            <w:r>
              <w:t>.</w:t>
            </w:r>
          </w:p>
        </w:tc>
      </w:tr>
      <w:tr w:rsidR="00C942DD">
        <w:trPr>
          <w:trHeight w:val="794"/>
        </w:trPr>
        <w:tc>
          <w:tcPr>
            <w:tcW w:w="794" w:type="dxa"/>
            <w:vAlign w:val="center"/>
          </w:tcPr>
          <w:p w:rsidR="00C942DD" w:rsidRDefault="00C942DD" w:rsidP="00C942DD">
            <w:pPr>
              <w:pStyle w:val="TableText"/>
              <w:spacing w:before="0" w:after="0"/>
            </w:pPr>
          </w:p>
        </w:tc>
        <w:tc>
          <w:tcPr>
            <w:tcW w:w="8284" w:type="dxa"/>
            <w:vAlign w:val="center"/>
          </w:tcPr>
          <w:p w:rsidR="00C942DD" w:rsidRDefault="00340204" w:rsidP="00C942DD">
            <w:pPr>
              <w:pStyle w:val="TableText"/>
              <w:spacing w:before="0" w:after="0"/>
            </w:pPr>
            <w:r>
              <w:t>C</w:t>
            </w:r>
            <w:r w:rsidR="00CE3E14">
              <w:t>hoose the right product for the task</w:t>
            </w:r>
            <w:r>
              <w:t>.</w:t>
            </w:r>
          </w:p>
        </w:tc>
      </w:tr>
      <w:tr w:rsidR="00CE3E14">
        <w:trPr>
          <w:trHeight w:val="794"/>
        </w:trPr>
        <w:tc>
          <w:tcPr>
            <w:tcW w:w="794" w:type="dxa"/>
            <w:vAlign w:val="center"/>
          </w:tcPr>
          <w:p w:rsidR="00CE3E14" w:rsidRDefault="00CE3E14" w:rsidP="00C942DD">
            <w:pPr>
              <w:pStyle w:val="TableText"/>
              <w:spacing w:before="0" w:after="0"/>
            </w:pPr>
          </w:p>
        </w:tc>
        <w:tc>
          <w:tcPr>
            <w:tcW w:w="8284" w:type="dxa"/>
            <w:vAlign w:val="center"/>
          </w:tcPr>
          <w:p w:rsidR="00CE3E14" w:rsidRDefault="00340204" w:rsidP="001941EC">
            <w:pPr>
              <w:pStyle w:val="TableText"/>
              <w:spacing w:before="0" w:after="0"/>
            </w:pPr>
            <w:r>
              <w:t>D</w:t>
            </w:r>
            <w:r w:rsidR="00CE3E14">
              <w:t xml:space="preserve">ilute cleaning </w:t>
            </w:r>
            <w:r w:rsidR="001941EC">
              <w:t>products</w:t>
            </w:r>
            <w:r>
              <w:t>.</w:t>
            </w:r>
          </w:p>
        </w:tc>
      </w:tr>
      <w:tr w:rsidR="00CE3E14">
        <w:trPr>
          <w:trHeight w:val="794"/>
        </w:trPr>
        <w:tc>
          <w:tcPr>
            <w:tcW w:w="794" w:type="dxa"/>
            <w:vAlign w:val="center"/>
          </w:tcPr>
          <w:p w:rsidR="00CE3E14" w:rsidRDefault="00CE3E14" w:rsidP="00C942DD">
            <w:pPr>
              <w:pStyle w:val="TableText"/>
              <w:spacing w:before="0" w:after="0"/>
            </w:pPr>
          </w:p>
        </w:tc>
        <w:tc>
          <w:tcPr>
            <w:tcW w:w="8284" w:type="dxa"/>
            <w:vAlign w:val="center"/>
          </w:tcPr>
          <w:p w:rsidR="00CE3E14" w:rsidRDefault="00340204" w:rsidP="00C942DD">
            <w:pPr>
              <w:pStyle w:val="TableText"/>
              <w:spacing w:before="0" w:after="0"/>
            </w:pPr>
            <w:r>
              <w:t>U</w:t>
            </w:r>
            <w:r w:rsidR="001941EC">
              <w:t>se and store cleaning products safely</w:t>
            </w:r>
            <w:r>
              <w:t>.</w:t>
            </w:r>
          </w:p>
        </w:tc>
      </w:tr>
      <w:tr w:rsidR="001941EC">
        <w:trPr>
          <w:trHeight w:val="794"/>
        </w:trPr>
        <w:tc>
          <w:tcPr>
            <w:tcW w:w="794" w:type="dxa"/>
            <w:vAlign w:val="center"/>
          </w:tcPr>
          <w:p w:rsidR="001941EC" w:rsidRDefault="001941EC" w:rsidP="00C942DD">
            <w:pPr>
              <w:pStyle w:val="TableText"/>
              <w:spacing w:before="0" w:after="0"/>
            </w:pPr>
          </w:p>
        </w:tc>
        <w:tc>
          <w:tcPr>
            <w:tcW w:w="8284" w:type="dxa"/>
            <w:vAlign w:val="center"/>
          </w:tcPr>
          <w:p w:rsidR="001941EC" w:rsidRDefault="00340204" w:rsidP="00340204">
            <w:pPr>
              <w:pStyle w:val="TableText"/>
              <w:spacing w:before="0" w:after="0"/>
            </w:pPr>
            <w:r>
              <w:t>Know h</w:t>
            </w:r>
            <w:r w:rsidR="001941EC">
              <w:t>ow to clean in ways that reduce har</w:t>
            </w:r>
            <w:r w:rsidR="004001C8">
              <w:t>m to the en</w:t>
            </w:r>
            <w:r w:rsidR="001941EC">
              <w:t>v</w:t>
            </w:r>
            <w:r w:rsidR="004001C8">
              <w:t>i</w:t>
            </w:r>
            <w:r w:rsidR="001941EC">
              <w:t>ronment</w:t>
            </w:r>
            <w:r w:rsidR="000E232F">
              <w:t>.</w:t>
            </w:r>
          </w:p>
        </w:tc>
      </w:tr>
    </w:tbl>
    <w:p w:rsidR="00C942DD" w:rsidRPr="00046483" w:rsidRDefault="00C942DD" w:rsidP="00810FBC">
      <w:pPr>
        <w:pStyle w:val="NotesHeading"/>
        <w:rPr>
          <w:b/>
        </w:rPr>
      </w:pPr>
      <w:bookmarkStart w:id="59" w:name="_Toc327645345"/>
      <w:r w:rsidRPr="00046483">
        <w:t>Notes</w:t>
      </w:r>
      <w:bookmarkEnd w:id="59"/>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C942DD" w:rsidRPr="00720CE2">
        <w:tc>
          <w:tcPr>
            <w:tcW w:w="9072" w:type="dxa"/>
            <w:tcBorders>
              <w:bottom w:val="single" w:sz="4" w:space="0" w:color="auto"/>
            </w:tcBorders>
            <w:shd w:val="clear" w:color="auto" w:fill="auto"/>
            <w:vAlign w:val="center"/>
          </w:tcPr>
          <w:p w:rsidR="00C942DD" w:rsidRPr="00720CE2" w:rsidRDefault="00C942DD" w:rsidP="00C942DD">
            <w:pPr>
              <w:pStyle w:val="ActivityText"/>
            </w:pPr>
          </w:p>
        </w:tc>
      </w:tr>
      <w:tr w:rsidR="00C942D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942DD" w:rsidRPr="00720CE2" w:rsidRDefault="00C942DD" w:rsidP="00C942DD">
            <w:pPr>
              <w:pStyle w:val="ActivityText"/>
            </w:pPr>
          </w:p>
        </w:tc>
      </w:tr>
      <w:tr w:rsidR="00C942D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942DD" w:rsidRPr="00720CE2" w:rsidRDefault="00C942DD" w:rsidP="00C942DD">
            <w:pPr>
              <w:pStyle w:val="ActivityText"/>
            </w:pPr>
          </w:p>
        </w:tc>
      </w:tr>
      <w:tr w:rsidR="00C942D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942DD" w:rsidRPr="00720CE2" w:rsidRDefault="00C942DD" w:rsidP="00C942DD">
            <w:pPr>
              <w:pStyle w:val="ActivityText"/>
            </w:pPr>
          </w:p>
        </w:tc>
      </w:tr>
      <w:tr w:rsidR="00C942DD"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C942DD" w:rsidRPr="00720CE2" w:rsidRDefault="00C942DD" w:rsidP="00C942DD">
            <w:pPr>
              <w:pStyle w:val="ActivityText"/>
            </w:pPr>
          </w:p>
        </w:tc>
      </w:tr>
    </w:tbl>
    <w:p w:rsidR="006C3F3C" w:rsidRPr="006C3F3C" w:rsidRDefault="006C3F3C" w:rsidP="006C3F3C">
      <w:pPr>
        <w:pStyle w:val="BodyText"/>
      </w:pPr>
    </w:p>
    <w:p w:rsidR="00AC7288" w:rsidRDefault="00AC7288" w:rsidP="008E2EFA">
      <w:pPr>
        <w:pStyle w:val="ChapterHeading"/>
      </w:pPr>
      <w:bookmarkStart w:id="60" w:name="_Toc327645346"/>
      <w:bookmarkStart w:id="61" w:name="_Toc327691500"/>
      <w:r w:rsidRPr="00C942DD">
        <w:rPr>
          <w:sz w:val="40"/>
          <w:szCs w:val="40"/>
        </w:rPr>
        <w:lastRenderedPageBreak/>
        <w:t>5</w:t>
      </w:r>
      <w:r w:rsidRPr="00BD3F1D">
        <w:tab/>
      </w:r>
      <w:r w:rsidRPr="00AC7288">
        <w:t xml:space="preserve">Cleaning </w:t>
      </w:r>
      <w:r w:rsidR="001941EC">
        <w:t>safely</w:t>
      </w:r>
      <w:bookmarkEnd w:id="60"/>
      <w:bookmarkEnd w:id="61"/>
    </w:p>
    <w:p w:rsidR="001941EC" w:rsidRPr="00F7472C" w:rsidRDefault="001941EC" w:rsidP="001941EC">
      <w:pPr>
        <w:pStyle w:val="Body"/>
      </w:pPr>
      <w:r w:rsidRPr="00F7472C">
        <w:t xml:space="preserve">Cleaning can be dangerous if </w:t>
      </w:r>
      <w:r>
        <w:t xml:space="preserve">it is </w:t>
      </w:r>
      <w:r w:rsidR="00797EED">
        <w:t>not done properly.</w:t>
      </w:r>
    </w:p>
    <w:p w:rsidR="001941EC" w:rsidRDefault="001941EC" w:rsidP="001941EC">
      <w:pPr>
        <w:pStyle w:val="Body"/>
      </w:pPr>
      <w:r w:rsidRPr="00F7472C">
        <w:t xml:space="preserve">You have learnt </w:t>
      </w:r>
      <w:r>
        <w:t>how to handle</w:t>
      </w:r>
      <w:r w:rsidRPr="00F7472C">
        <w:t xml:space="preserve"> cleaning equipment an</w:t>
      </w:r>
      <w:r>
        <w:t>d cleaning products safely.</w:t>
      </w:r>
    </w:p>
    <w:p w:rsidR="001941EC" w:rsidRDefault="001941EC" w:rsidP="001941EC">
      <w:pPr>
        <w:pStyle w:val="Body"/>
      </w:pPr>
      <w:r>
        <w:t xml:space="preserve">But there are other hazards when you are cleaning kitchens. </w:t>
      </w:r>
    </w:p>
    <w:p w:rsidR="001941EC" w:rsidRDefault="001941EC" w:rsidP="00F2799D">
      <w:pPr>
        <w:pStyle w:val="HeadA"/>
        <w:outlineLvl w:val="0"/>
      </w:pPr>
      <w:bookmarkStart w:id="62" w:name="_Toc319588844"/>
      <w:bookmarkStart w:id="63" w:name="_Toc327645347"/>
      <w:bookmarkStart w:id="64" w:name="_Toc327691501"/>
      <w:r>
        <w:t>How to prevent problems</w:t>
      </w:r>
      <w:bookmarkEnd w:id="62"/>
      <w:bookmarkEnd w:id="63"/>
      <w:bookmarkEnd w:id="64"/>
    </w:p>
    <w:p w:rsidR="001941EC" w:rsidRPr="00F7472C" w:rsidRDefault="001941EC" w:rsidP="001941EC">
      <w:pPr>
        <w:pStyle w:val="Body"/>
        <w:spacing w:after="360"/>
      </w:pPr>
      <w:r>
        <w:t xml:space="preserve">You </w:t>
      </w:r>
      <w:r w:rsidRPr="00F7472C">
        <w:t xml:space="preserve">can </w:t>
      </w:r>
      <w:r>
        <w:t>prevent</w:t>
      </w:r>
      <w:r w:rsidRPr="00F7472C">
        <w:t xml:space="preserve"> </w:t>
      </w:r>
      <w:r>
        <w:t>many p</w:t>
      </w:r>
      <w:r w:rsidRPr="00F7472C">
        <w:t xml:space="preserve">roblems by following </w:t>
      </w:r>
      <w:r>
        <w:t>these</w:t>
      </w:r>
      <w:r w:rsidRPr="00F7472C">
        <w:t xml:space="preserve"> </w:t>
      </w:r>
      <w:r>
        <w:t>guidelines</w:t>
      </w:r>
      <w:r w:rsidRPr="00F7472C">
        <w:t>.</w:t>
      </w:r>
    </w:p>
    <w:tbl>
      <w:tblPr>
        <w:tblStyle w:val="TableGrid"/>
        <w:tblW w:w="0" w:type="auto"/>
        <w:tblInd w:w="108" w:type="dxa"/>
        <w:tblLook w:val="04A0" w:firstRow="1" w:lastRow="0" w:firstColumn="1" w:lastColumn="0" w:noHBand="0" w:noVBand="1"/>
      </w:tblPr>
      <w:tblGrid>
        <w:gridCol w:w="9072"/>
      </w:tblGrid>
      <w:tr w:rsidR="001941EC" w:rsidRPr="00E8619C" w:rsidTr="00810FBC">
        <w:trPr>
          <w:trHeight w:val="1500"/>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1.</w:t>
            </w:r>
            <w:r>
              <w:rPr>
                <w:b/>
              </w:rPr>
              <w:tab/>
            </w:r>
            <w:r w:rsidRPr="001941EC">
              <w:rPr>
                <w:b/>
              </w:rPr>
              <w:t>Be trained and follow the training</w:t>
            </w:r>
          </w:p>
          <w:p w:rsidR="001941EC" w:rsidRPr="00E8619C" w:rsidRDefault="001941EC" w:rsidP="00D4324A">
            <w:pPr>
              <w:pStyle w:val="Body"/>
              <w:spacing w:before="120" w:after="240"/>
            </w:pPr>
            <w:r w:rsidRPr="00F7472C">
              <w:t>Make sure you have been shown how to use equipment and chemicals, and how to do the cleaning task</w:t>
            </w:r>
            <w:r>
              <w:t>s</w:t>
            </w:r>
            <w:r w:rsidRPr="00F7472C">
              <w:t>.</w:t>
            </w:r>
            <w:r>
              <w:t xml:space="preserve"> This might happen </w:t>
            </w:r>
            <w:r w:rsidRPr="00F7472C">
              <w:t xml:space="preserve">during your training </w:t>
            </w:r>
            <w:r>
              <w:t>or during the induction to your workplace</w:t>
            </w:r>
            <w:r w:rsidRPr="00F7472C">
              <w:t>. Follow a</w:t>
            </w:r>
            <w:r>
              <w:t>ll workplace procedures.</w:t>
            </w:r>
          </w:p>
        </w:tc>
      </w:tr>
      <w:tr w:rsidR="001941EC" w:rsidRPr="00E8619C" w:rsidTr="00810FBC">
        <w:trPr>
          <w:trHeight w:val="1247"/>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2.</w:t>
            </w:r>
            <w:r>
              <w:rPr>
                <w:b/>
              </w:rPr>
              <w:tab/>
            </w:r>
            <w:r w:rsidRPr="001941EC">
              <w:rPr>
                <w:b/>
              </w:rPr>
              <w:t>Follow safety signs and information</w:t>
            </w:r>
          </w:p>
          <w:p w:rsidR="001941EC" w:rsidRPr="00E8619C" w:rsidRDefault="001941EC" w:rsidP="00D4324A">
            <w:pPr>
              <w:pStyle w:val="Body"/>
              <w:spacing w:before="120" w:after="240"/>
            </w:pPr>
            <w:r>
              <w:t xml:space="preserve">Follow all </w:t>
            </w:r>
            <w:r w:rsidRPr="00F7472C">
              <w:t>safety signs and</w:t>
            </w:r>
            <w:r>
              <w:t xml:space="preserve"> </w:t>
            </w:r>
            <w:r w:rsidRPr="00F7472C">
              <w:t>instructions</w:t>
            </w:r>
            <w:r>
              <w:t>.</w:t>
            </w:r>
            <w:r w:rsidRPr="00F7472C">
              <w:t xml:space="preserve"> </w:t>
            </w:r>
            <w:r>
              <w:t>They might be</w:t>
            </w:r>
            <w:r w:rsidRPr="00F7472C">
              <w:t xml:space="preserve"> </w:t>
            </w:r>
            <w:r>
              <w:t xml:space="preserve">labels on the </w:t>
            </w:r>
            <w:r w:rsidRPr="00F7472C">
              <w:t xml:space="preserve">equipment or products, or notices on the wall. </w:t>
            </w:r>
            <w:r>
              <w:t>U</w:t>
            </w:r>
            <w:r w:rsidRPr="00F7472C">
              <w:t>se the</w:t>
            </w:r>
            <w:r>
              <w:t>m</w:t>
            </w:r>
            <w:r w:rsidRPr="00F7472C">
              <w:t xml:space="preserve"> to help you remember what to do.</w:t>
            </w:r>
          </w:p>
        </w:tc>
      </w:tr>
      <w:tr w:rsidR="001941EC" w:rsidRPr="00E8619C" w:rsidTr="00810FBC">
        <w:trPr>
          <w:trHeight w:val="1260"/>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3.</w:t>
            </w:r>
            <w:r>
              <w:rPr>
                <w:b/>
              </w:rPr>
              <w:tab/>
            </w:r>
            <w:r w:rsidRPr="001941EC">
              <w:rPr>
                <w:b/>
              </w:rPr>
              <w:t>Be clean</w:t>
            </w:r>
          </w:p>
          <w:p w:rsidR="001941EC" w:rsidRPr="00E8619C" w:rsidRDefault="001941EC" w:rsidP="00D4324A">
            <w:pPr>
              <w:pStyle w:val="Body"/>
              <w:spacing w:before="120" w:after="240"/>
            </w:pPr>
            <w:r w:rsidRPr="00F7472C">
              <w:t>Clean, sanitise and dry equipment and ma</w:t>
            </w:r>
            <w:r>
              <w:t>terials after you have finished</w:t>
            </w:r>
            <w:r w:rsidRPr="00F7472C">
              <w:t xml:space="preserve"> so you don’t spread germs while you are cleaning.</w:t>
            </w:r>
          </w:p>
        </w:tc>
      </w:tr>
      <w:tr w:rsidR="001941EC" w:rsidRPr="005261D3" w:rsidTr="00810FBC">
        <w:trPr>
          <w:trHeight w:val="1260"/>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4.</w:t>
            </w:r>
            <w:r>
              <w:rPr>
                <w:b/>
              </w:rPr>
              <w:tab/>
            </w:r>
            <w:r w:rsidRPr="001941EC">
              <w:rPr>
                <w:b/>
              </w:rPr>
              <w:t>Use correct PPE</w:t>
            </w:r>
          </w:p>
          <w:p w:rsidR="001941EC" w:rsidRPr="005261D3" w:rsidRDefault="001941EC" w:rsidP="00D4324A">
            <w:pPr>
              <w:pStyle w:val="Body"/>
              <w:spacing w:before="120" w:after="240"/>
            </w:pPr>
            <w:r>
              <w:t>If you have been trained, you should know the correct PPE for each product, piece of equipment and cleaning task. There is no choice – you must use it.</w:t>
            </w:r>
          </w:p>
        </w:tc>
      </w:tr>
      <w:tr w:rsidR="001941EC" w:rsidRPr="00E8619C" w:rsidTr="00810FBC">
        <w:trPr>
          <w:trHeight w:val="1247"/>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5.</w:t>
            </w:r>
            <w:r>
              <w:rPr>
                <w:b/>
              </w:rPr>
              <w:tab/>
            </w:r>
            <w:r w:rsidRPr="001941EC">
              <w:rPr>
                <w:b/>
              </w:rPr>
              <w:t>Do correct manual handling</w:t>
            </w:r>
          </w:p>
          <w:p w:rsidR="001941EC" w:rsidRPr="00E8619C" w:rsidRDefault="001941EC" w:rsidP="001941EC">
            <w:pPr>
              <w:pStyle w:val="Body"/>
              <w:spacing w:before="120"/>
            </w:pPr>
            <w:r>
              <w:t>Know how to lift heavy items so you don’t hurt yourself. Ask for help or use trolleys or lifts.</w:t>
            </w:r>
          </w:p>
        </w:tc>
      </w:tr>
      <w:tr w:rsidR="001941EC" w:rsidRPr="00E8619C" w:rsidTr="00810FBC">
        <w:trPr>
          <w:trHeight w:val="1191"/>
        </w:trPr>
        <w:tc>
          <w:tcPr>
            <w:tcW w:w="9072" w:type="dxa"/>
            <w:shd w:val="clear" w:color="auto" w:fill="F2F2F2" w:themeFill="background1" w:themeFillShade="F2"/>
          </w:tcPr>
          <w:p w:rsidR="001941EC" w:rsidRPr="001941EC" w:rsidRDefault="001941EC" w:rsidP="001941EC">
            <w:pPr>
              <w:pStyle w:val="Body"/>
              <w:spacing w:before="120"/>
              <w:ind w:left="459" w:hanging="459"/>
              <w:rPr>
                <w:b/>
              </w:rPr>
            </w:pPr>
            <w:r>
              <w:rPr>
                <w:b/>
              </w:rPr>
              <w:t>6.</w:t>
            </w:r>
            <w:r>
              <w:rPr>
                <w:b/>
              </w:rPr>
              <w:tab/>
            </w:r>
            <w:r w:rsidR="00122F30">
              <w:rPr>
                <w:b/>
              </w:rPr>
              <w:t>Know what to do in an accident</w:t>
            </w:r>
          </w:p>
          <w:p w:rsidR="001941EC" w:rsidRPr="00E8619C" w:rsidRDefault="001941EC" w:rsidP="00D4324A">
            <w:pPr>
              <w:pStyle w:val="Body"/>
              <w:spacing w:before="120" w:after="240"/>
            </w:pPr>
            <w:r>
              <w:t>Know your</w:t>
            </w:r>
            <w:r w:rsidRPr="00F7472C">
              <w:t xml:space="preserve"> </w:t>
            </w:r>
            <w:r>
              <w:t>emergency</w:t>
            </w:r>
            <w:r w:rsidRPr="00F7472C">
              <w:t xml:space="preserve"> procedures</w:t>
            </w:r>
            <w:r>
              <w:t xml:space="preserve">, </w:t>
            </w:r>
            <w:r w:rsidRPr="00F7472C">
              <w:t>where the emergency numbers are and how to contact the first aid person.</w:t>
            </w:r>
          </w:p>
        </w:tc>
      </w:tr>
    </w:tbl>
    <w:p w:rsidR="001941EC" w:rsidRDefault="001941EC" w:rsidP="00942B62">
      <w:pPr>
        <w:pStyle w:val="Body"/>
      </w:pPr>
    </w:p>
    <w:p w:rsidR="001941EC" w:rsidRDefault="001941EC">
      <w:pPr>
        <w:spacing w:after="200" w:line="276" w:lineRule="auto"/>
        <w:rPr>
          <w:rFonts w:asciiTheme="majorHAnsi" w:eastAsiaTheme="majorEastAsia" w:hAnsiTheme="majorHAnsi" w:cstheme="majorBidi"/>
          <w:b/>
          <w:bCs/>
          <w:color w:val="4F81BD" w:themeColor="accent1"/>
          <w:sz w:val="26"/>
          <w:szCs w:val="26"/>
        </w:rPr>
      </w:pPr>
      <w:bookmarkStart w:id="65" w:name="_Toc319588845"/>
      <w:r>
        <w:br w:type="page"/>
      </w:r>
    </w:p>
    <w:p w:rsidR="001941EC" w:rsidRPr="00C4127A" w:rsidRDefault="001941EC" w:rsidP="00F2799D">
      <w:pPr>
        <w:pStyle w:val="HeadA"/>
        <w:spacing w:before="0" w:after="240"/>
        <w:outlineLvl w:val="0"/>
      </w:pPr>
      <w:bookmarkStart w:id="66" w:name="_Toc327645348"/>
      <w:bookmarkStart w:id="67" w:name="_Toc327691502"/>
      <w:r w:rsidRPr="00C4127A">
        <w:lastRenderedPageBreak/>
        <w:t>Cleaning hazards</w:t>
      </w:r>
      <w:bookmarkEnd w:id="65"/>
      <w:bookmarkEnd w:id="66"/>
      <w:bookmarkEnd w:id="67"/>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1941EC" w:rsidRPr="000F3C5D" w:rsidTr="00810FBC">
        <w:trPr>
          <w:trHeight w:val="624"/>
        </w:trPr>
        <w:tc>
          <w:tcPr>
            <w:tcW w:w="1418" w:type="dxa"/>
            <w:shd w:val="clear" w:color="auto" w:fill="auto"/>
            <w:vAlign w:val="center"/>
          </w:tcPr>
          <w:p w:rsidR="001941EC" w:rsidRDefault="00123F0B" w:rsidP="00B07C72">
            <w:pPr>
              <w:pStyle w:val="ActivityHead"/>
              <w:rPr>
                <w:rStyle w:val="IntenseEmphasis"/>
                <w:rFonts w:cs="Times New Roman"/>
                <w:i w:val="0"/>
                <w:noProof w:val="0"/>
                <w:sz w:val="32"/>
                <w:szCs w:val="40"/>
                <w:lang w:eastAsia="en-US"/>
              </w:rPr>
            </w:pPr>
            <w:r>
              <w:rPr>
                <w:lang w:val="en-US" w:eastAsia="en-US"/>
              </w:rPr>
              <w:drawing>
                <wp:inline distT="0" distB="0" distL="0" distR="0" wp14:anchorId="33B742AC" wp14:editId="18858BB7">
                  <wp:extent cx="605642" cy="566438"/>
                  <wp:effectExtent l="0" t="0" r="4445" b="5080"/>
                  <wp:docPr id="1" name="Picture 1"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1941EC" w:rsidRPr="00810FBC" w:rsidRDefault="001941EC"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1</w:t>
            </w:r>
            <w:r w:rsidR="009A25C7" w:rsidRPr="00810FBC">
              <w:rPr>
                <w:rStyle w:val="IntenseEmphasis"/>
                <w:bCs w:val="0"/>
                <w:iCs w:val="0"/>
                <w:color w:val="358DA5"/>
              </w:rPr>
              <w:t>7</w:t>
            </w:r>
          </w:p>
          <w:p w:rsidR="001941EC" w:rsidRPr="000F3C5D" w:rsidRDefault="001941EC" w:rsidP="00810FBC">
            <w:pPr>
              <w:pStyle w:val="ActivityHead"/>
              <w:rPr>
                <w:rStyle w:val="IntenseEmphasis"/>
              </w:rPr>
            </w:pPr>
            <w:r w:rsidRPr="00810FBC">
              <w:rPr>
                <w:rStyle w:val="IntenseEmphasis"/>
                <w:bCs w:val="0"/>
                <w:iCs w:val="0"/>
                <w:color w:val="358DA5"/>
              </w:rPr>
              <w:t>Workplace hazards for cleaners</w:t>
            </w:r>
            <w:r>
              <w:rPr>
                <w:rStyle w:val="IntenseEmphasis"/>
                <w:color w:val="92CDDC" w:themeColor="accent5" w:themeTint="99"/>
              </w:rPr>
              <w:t xml:space="preserve"> </w:t>
            </w:r>
          </w:p>
        </w:tc>
      </w:tr>
    </w:tbl>
    <w:p w:rsidR="001941EC" w:rsidRDefault="001941EC" w:rsidP="001941EC">
      <w:pPr>
        <w:pStyle w:val="Body"/>
        <w:spacing w:before="120"/>
      </w:pPr>
      <w:r>
        <w:t xml:space="preserve">In the </w:t>
      </w:r>
      <w:r w:rsidR="00122F30">
        <w:t xml:space="preserve">following </w:t>
      </w:r>
      <w:r>
        <w:t xml:space="preserve">table </w:t>
      </w:r>
      <w:r w:rsidRPr="00F7472C">
        <w:t xml:space="preserve">are </w:t>
      </w:r>
      <w:r>
        <w:t xml:space="preserve">some </w:t>
      </w:r>
      <w:r w:rsidRPr="00F7472C">
        <w:t xml:space="preserve">other </w:t>
      </w:r>
      <w:r w:rsidRPr="00386099">
        <w:rPr>
          <w:i/>
        </w:rPr>
        <w:t>potential</w:t>
      </w:r>
      <w:r>
        <w:t xml:space="preserve"> (p</w:t>
      </w:r>
      <w:r w:rsidRPr="00F7472C">
        <w:t>ossible</w:t>
      </w:r>
      <w:r>
        <w:t>) hazards</w:t>
      </w:r>
      <w:r w:rsidRPr="00F7472C">
        <w:t xml:space="preserve"> when you are cleaning</w:t>
      </w:r>
      <w:r>
        <w:t xml:space="preserve"> in a kitchen</w:t>
      </w:r>
      <w:r w:rsidRPr="00F7472C">
        <w:t>.</w:t>
      </w:r>
    </w:p>
    <w:p w:rsidR="001941EC" w:rsidRDefault="001941EC" w:rsidP="001941EC">
      <w:pPr>
        <w:pStyle w:val="Body"/>
      </w:pPr>
      <w:r>
        <w:t>For each hazard talk about:</w:t>
      </w:r>
    </w:p>
    <w:p w:rsidR="001941EC" w:rsidRDefault="00FF2C19" w:rsidP="00B07C72">
      <w:pPr>
        <w:pStyle w:val="BulletList1"/>
      </w:pPr>
      <w:r>
        <w:t>t</w:t>
      </w:r>
      <w:r w:rsidRPr="00502883">
        <w:t xml:space="preserve">he </w:t>
      </w:r>
      <w:r w:rsidR="001941EC" w:rsidRPr="00502883">
        <w:t>injuries or damage that it could cause to you or others</w:t>
      </w:r>
    </w:p>
    <w:p w:rsidR="001941EC" w:rsidRPr="00502883" w:rsidRDefault="00FF2C19" w:rsidP="00B07C72">
      <w:pPr>
        <w:pStyle w:val="BulletList1"/>
      </w:pPr>
      <w:proofErr w:type="gramStart"/>
      <w:r>
        <w:t>w</w:t>
      </w:r>
      <w:r w:rsidRPr="00502883">
        <w:t>hat</w:t>
      </w:r>
      <w:proofErr w:type="gramEnd"/>
      <w:r w:rsidRPr="00502883">
        <w:t xml:space="preserve"> </w:t>
      </w:r>
      <w:r w:rsidR="001941EC" w:rsidRPr="00502883">
        <w:t xml:space="preserve">you should do to reduce the risk or </w:t>
      </w:r>
      <w:r w:rsidR="001941EC" w:rsidRPr="00502883">
        <w:rPr>
          <w:i/>
        </w:rPr>
        <w:t>eliminate</w:t>
      </w:r>
      <w:r w:rsidR="001941EC" w:rsidRPr="00502883">
        <w:t xml:space="preserve"> (get rid of) the hazard.</w:t>
      </w:r>
    </w:p>
    <w:p w:rsidR="001941EC" w:rsidRDefault="001941EC" w:rsidP="001941EC">
      <w:pPr>
        <w:pStyle w:val="Body"/>
      </w:pPr>
      <w:r>
        <w:t>You could use the information you learned in other units.</w:t>
      </w:r>
      <w:r w:rsidR="00FF2C19">
        <w:t xml:space="preserve"> </w:t>
      </w:r>
      <w:r>
        <w:t>Some ideas have been written in for the first hazard.</w:t>
      </w:r>
    </w:p>
    <w:p w:rsidR="001941EC" w:rsidRDefault="001941EC" w:rsidP="00F2799D">
      <w:pPr>
        <w:pStyle w:val="Body"/>
        <w:outlineLvl w:val="0"/>
      </w:pPr>
      <w:r>
        <w:t>Once your group has discussed a hazard, you could write some short notes in each space.</w:t>
      </w:r>
    </w:p>
    <w:p w:rsidR="001941EC" w:rsidRDefault="001941EC" w:rsidP="001941EC">
      <w:pPr>
        <w:pStyle w:val="Body"/>
        <w:spacing w:before="120"/>
      </w:pPr>
    </w:p>
    <w:p w:rsidR="001941EC" w:rsidRDefault="001941EC" w:rsidP="00942B62">
      <w:pPr>
        <w:pStyle w:val="Body"/>
      </w:pPr>
      <w:r w:rsidRPr="001941EC">
        <w:rPr>
          <w:noProof/>
          <w:lang w:val="en-US"/>
        </w:rPr>
        <w:drawing>
          <wp:anchor distT="0" distB="0" distL="114300" distR="114300" simplePos="0" relativeHeight="252166656" behindDoc="1" locked="0" layoutInCell="1" allowOverlap="1" wp14:anchorId="2D05BD59" wp14:editId="503DBCB3">
            <wp:simplePos x="0" y="0"/>
            <wp:positionH relativeFrom="column">
              <wp:posOffset>363220</wp:posOffset>
            </wp:positionH>
            <wp:positionV relativeFrom="paragraph">
              <wp:posOffset>208915</wp:posOffset>
            </wp:positionV>
            <wp:extent cx="2410460" cy="1616075"/>
            <wp:effectExtent l="133350" t="209550" r="142240" b="212725"/>
            <wp:wrapTight wrapText="bothSides">
              <wp:wrapPolygon edited="0">
                <wp:start x="20951" y="-272"/>
                <wp:lineTo x="6171" y="-4278"/>
                <wp:lineTo x="5683" y="-270"/>
                <wp:lineTo x="141" y="-1773"/>
                <wp:lineTo x="-836" y="6244"/>
                <wp:lineTo x="-790" y="18678"/>
                <wp:lineTo x="-423" y="21365"/>
                <wp:lineTo x="584" y="21639"/>
                <wp:lineTo x="752" y="21684"/>
                <wp:lineTo x="10127" y="21638"/>
                <wp:lineTo x="10295" y="21683"/>
                <wp:lineTo x="21701" y="20634"/>
                <wp:lineTo x="21853" y="16535"/>
                <wp:lineTo x="21791" y="-44"/>
                <wp:lineTo x="20951" y="-272"/>
              </wp:wrapPolygon>
            </wp:wrapTight>
            <wp:docPr id="29" name="Picture 29" descr="C:\Users\Alan\Documents\Carol\Consulting\12. IEP WELL Resource\Photos\Charcoal Lane\CharcoalLane-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n\Documents\Carol\Consulting\12. IEP WELL Resource\Photos\Charcoal Lane\CharcoalLane-273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933" b="6489"/>
                    <a:stretch/>
                  </pic:blipFill>
                  <pic:spPr bwMode="auto">
                    <a:xfrm rot="20981942">
                      <a:off x="0" y="0"/>
                      <a:ext cx="2410460" cy="1616075"/>
                    </a:xfrm>
                    <a:prstGeom prst="rect">
                      <a:avLst/>
                    </a:prstGeom>
                    <a:noFill/>
                    <a:ln>
                      <a:noFill/>
                    </a:ln>
                    <a:extLst>
                      <a:ext uri="{53640926-AAD7-44d8-BBD7-CCE9431645EC}">
                        <a14:shadowObscured xmlns:a14="http://schemas.microsoft.com/office/drawing/2010/main"/>
                      </a:ext>
                    </a:extLst>
                  </pic:spPr>
                </pic:pic>
              </a:graphicData>
            </a:graphic>
          </wp:anchor>
        </w:drawing>
      </w:r>
      <w:r w:rsidRPr="001941EC">
        <w:rPr>
          <w:noProof/>
          <w:lang w:val="en-US"/>
        </w:rPr>
        <w:drawing>
          <wp:anchor distT="0" distB="0" distL="114300" distR="114300" simplePos="0" relativeHeight="252165632" behindDoc="1" locked="0" layoutInCell="1" allowOverlap="1" wp14:anchorId="6B7CEFCC" wp14:editId="33085DF8">
            <wp:simplePos x="0" y="0"/>
            <wp:positionH relativeFrom="column">
              <wp:posOffset>1314450</wp:posOffset>
            </wp:positionH>
            <wp:positionV relativeFrom="paragraph">
              <wp:posOffset>1826895</wp:posOffset>
            </wp:positionV>
            <wp:extent cx="2317750" cy="1996440"/>
            <wp:effectExtent l="0" t="0" r="6350" b="3810"/>
            <wp:wrapTight wrapText="bothSides">
              <wp:wrapPolygon edited="0">
                <wp:start x="0" y="0"/>
                <wp:lineTo x="0" y="21435"/>
                <wp:lineTo x="21482" y="21435"/>
                <wp:lineTo x="21482" y="0"/>
                <wp:lineTo x="0" y="0"/>
              </wp:wrapPolygon>
            </wp:wrapTight>
            <wp:docPr id="93" name="Picture 93" descr="C:\Users\Alan\Documents\Carol\Consulting\12. IEP WELL Resource\Photos\Charcoal Lane\CharcoalLane-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Documents\Carol\Consulting\12. IEP WELL Resource\Photos\Charcoal Lane\CharcoalLane-271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192" r="25788"/>
                    <a:stretch/>
                  </pic:blipFill>
                  <pic:spPr bwMode="auto">
                    <a:xfrm>
                      <a:off x="0" y="0"/>
                      <a:ext cx="2317750" cy="1996440"/>
                    </a:xfrm>
                    <a:prstGeom prst="rect">
                      <a:avLst/>
                    </a:prstGeom>
                    <a:noFill/>
                    <a:ln>
                      <a:noFill/>
                    </a:ln>
                    <a:extLst>
                      <a:ext uri="{53640926-AAD7-44d8-BBD7-CCE9431645EC}">
                        <a14:shadowObscured xmlns:a14="http://schemas.microsoft.com/office/drawing/2010/main"/>
                      </a:ext>
                    </a:extLst>
                  </pic:spPr>
                </pic:pic>
              </a:graphicData>
            </a:graphic>
          </wp:anchor>
        </w:drawing>
      </w:r>
      <w:r w:rsidRPr="001941EC">
        <w:rPr>
          <w:noProof/>
          <w:lang w:val="en-US"/>
        </w:rPr>
        <w:drawing>
          <wp:anchor distT="0" distB="0" distL="114300" distR="114300" simplePos="0" relativeHeight="252164608" behindDoc="1" locked="0" layoutInCell="1" allowOverlap="1" wp14:anchorId="6309CC7B" wp14:editId="09F67F47">
            <wp:simplePos x="0" y="0"/>
            <wp:positionH relativeFrom="column">
              <wp:posOffset>3442970</wp:posOffset>
            </wp:positionH>
            <wp:positionV relativeFrom="paragraph">
              <wp:posOffset>715010</wp:posOffset>
            </wp:positionV>
            <wp:extent cx="2018030" cy="2148840"/>
            <wp:effectExtent l="152400" t="152400" r="153670" b="137160"/>
            <wp:wrapTight wrapText="bothSides">
              <wp:wrapPolygon edited="0">
                <wp:start x="-587" y="-90"/>
                <wp:lineTo x="-414" y="6273"/>
                <wp:lineTo x="-530" y="18677"/>
                <wp:lineTo x="-263" y="20382"/>
                <wp:lineTo x="349" y="21652"/>
                <wp:lineTo x="19727" y="21682"/>
                <wp:lineTo x="19928" y="21654"/>
                <wp:lineTo x="21946" y="21375"/>
                <wp:lineTo x="21978" y="3177"/>
                <wp:lineTo x="21235" y="-1559"/>
                <wp:lineTo x="11949" y="-1630"/>
                <wp:lineTo x="1430" y="-369"/>
                <wp:lineTo x="-587" y="-90"/>
              </wp:wrapPolygon>
            </wp:wrapTight>
            <wp:docPr id="92" name="Picture 92" descr="C:\Users\Alan\Documents\Carol\Consulting\12. IEP WELL Resource\Photos\Charcoal Lane\CharcoalLane-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n\Documents\Carol\Consulting\12. IEP WELL Resource\Photos\Charcoal Lane\CharcoalLane-2645.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24861"/>
                    <a:stretch/>
                  </pic:blipFill>
                  <pic:spPr bwMode="auto">
                    <a:xfrm rot="502603">
                      <a:off x="0" y="0"/>
                      <a:ext cx="2018030" cy="2148840"/>
                    </a:xfrm>
                    <a:prstGeom prst="rect">
                      <a:avLst/>
                    </a:prstGeom>
                    <a:noFill/>
                    <a:ln>
                      <a:noFill/>
                    </a:ln>
                    <a:extLst>
                      <a:ext uri="{53640926-AAD7-44d8-BBD7-CCE9431645EC}">
                        <a14:shadowObscured xmlns:a14="http://schemas.microsoft.com/office/drawing/2010/main"/>
                      </a:ext>
                    </a:extLst>
                  </pic:spPr>
                </pic:pic>
              </a:graphicData>
            </a:graphic>
          </wp:anchor>
        </w:drawing>
      </w:r>
    </w:p>
    <w:p w:rsidR="001941EC" w:rsidRDefault="001941EC" w:rsidP="00942B62">
      <w:pPr>
        <w:pStyle w:val="Body"/>
      </w:pPr>
    </w:p>
    <w:p w:rsidR="001941EC" w:rsidRDefault="001941EC" w:rsidP="00942B62">
      <w:pPr>
        <w:pStyle w:val="Body"/>
      </w:pPr>
    </w:p>
    <w:p w:rsidR="001941EC" w:rsidRDefault="001941EC" w:rsidP="00942B62">
      <w:pPr>
        <w:pStyle w:val="Body"/>
        <w:sectPr w:rsidR="001941EC">
          <w:footerReference w:type="even" r:id="rId76"/>
          <w:footerReference w:type="default" r:id="rId77"/>
          <w:pgSz w:w="11907" w:h="16840" w:code="9"/>
          <w:pgMar w:top="1673" w:right="1440" w:bottom="1440" w:left="1440" w:header="720" w:footer="720" w:gutter="0"/>
          <w:pgNumType w:start="1"/>
          <w:cols w:space="720"/>
          <w:docGrid w:linePitch="360"/>
        </w:sectPr>
      </w:pPr>
    </w:p>
    <w:p w:rsidR="001941EC" w:rsidRPr="00CE2D0A" w:rsidRDefault="001941EC" w:rsidP="00F2799D">
      <w:pPr>
        <w:pStyle w:val="HeadB"/>
        <w:spacing w:before="0"/>
        <w:outlineLvl w:val="0"/>
      </w:pPr>
      <w:r>
        <w:lastRenderedPageBreak/>
        <w:t>W</w:t>
      </w:r>
      <w:r w:rsidRPr="00CE2D0A">
        <w:t xml:space="preserve">orkplace </w:t>
      </w:r>
      <w:r>
        <w:t>h</w:t>
      </w:r>
      <w:r w:rsidRPr="00CE2D0A">
        <w:t xml:space="preserve">azards </w:t>
      </w:r>
      <w:r>
        <w:t>for cleaners</w:t>
      </w:r>
      <w:r w:rsidRPr="00CE2D0A">
        <w:t xml:space="preserve"> </w:t>
      </w:r>
    </w:p>
    <w:tbl>
      <w:tblPr>
        <w:tblStyle w:val="TableGrid"/>
        <w:tblW w:w="0" w:type="auto"/>
        <w:tblInd w:w="108" w:type="dxa"/>
        <w:shd w:val="clear" w:color="auto" w:fill="F2F2F2" w:themeFill="background1" w:themeFillShade="F2"/>
        <w:tblLook w:val="04A0" w:firstRow="1" w:lastRow="0" w:firstColumn="1" w:lastColumn="0" w:noHBand="0" w:noVBand="1"/>
      </w:tblPr>
      <w:tblGrid>
        <w:gridCol w:w="4204"/>
        <w:gridCol w:w="3734"/>
        <w:gridCol w:w="5812"/>
      </w:tblGrid>
      <w:tr w:rsidR="00810FBC" w:rsidRPr="00810FBC" w:rsidTr="00810FBC">
        <w:trPr>
          <w:tblHeader/>
        </w:trPr>
        <w:tc>
          <w:tcPr>
            <w:tcW w:w="4204" w:type="dxa"/>
            <w:shd w:val="clear" w:color="auto" w:fill="358DA5"/>
          </w:tcPr>
          <w:p w:rsidR="001941EC" w:rsidRPr="00810FBC" w:rsidRDefault="001941EC" w:rsidP="001941EC">
            <w:pPr>
              <w:pStyle w:val="Body"/>
              <w:spacing w:before="120"/>
              <w:rPr>
                <w:b/>
                <w:color w:val="FFFFFF" w:themeColor="background1"/>
              </w:rPr>
            </w:pPr>
            <w:r w:rsidRPr="00810FBC">
              <w:rPr>
                <w:b/>
                <w:color w:val="FFFFFF" w:themeColor="background1"/>
              </w:rPr>
              <w:t>Possible hazard</w:t>
            </w:r>
          </w:p>
        </w:tc>
        <w:tc>
          <w:tcPr>
            <w:tcW w:w="3734" w:type="dxa"/>
            <w:shd w:val="clear" w:color="auto" w:fill="358DA5"/>
          </w:tcPr>
          <w:p w:rsidR="001941EC" w:rsidRPr="00810FBC" w:rsidRDefault="001941EC" w:rsidP="001941EC">
            <w:pPr>
              <w:pStyle w:val="Body"/>
              <w:spacing w:before="120"/>
              <w:rPr>
                <w:b/>
                <w:color w:val="FFFFFF" w:themeColor="background1"/>
              </w:rPr>
            </w:pPr>
            <w:r w:rsidRPr="00810FBC">
              <w:rPr>
                <w:b/>
                <w:color w:val="FFFFFF" w:themeColor="background1"/>
              </w:rPr>
              <w:t>Injury or damage it could cause</w:t>
            </w:r>
          </w:p>
        </w:tc>
        <w:tc>
          <w:tcPr>
            <w:tcW w:w="5812" w:type="dxa"/>
            <w:shd w:val="clear" w:color="auto" w:fill="358DA5"/>
          </w:tcPr>
          <w:p w:rsidR="001941EC" w:rsidRPr="00810FBC" w:rsidRDefault="001941EC" w:rsidP="001941EC">
            <w:pPr>
              <w:pStyle w:val="Body"/>
              <w:spacing w:before="120"/>
              <w:rPr>
                <w:b/>
                <w:color w:val="FFFFFF" w:themeColor="background1"/>
              </w:rPr>
            </w:pPr>
            <w:r w:rsidRPr="00810FBC">
              <w:rPr>
                <w:b/>
                <w:color w:val="FFFFFF" w:themeColor="background1"/>
              </w:rPr>
              <w:t>What you should do to prevent injury or damage</w:t>
            </w:r>
          </w:p>
        </w:tc>
      </w:tr>
      <w:tr w:rsidR="001941EC" w:rsidRPr="00C93B44" w:rsidTr="00810FBC">
        <w:trPr>
          <w:trHeight w:val="1134"/>
        </w:trPr>
        <w:tc>
          <w:tcPr>
            <w:tcW w:w="4204" w:type="dxa"/>
            <w:shd w:val="clear" w:color="auto" w:fill="F2F2F2" w:themeFill="background1" w:themeFillShade="F2"/>
          </w:tcPr>
          <w:p w:rsidR="001941EC" w:rsidRPr="00C93B44" w:rsidRDefault="001941EC" w:rsidP="000E232F">
            <w:pPr>
              <w:pStyle w:val="Body"/>
              <w:numPr>
                <w:ilvl w:val="0"/>
                <w:numId w:val="21"/>
              </w:numPr>
              <w:spacing w:before="120"/>
            </w:pPr>
            <w:r>
              <w:t xml:space="preserve">Cleaning up liquids spilt on the floor e.g. water, oil </w:t>
            </w:r>
            <w:r w:rsidRPr="00562DCB">
              <w:t>or</w:t>
            </w:r>
            <w:r>
              <w:t xml:space="preserve"> cleaning products</w:t>
            </w:r>
          </w:p>
        </w:tc>
        <w:tc>
          <w:tcPr>
            <w:tcW w:w="3734" w:type="dxa"/>
            <w:shd w:val="clear" w:color="auto" w:fill="F2F2F2" w:themeFill="background1" w:themeFillShade="F2"/>
          </w:tcPr>
          <w:p w:rsidR="001941EC" w:rsidRPr="00AF3574" w:rsidRDefault="001941EC" w:rsidP="001941EC">
            <w:pPr>
              <w:pStyle w:val="Body"/>
              <w:spacing w:before="120"/>
              <w:rPr>
                <w:rFonts w:ascii="Comic Sans MS" w:hAnsi="Comic Sans MS"/>
                <w:sz w:val="20"/>
                <w:szCs w:val="20"/>
              </w:rPr>
            </w:pPr>
            <w:r w:rsidRPr="00AF3574">
              <w:rPr>
                <w:rFonts w:ascii="Comic Sans MS" w:hAnsi="Comic Sans MS"/>
                <w:sz w:val="20"/>
                <w:szCs w:val="20"/>
              </w:rPr>
              <w:t>Slips, trips or falls – you or others</w:t>
            </w:r>
            <w:r w:rsidR="00562DCB">
              <w:rPr>
                <w:rFonts w:ascii="Comic Sans MS" w:hAnsi="Comic Sans MS"/>
                <w:sz w:val="20"/>
                <w:szCs w:val="20"/>
              </w:rPr>
              <w:t>.</w:t>
            </w:r>
          </w:p>
          <w:p w:rsidR="001941EC" w:rsidRPr="00AF3574" w:rsidRDefault="001941EC" w:rsidP="001941EC">
            <w:pPr>
              <w:pStyle w:val="Body"/>
              <w:spacing w:before="120"/>
              <w:rPr>
                <w:rFonts w:ascii="Comic Sans MS" w:hAnsi="Comic Sans MS"/>
                <w:sz w:val="20"/>
                <w:szCs w:val="20"/>
              </w:rPr>
            </w:pPr>
            <w:r w:rsidRPr="00AF3574">
              <w:rPr>
                <w:rFonts w:ascii="Comic Sans MS" w:hAnsi="Comic Sans MS"/>
                <w:sz w:val="20"/>
                <w:szCs w:val="20"/>
              </w:rPr>
              <w:t>Chemicals on skin or food</w:t>
            </w:r>
            <w:r w:rsidR="00562DCB">
              <w:rPr>
                <w:rFonts w:ascii="Comic Sans MS" w:hAnsi="Comic Sans MS"/>
                <w:sz w:val="20"/>
                <w:szCs w:val="20"/>
              </w:rPr>
              <w:t>.</w:t>
            </w:r>
          </w:p>
        </w:tc>
        <w:tc>
          <w:tcPr>
            <w:tcW w:w="5812" w:type="dxa"/>
            <w:shd w:val="clear" w:color="auto" w:fill="F2F2F2" w:themeFill="background1" w:themeFillShade="F2"/>
          </w:tcPr>
          <w:p w:rsidR="001941EC" w:rsidRPr="00AF3574" w:rsidRDefault="001941EC" w:rsidP="001941EC">
            <w:pPr>
              <w:pStyle w:val="Body"/>
              <w:spacing w:before="120"/>
              <w:rPr>
                <w:rFonts w:ascii="Comic Sans MS" w:hAnsi="Comic Sans MS"/>
                <w:sz w:val="20"/>
                <w:szCs w:val="20"/>
              </w:rPr>
            </w:pPr>
            <w:r w:rsidRPr="00AF3574">
              <w:rPr>
                <w:rFonts w:ascii="Comic Sans MS" w:hAnsi="Comic Sans MS"/>
                <w:sz w:val="20"/>
                <w:szCs w:val="20"/>
              </w:rPr>
              <w:t>Clean up and mop area as soon as possible</w:t>
            </w:r>
            <w:r w:rsidR="00562DCB">
              <w:rPr>
                <w:rFonts w:ascii="Comic Sans MS" w:hAnsi="Comic Sans MS"/>
                <w:sz w:val="20"/>
                <w:szCs w:val="20"/>
              </w:rPr>
              <w:t>.</w:t>
            </w:r>
          </w:p>
          <w:p w:rsidR="001941EC" w:rsidRPr="00AF3574" w:rsidRDefault="001941EC" w:rsidP="001941EC">
            <w:pPr>
              <w:pStyle w:val="Body"/>
              <w:spacing w:before="120"/>
              <w:rPr>
                <w:rFonts w:ascii="Comic Sans MS" w:hAnsi="Comic Sans MS"/>
                <w:sz w:val="20"/>
                <w:szCs w:val="20"/>
              </w:rPr>
            </w:pPr>
            <w:r w:rsidRPr="00AF3574">
              <w:rPr>
                <w:rFonts w:ascii="Comic Sans MS" w:hAnsi="Comic Sans MS"/>
                <w:sz w:val="20"/>
                <w:szCs w:val="20"/>
              </w:rPr>
              <w:t>Handle chemicals safely, use PPE</w:t>
            </w:r>
            <w:r w:rsidR="00562DCB">
              <w:rPr>
                <w:rFonts w:ascii="Comic Sans MS" w:hAnsi="Comic Sans MS"/>
                <w:sz w:val="20"/>
                <w:szCs w:val="20"/>
              </w:rPr>
              <w:t>.</w:t>
            </w:r>
          </w:p>
          <w:p w:rsidR="001941EC" w:rsidRPr="00AF3574" w:rsidRDefault="001941EC" w:rsidP="00562DCB">
            <w:pPr>
              <w:pStyle w:val="Body"/>
              <w:spacing w:before="120"/>
              <w:rPr>
                <w:rFonts w:ascii="Comic Sans MS" w:hAnsi="Comic Sans MS"/>
                <w:sz w:val="20"/>
                <w:szCs w:val="20"/>
              </w:rPr>
            </w:pPr>
            <w:r w:rsidRPr="00AF3574">
              <w:rPr>
                <w:rFonts w:ascii="Comic Sans MS" w:hAnsi="Comic Sans MS"/>
                <w:sz w:val="20"/>
                <w:szCs w:val="20"/>
              </w:rPr>
              <w:t xml:space="preserve">Put up </w:t>
            </w:r>
            <w:r w:rsidR="00562DCB">
              <w:rPr>
                <w:rFonts w:ascii="Comic Sans MS" w:hAnsi="Comic Sans MS"/>
                <w:sz w:val="20"/>
                <w:szCs w:val="20"/>
              </w:rPr>
              <w:t>‘W</w:t>
            </w:r>
            <w:r w:rsidRPr="00AF3574">
              <w:rPr>
                <w:rFonts w:ascii="Comic Sans MS" w:hAnsi="Comic Sans MS"/>
                <w:sz w:val="20"/>
                <w:szCs w:val="20"/>
              </w:rPr>
              <w:t xml:space="preserve">et </w:t>
            </w:r>
            <w:r w:rsidR="00562DCB">
              <w:rPr>
                <w:rFonts w:ascii="Comic Sans MS" w:hAnsi="Comic Sans MS"/>
                <w:sz w:val="20"/>
                <w:szCs w:val="20"/>
              </w:rPr>
              <w:t>F</w:t>
            </w:r>
            <w:r w:rsidRPr="00AF3574">
              <w:rPr>
                <w:rFonts w:ascii="Comic Sans MS" w:hAnsi="Comic Sans MS"/>
                <w:sz w:val="20"/>
                <w:szCs w:val="20"/>
              </w:rPr>
              <w:t>loor</w:t>
            </w:r>
            <w:r w:rsidR="00562DCB">
              <w:rPr>
                <w:rFonts w:ascii="Comic Sans MS" w:hAnsi="Comic Sans MS"/>
                <w:sz w:val="20"/>
                <w:szCs w:val="20"/>
              </w:rPr>
              <w:t>’</w:t>
            </w:r>
            <w:r w:rsidRPr="00AF3574">
              <w:rPr>
                <w:rFonts w:ascii="Comic Sans MS" w:hAnsi="Comic Sans MS"/>
                <w:sz w:val="20"/>
                <w:szCs w:val="20"/>
              </w:rPr>
              <w:t xml:space="preserve"> signs</w:t>
            </w:r>
            <w:r w:rsidR="00562DCB">
              <w:rPr>
                <w:rFonts w:ascii="Comic Sans MS" w:hAnsi="Comic Sans MS"/>
                <w:sz w:val="20"/>
                <w:szCs w:val="20"/>
              </w:rPr>
              <w:t>.</w:t>
            </w:r>
          </w:p>
        </w:tc>
      </w:tr>
      <w:tr w:rsidR="001941EC" w:rsidRPr="00C93B44" w:rsidTr="00810FBC">
        <w:trPr>
          <w:trHeight w:val="1134"/>
        </w:trPr>
        <w:tc>
          <w:tcPr>
            <w:tcW w:w="4204" w:type="dxa"/>
            <w:shd w:val="clear" w:color="auto" w:fill="F2F2F2" w:themeFill="background1" w:themeFillShade="F2"/>
          </w:tcPr>
          <w:p w:rsidR="001941EC" w:rsidRDefault="001941EC" w:rsidP="000E232F">
            <w:pPr>
              <w:pStyle w:val="Body"/>
              <w:numPr>
                <w:ilvl w:val="0"/>
                <w:numId w:val="21"/>
              </w:numPr>
              <w:spacing w:before="120"/>
            </w:pPr>
            <w:r>
              <w:t>Using heavy</w:t>
            </w:r>
            <w:r w:rsidR="00122F30">
              <w:t xml:space="preserve"> equipment e.g. floor scrubbers</w:t>
            </w:r>
          </w:p>
        </w:tc>
        <w:tc>
          <w:tcPr>
            <w:tcW w:w="3734" w:type="dxa"/>
            <w:shd w:val="clear" w:color="auto" w:fill="F2F2F2" w:themeFill="background1" w:themeFillShade="F2"/>
          </w:tcPr>
          <w:p w:rsidR="001941EC" w:rsidRPr="00FB7B09" w:rsidRDefault="001941EC" w:rsidP="001941EC">
            <w:pPr>
              <w:pStyle w:val="Body"/>
              <w:spacing w:before="120"/>
              <w:rPr>
                <w:highlight w:val="yellow"/>
              </w:rPr>
            </w:pPr>
          </w:p>
        </w:tc>
        <w:tc>
          <w:tcPr>
            <w:tcW w:w="5812" w:type="dxa"/>
            <w:shd w:val="clear" w:color="auto" w:fill="F2F2F2" w:themeFill="background1" w:themeFillShade="F2"/>
          </w:tcPr>
          <w:p w:rsidR="001941EC" w:rsidRDefault="001941EC" w:rsidP="001941EC">
            <w:pPr>
              <w:pStyle w:val="Body"/>
              <w:spacing w:before="120"/>
              <w:rPr>
                <w:highlight w:val="yellow"/>
              </w:rPr>
            </w:pPr>
          </w:p>
        </w:tc>
      </w:tr>
      <w:tr w:rsidR="001941EC" w:rsidRPr="00C93B44" w:rsidTr="00810FBC">
        <w:trPr>
          <w:trHeight w:val="1134"/>
        </w:trPr>
        <w:tc>
          <w:tcPr>
            <w:tcW w:w="4204" w:type="dxa"/>
            <w:shd w:val="clear" w:color="auto" w:fill="F2F2F2" w:themeFill="background1" w:themeFillShade="F2"/>
          </w:tcPr>
          <w:p w:rsidR="001941EC" w:rsidRPr="00E909CF" w:rsidRDefault="001941EC" w:rsidP="000E232F">
            <w:pPr>
              <w:pStyle w:val="Body"/>
              <w:numPr>
                <w:ilvl w:val="0"/>
                <w:numId w:val="21"/>
              </w:numPr>
              <w:spacing w:before="120"/>
            </w:pPr>
            <w:r>
              <w:t>Not rinsing and sanitising cleaning cloths after use</w:t>
            </w:r>
          </w:p>
        </w:tc>
        <w:tc>
          <w:tcPr>
            <w:tcW w:w="3734" w:type="dxa"/>
            <w:shd w:val="clear" w:color="auto" w:fill="F2F2F2" w:themeFill="background1" w:themeFillShade="F2"/>
          </w:tcPr>
          <w:p w:rsidR="001941EC" w:rsidRPr="00FB7B09" w:rsidRDefault="001941EC" w:rsidP="001941EC">
            <w:pPr>
              <w:pStyle w:val="Body"/>
              <w:spacing w:before="120"/>
              <w:rPr>
                <w:highlight w:val="yellow"/>
              </w:rPr>
            </w:pPr>
          </w:p>
        </w:tc>
        <w:tc>
          <w:tcPr>
            <w:tcW w:w="5812" w:type="dxa"/>
            <w:shd w:val="clear" w:color="auto" w:fill="F2F2F2" w:themeFill="background1" w:themeFillShade="F2"/>
          </w:tcPr>
          <w:p w:rsidR="001941EC" w:rsidRPr="00FB7B09" w:rsidRDefault="001941EC" w:rsidP="001941EC">
            <w:pPr>
              <w:pStyle w:val="Body"/>
              <w:spacing w:before="120"/>
              <w:rPr>
                <w:highlight w:val="yellow"/>
              </w:rPr>
            </w:pPr>
          </w:p>
        </w:tc>
      </w:tr>
      <w:tr w:rsidR="001941EC" w:rsidRPr="00C93B44" w:rsidTr="00810FBC">
        <w:trPr>
          <w:trHeight w:val="1134"/>
        </w:trPr>
        <w:tc>
          <w:tcPr>
            <w:tcW w:w="4204" w:type="dxa"/>
            <w:shd w:val="clear" w:color="auto" w:fill="F2F2F2" w:themeFill="background1" w:themeFillShade="F2"/>
          </w:tcPr>
          <w:p w:rsidR="001941EC" w:rsidRPr="00C93B44" w:rsidRDefault="001941EC" w:rsidP="000E232F">
            <w:pPr>
              <w:pStyle w:val="Body"/>
              <w:numPr>
                <w:ilvl w:val="0"/>
                <w:numId w:val="21"/>
              </w:numPr>
              <w:spacing w:before="120"/>
            </w:pPr>
            <w:r>
              <w:t>Taking apart kitchen appliances to wash them</w:t>
            </w:r>
          </w:p>
        </w:tc>
        <w:tc>
          <w:tcPr>
            <w:tcW w:w="3734" w:type="dxa"/>
            <w:shd w:val="clear" w:color="auto" w:fill="F2F2F2" w:themeFill="background1" w:themeFillShade="F2"/>
          </w:tcPr>
          <w:p w:rsidR="001941EC" w:rsidRPr="00FB7B09" w:rsidRDefault="001941EC" w:rsidP="001941EC">
            <w:pPr>
              <w:pStyle w:val="Body"/>
              <w:spacing w:before="120"/>
              <w:rPr>
                <w:highlight w:val="yellow"/>
              </w:rPr>
            </w:pPr>
          </w:p>
        </w:tc>
        <w:tc>
          <w:tcPr>
            <w:tcW w:w="5812" w:type="dxa"/>
            <w:shd w:val="clear" w:color="auto" w:fill="F2F2F2" w:themeFill="background1" w:themeFillShade="F2"/>
          </w:tcPr>
          <w:p w:rsidR="001941EC" w:rsidRPr="00FB7B09" w:rsidRDefault="001941EC" w:rsidP="001941EC">
            <w:pPr>
              <w:pStyle w:val="Body"/>
              <w:spacing w:before="120"/>
              <w:rPr>
                <w:highlight w:val="yellow"/>
              </w:rPr>
            </w:pPr>
          </w:p>
        </w:tc>
      </w:tr>
      <w:tr w:rsidR="001941EC" w:rsidRPr="00C93B44" w:rsidTr="00810FBC">
        <w:trPr>
          <w:trHeight w:val="1134"/>
        </w:trPr>
        <w:tc>
          <w:tcPr>
            <w:tcW w:w="4204" w:type="dxa"/>
            <w:shd w:val="clear" w:color="auto" w:fill="F2F2F2" w:themeFill="background1" w:themeFillShade="F2"/>
          </w:tcPr>
          <w:p w:rsidR="001941EC" w:rsidRPr="00C93B44" w:rsidRDefault="001941EC" w:rsidP="000E232F">
            <w:pPr>
              <w:pStyle w:val="Body"/>
              <w:numPr>
                <w:ilvl w:val="0"/>
                <w:numId w:val="21"/>
              </w:numPr>
              <w:spacing w:before="120"/>
            </w:pPr>
            <w:r>
              <w:t>Contact with sharp things e.g. knives, b</w:t>
            </w:r>
            <w:r w:rsidRPr="00C93B44">
              <w:t>roken glass</w:t>
            </w:r>
            <w:r w:rsidR="00562DCB">
              <w:t xml:space="preserve"> or </w:t>
            </w:r>
            <w:r w:rsidR="00122F30">
              <w:t>food scraps such as bones</w:t>
            </w:r>
          </w:p>
        </w:tc>
        <w:tc>
          <w:tcPr>
            <w:tcW w:w="3734" w:type="dxa"/>
            <w:shd w:val="clear" w:color="auto" w:fill="F2F2F2" w:themeFill="background1" w:themeFillShade="F2"/>
          </w:tcPr>
          <w:p w:rsidR="001941EC" w:rsidRPr="00FB7B09" w:rsidRDefault="001941EC" w:rsidP="001941EC">
            <w:pPr>
              <w:pStyle w:val="Body"/>
              <w:spacing w:before="120"/>
              <w:rPr>
                <w:highlight w:val="yellow"/>
              </w:rPr>
            </w:pPr>
          </w:p>
        </w:tc>
        <w:tc>
          <w:tcPr>
            <w:tcW w:w="5812" w:type="dxa"/>
            <w:shd w:val="clear" w:color="auto" w:fill="F2F2F2" w:themeFill="background1" w:themeFillShade="F2"/>
          </w:tcPr>
          <w:p w:rsidR="001941EC" w:rsidRPr="00FB7B09" w:rsidRDefault="001941EC" w:rsidP="001941EC">
            <w:pPr>
              <w:pStyle w:val="Body"/>
              <w:spacing w:before="120"/>
              <w:rPr>
                <w:highlight w:val="yellow"/>
              </w:rPr>
            </w:pPr>
          </w:p>
        </w:tc>
      </w:tr>
      <w:tr w:rsidR="001941EC" w:rsidRPr="00C93B44" w:rsidTr="00810FBC">
        <w:trPr>
          <w:trHeight w:val="1134"/>
        </w:trPr>
        <w:tc>
          <w:tcPr>
            <w:tcW w:w="4204" w:type="dxa"/>
            <w:shd w:val="clear" w:color="auto" w:fill="F2F2F2" w:themeFill="background1" w:themeFillShade="F2"/>
          </w:tcPr>
          <w:p w:rsidR="001941EC" w:rsidRPr="00C93B44" w:rsidRDefault="001941EC" w:rsidP="000E232F">
            <w:pPr>
              <w:pStyle w:val="Body"/>
              <w:numPr>
                <w:ilvl w:val="0"/>
                <w:numId w:val="21"/>
              </w:numPr>
              <w:spacing w:before="120"/>
            </w:pPr>
            <w:r>
              <w:t>Working near h</w:t>
            </w:r>
            <w:r w:rsidR="00122F30">
              <w:t>ot surfaces</w:t>
            </w:r>
          </w:p>
        </w:tc>
        <w:tc>
          <w:tcPr>
            <w:tcW w:w="3734" w:type="dxa"/>
            <w:shd w:val="clear" w:color="auto" w:fill="F2F2F2" w:themeFill="background1" w:themeFillShade="F2"/>
          </w:tcPr>
          <w:p w:rsidR="001941EC" w:rsidRPr="00FB7B09" w:rsidRDefault="001941EC" w:rsidP="001941EC">
            <w:pPr>
              <w:pStyle w:val="Body"/>
              <w:spacing w:before="120"/>
              <w:rPr>
                <w:highlight w:val="yellow"/>
              </w:rPr>
            </w:pPr>
          </w:p>
        </w:tc>
        <w:tc>
          <w:tcPr>
            <w:tcW w:w="5812" w:type="dxa"/>
            <w:shd w:val="clear" w:color="auto" w:fill="F2F2F2" w:themeFill="background1" w:themeFillShade="F2"/>
          </w:tcPr>
          <w:p w:rsidR="001941EC" w:rsidRPr="00FB7B09" w:rsidRDefault="001941EC" w:rsidP="001941EC">
            <w:pPr>
              <w:pStyle w:val="Body"/>
              <w:spacing w:before="120"/>
              <w:rPr>
                <w:highlight w:val="yellow"/>
              </w:rPr>
            </w:pPr>
          </w:p>
        </w:tc>
      </w:tr>
    </w:tbl>
    <w:p w:rsidR="001941EC" w:rsidRDefault="001941EC" w:rsidP="00942B62">
      <w:pPr>
        <w:pStyle w:val="Body"/>
        <w:sectPr w:rsidR="001941EC">
          <w:footerReference w:type="even" r:id="rId78"/>
          <w:footerReference w:type="default" r:id="rId79"/>
          <w:pgSz w:w="16840" w:h="11907" w:orient="landscape" w:code="9"/>
          <w:pgMar w:top="1440" w:right="1673" w:bottom="1440" w:left="1440" w:header="720" w:footer="720" w:gutter="0"/>
          <w:cols w:space="720"/>
          <w:docGrid w:linePitch="360"/>
        </w:sectPr>
      </w:pPr>
    </w:p>
    <w:p w:rsidR="001941EC" w:rsidRPr="004208E0" w:rsidRDefault="001941EC" w:rsidP="00F2799D">
      <w:pPr>
        <w:pStyle w:val="HeadA"/>
        <w:spacing w:before="0"/>
        <w:outlineLvl w:val="0"/>
      </w:pPr>
      <w:bookmarkStart w:id="68" w:name="_Toc327645349"/>
      <w:bookmarkStart w:id="69" w:name="_Toc327691503"/>
      <w:r w:rsidRPr="004208E0">
        <w:lastRenderedPageBreak/>
        <w:t>Make sure you know what to do</w:t>
      </w:r>
      <w:bookmarkEnd w:id="68"/>
      <w:bookmarkEnd w:id="69"/>
    </w:p>
    <w:p w:rsidR="001941EC" w:rsidRDefault="001941EC" w:rsidP="001941EC">
      <w:pPr>
        <w:pStyle w:val="Body"/>
      </w:pPr>
      <w:r>
        <w:t xml:space="preserve">The most important part of working safely </w:t>
      </w:r>
      <w:proofErr w:type="gramStart"/>
      <w:r>
        <w:t>is knowing</w:t>
      </w:r>
      <w:proofErr w:type="gramEnd"/>
      <w:r>
        <w:t xml:space="preserve"> what to do.</w:t>
      </w:r>
    </w:p>
    <w:p w:rsidR="001941EC" w:rsidRDefault="001941EC" w:rsidP="00B07C72">
      <w:pPr>
        <w:pStyle w:val="BulletList1"/>
      </w:pPr>
      <w:r>
        <w:t>H</w:t>
      </w:r>
      <w:r w:rsidRPr="00836386">
        <w:t xml:space="preserve">ow </w:t>
      </w:r>
      <w:r>
        <w:t>do you know what</w:t>
      </w:r>
      <w:r w:rsidRPr="00836386">
        <w:t xml:space="preserve"> equipment and chemicals</w:t>
      </w:r>
      <w:r>
        <w:t xml:space="preserve"> to use for each cleaning task?</w:t>
      </w:r>
    </w:p>
    <w:p w:rsidR="001941EC" w:rsidRDefault="001941EC" w:rsidP="00B07C72">
      <w:pPr>
        <w:pStyle w:val="BulletList1"/>
      </w:pPr>
      <w:r>
        <w:t>How do you find out what to do?</w:t>
      </w:r>
    </w:p>
    <w:p w:rsidR="001941EC" w:rsidRDefault="001941EC" w:rsidP="00D004C5">
      <w:pPr>
        <w:pStyle w:val="BulletList1"/>
        <w:spacing w:after="240"/>
      </w:pPr>
      <w:r>
        <w:t>How do you know what to do if there is a problem?</w:t>
      </w:r>
    </w:p>
    <w:tbl>
      <w:tblPr>
        <w:tblStyle w:val="TableGrid"/>
        <w:tblW w:w="0" w:type="auto"/>
        <w:tblInd w:w="218" w:type="dxa"/>
        <w:tblLook w:val="04A0" w:firstRow="1" w:lastRow="0" w:firstColumn="1" w:lastColumn="0" w:noHBand="0" w:noVBand="1"/>
      </w:tblPr>
      <w:tblGrid>
        <w:gridCol w:w="1769"/>
        <w:gridCol w:w="7158"/>
      </w:tblGrid>
      <w:tr w:rsidR="00C15B53" w:rsidTr="00810FBC">
        <w:tc>
          <w:tcPr>
            <w:tcW w:w="1769" w:type="dxa"/>
            <w:shd w:val="clear" w:color="auto" w:fill="F2F2F2" w:themeFill="background1" w:themeFillShade="F2"/>
          </w:tcPr>
          <w:p w:rsidR="00C15B53" w:rsidRPr="00EA561A" w:rsidRDefault="00C15B53" w:rsidP="001941EC">
            <w:pPr>
              <w:pStyle w:val="Body"/>
              <w:spacing w:before="120"/>
              <w:rPr>
                <w:b/>
              </w:rPr>
            </w:pPr>
            <w:r>
              <w:rPr>
                <w:b/>
              </w:rPr>
              <w:t>WATCH AND LISTEN</w:t>
            </w:r>
          </w:p>
        </w:tc>
        <w:tc>
          <w:tcPr>
            <w:tcW w:w="7158" w:type="dxa"/>
            <w:shd w:val="clear" w:color="auto" w:fill="F2F2F2" w:themeFill="background1" w:themeFillShade="F2"/>
          </w:tcPr>
          <w:p w:rsidR="00C15B53" w:rsidRPr="00836386" w:rsidRDefault="00C15B53" w:rsidP="001941EC">
            <w:pPr>
              <w:pStyle w:val="Body"/>
              <w:spacing w:before="120"/>
            </w:pPr>
            <w:r w:rsidRPr="00836386">
              <w:t xml:space="preserve">You </w:t>
            </w:r>
            <w:r>
              <w:t>should</w:t>
            </w:r>
            <w:r w:rsidRPr="00836386">
              <w:t xml:space="preserve"> be </w:t>
            </w:r>
            <w:r>
              <w:t>shown</w:t>
            </w:r>
            <w:r w:rsidRPr="00836386">
              <w:t xml:space="preserve"> how to do</w:t>
            </w:r>
            <w:r>
              <w:t xml:space="preserve"> your cleaning</w:t>
            </w:r>
            <w:r w:rsidRPr="00836386">
              <w:t xml:space="preserve"> tasks in your induction</w:t>
            </w:r>
            <w:r>
              <w:t xml:space="preserve"> training</w:t>
            </w:r>
            <w:r w:rsidRPr="00836386">
              <w:t xml:space="preserve"> or </w:t>
            </w:r>
            <w:r>
              <w:t>on the job</w:t>
            </w:r>
            <w:r w:rsidRPr="00836386">
              <w:t>.</w:t>
            </w:r>
          </w:p>
        </w:tc>
      </w:tr>
      <w:tr w:rsidR="001941EC" w:rsidTr="00810FBC">
        <w:tc>
          <w:tcPr>
            <w:tcW w:w="1769" w:type="dxa"/>
            <w:shd w:val="clear" w:color="auto" w:fill="F2F2F2" w:themeFill="background1" w:themeFillShade="F2"/>
          </w:tcPr>
          <w:p w:rsidR="001941EC" w:rsidRPr="00EA561A" w:rsidRDefault="00EA561A" w:rsidP="001941EC">
            <w:pPr>
              <w:pStyle w:val="Body"/>
              <w:spacing w:before="120"/>
              <w:rPr>
                <w:b/>
              </w:rPr>
            </w:pPr>
            <w:r w:rsidRPr="00EA561A">
              <w:rPr>
                <w:b/>
              </w:rPr>
              <w:t>ASK</w:t>
            </w:r>
          </w:p>
        </w:tc>
        <w:tc>
          <w:tcPr>
            <w:tcW w:w="7158" w:type="dxa"/>
            <w:shd w:val="clear" w:color="auto" w:fill="F2F2F2" w:themeFill="background1" w:themeFillShade="F2"/>
          </w:tcPr>
          <w:p w:rsidR="001941EC" w:rsidRPr="00836386" w:rsidRDefault="001941EC" w:rsidP="001941EC">
            <w:pPr>
              <w:pStyle w:val="Body"/>
              <w:spacing w:before="120"/>
            </w:pPr>
            <w:r w:rsidRPr="00836386">
              <w:t xml:space="preserve">If you are </w:t>
            </w:r>
            <w:r>
              <w:t xml:space="preserve">still </w:t>
            </w:r>
            <w:r w:rsidRPr="00836386">
              <w:t xml:space="preserve">not sure, ask someone, even if you have been told before. There are a lot of things to remember when you </w:t>
            </w:r>
            <w:r>
              <w:t>start work</w:t>
            </w:r>
            <w:r w:rsidRPr="00836386">
              <w:t xml:space="preserve"> in a </w:t>
            </w:r>
            <w:r>
              <w:t>new</w:t>
            </w:r>
            <w:r w:rsidRPr="00836386">
              <w:t xml:space="preserve"> workplace!</w:t>
            </w:r>
          </w:p>
          <w:p w:rsidR="001941EC" w:rsidRDefault="001941EC" w:rsidP="001941EC">
            <w:pPr>
              <w:pStyle w:val="Body"/>
              <w:spacing w:before="120"/>
            </w:pPr>
            <w:r w:rsidRPr="00836386">
              <w:t xml:space="preserve">If </w:t>
            </w:r>
            <w:r>
              <w:t xml:space="preserve">someone is explaining to you and </w:t>
            </w:r>
            <w:r w:rsidRPr="00836386">
              <w:t xml:space="preserve">you don’t understand </w:t>
            </w:r>
            <w:r>
              <w:t>them</w:t>
            </w:r>
            <w:r w:rsidRPr="00836386">
              <w:t xml:space="preserve">, ask </w:t>
            </w:r>
            <w:r>
              <w:t>them to explain again</w:t>
            </w:r>
            <w:r w:rsidRPr="00836386">
              <w:t xml:space="preserve"> or show you. Sometimes people forget that you are new to the work </w:t>
            </w:r>
            <w:r>
              <w:t>and they go too fast.</w:t>
            </w:r>
          </w:p>
          <w:p w:rsidR="001941EC" w:rsidRDefault="001941EC" w:rsidP="001941EC">
            <w:pPr>
              <w:pStyle w:val="Body"/>
              <w:spacing w:before="120"/>
            </w:pPr>
            <w:r>
              <w:t>If you have a problem on the job, ask for advice or help.</w:t>
            </w:r>
          </w:p>
        </w:tc>
      </w:tr>
      <w:tr w:rsidR="001941EC" w:rsidTr="00810FBC">
        <w:tc>
          <w:tcPr>
            <w:tcW w:w="1769" w:type="dxa"/>
            <w:shd w:val="clear" w:color="auto" w:fill="F2F2F2" w:themeFill="background1" w:themeFillShade="F2"/>
          </w:tcPr>
          <w:p w:rsidR="001941EC" w:rsidRPr="00EA561A" w:rsidRDefault="00EA561A" w:rsidP="001941EC">
            <w:pPr>
              <w:pStyle w:val="Body"/>
              <w:spacing w:before="120"/>
              <w:rPr>
                <w:b/>
              </w:rPr>
            </w:pPr>
            <w:r w:rsidRPr="00EA561A">
              <w:rPr>
                <w:b/>
              </w:rPr>
              <w:t xml:space="preserve">READ </w:t>
            </w:r>
          </w:p>
        </w:tc>
        <w:tc>
          <w:tcPr>
            <w:tcW w:w="7158" w:type="dxa"/>
            <w:shd w:val="clear" w:color="auto" w:fill="F2F2F2" w:themeFill="background1" w:themeFillShade="F2"/>
          </w:tcPr>
          <w:p w:rsidR="001941EC" w:rsidRDefault="001941EC" w:rsidP="00196E83">
            <w:pPr>
              <w:pStyle w:val="BulletList1"/>
              <w:ind w:left="360"/>
            </w:pPr>
            <w:r w:rsidRPr="00836386">
              <w:t xml:space="preserve">Instructions </w:t>
            </w:r>
            <w:r>
              <w:t>on</w:t>
            </w:r>
            <w:r w:rsidRPr="00836386">
              <w:t xml:space="preserve"> equipment or products</w:t>
            </w:r>
            <w:r w:rsidR="00FF2C19">
              <w:t>.</w:t>
            </w:r>
          </w:p>
          <w:p w:rsidR="001941EC" w:rsidRDefault="001941EC" w:rsidP="00196E83">
            <w:pPr>
              <w:pStyle w:val="BulletList1"/>
              <w:ind w:left="360"/>
            </w:pPr>
            <w:r>
              <w:t>Notices on the wall</w:t>
            </w:r>
            <w:r w:rsidR="00FF2C19">
              <w:t>.</w:t>
            </w:r>
          </w:p>
          <w:p w:rsidR="001941EC" w:rsidRDefault="001941EC" w:rsidP="00196E83">
            <w:pPr>
              <w:pStyle w:val="BulletList1"/>
              <w:ind w:left="360"/>
            </w:pPr>
            <w:r w:rsidRPr="00836386">
              <w:t>Workplace procedures</w:t>
            </w:r>
            <w:r w:rsidR="00FF2C19">
              <w:t>.</w:t>
            </w:r>
          </w:p>
          <w:p w:rsidR="001941EC" w:rsidRDefault="001941EC" w:rsidP="00196E83">
            <w:pPr>
              <w:pStyle w:val="BulletList1"/>
              <w:ind w:left="360"/>
            </w:pPr>
            <w:r>
              <w:t>Labels on chemical containers</w:t>
            </w:r>
            <w:r w:rsidR="00FF2C19">
              <w:t>.</w:t>
            </w:r>
          </w:p>
          <w:p w:rsidR="001941EC" w:rsidRDefault="001941EC" w:rsidP="00196E83">
            <w:pPr>
              <w:pStyle w:val="BulletList1"/>
              <w:ind w:left="360"/>
            </w:pPr>
            <w:r w:rsidRPr="00836386">
              <w:t>Safety signs</w:t>
            </w:r>
            <w:r>
              <w:t>.</w:t>
            </w:r>
          </w:p>
        </w:tc>
      </w:tr>
      <w:tr w:rsidR="001941EC" w:rsidTr="00810FBC">
        <w:tc>
          <w:tcPr>
            <w:tcW w:w="1769" w:type="dxa"/>
            <w:shd w:val="clear" w:color="auto" w:fill="F2F2F2" w:themeFill="background1" w:themeFillShade="F2"/>
          </w:tcPr>
          <w:p w:rsidR="001941EC" w:rsidRPr="00EA561A" w:rsidRDefault="00EA561A" w:rsidP="001941EC">
            <w:pPr>
              <w:pStyle w:val="Body"/>
              <w:spacing w:before="120"/>
              <w:rPr>
                <w:b/>
              </w:rPr>
            </w:pPr>
            <w:r w:rsidRPr="00EA561A">
              <w:rPr>
                <w:b/>
              </w:rPr>
              <w:t>MAKE NOTES</w:t>
            </w:r>
          </w:p>
        </w:tc>
        <w:tc>
          <w:tcPr>
            <w:tcW w:w="7158" w:type="dxa"/>
            <w:shd w:val="clear" w:color="auto" w:fill="F2F2F2" w:themeFill="background1" w:themeFillShade="F2"/>
          </w:tcPr>
          <w:p w:rsidR="001941EC" w:rsidRDefault="001941EC" w:rsidP="00FF2C19">
            <w:pPr>
              <w:pStyle w:val="Body"/>
              <w:spacing w:before="120"/>
            </w:pPr>
            <w:r>
              <w:t>W</w:t>
            </w:r>
            <w:r w:rsidRPr="00836386">
              <w:t xml:space="preserve">rite down </w:t>
            </w:r>
            <w:r>
              <w:t>things that are hard to remember</w:t>
            </w:r>
            <w:r w:rsidRPr="00836386">
              <w:t xml:space="preserve"> in a small notebook or draw pictures to help you remember next time</w:t>
            </w:r>
            <w:r>
              <w:t>.</w:t>
            </w:r>
          </w:p>
        </w:tc>
      </w:tr>
    </w:tbl>
    <w:p w:rsidR="001941EC" w:rsidRDefault="001941EC" w:rsidP="001941EC">
      <w:pPr>
        <w:pStyle w:val="Body"/>
      </w:pPr>
    </w:p>
    <w:tbl>
      <w:tblPr>
        <w:tblStyle w:val="TableGrid"/>
        <w:tblW w:w="9243"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746"/>
      </w:tblGrid>
      <w:tr w:rsidR="001941EC" w:rsidTr="00810FBC">
        <w:tc>
          <w:tcPr>
            <w:tcW w:w="4497" w:type="dxa"/>
          </w:tcPr>
          <w:p w:rsidR="001941EC" w:rsidRPr="001941EC" w:rsidRDefault="001941EC" w:rsidP="001941EC">
            <w:r>
              <w:rPr>
                <w:noProof/>
                <w:lang w:val="en-US"/>
              </w:rPr>
              <w:drawing>
                <wp:inline distT="0" distB="0" distL="0" distR="0" wp14:anchorId="6F8F691C" wp14:editId="6BC03B80">
                  <wp:extent cx="2351314" cy="1886626"/>
                  <wp:effectExtent l="0" t="0" r="0" b="0"/>
                  <wp:docPr id="94" name="Picture 94" descr="C:\Users\Alan\Documents\Carol\Consulting\12. IEP WELL Resource\Photos\Penny_Palms_Aug201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Documents\Carol\Consulting\12. IEP WELL Resource\Photos\Penny_Palms_Aug2011\206.JPG"/>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rightnessContrast bright="40000"/>
                                    </a14:imgEffect>
                                  </a14:imgLayer>
                                </a14:imgProps>
                              </a:ext>
                              <a:ext uri="{28A0092B-C50C-407E-A947-70E740481C1C}">
                                <a14:useLocalDpi xmlns:a14="http://schemas.microsoft.com/office/drawing/2010/main" val="0"/>
                              </a:ext>
                            </a:extLst>
                          </a:blip>
                          <a:srcRect l="10453" t="-493" r="6863" b="493"/>
                          <a:stretch/>
                        </pic:blipFill>
                        <pic:spPr bwMode="auto">
                          <a:xfrm>
                            <a:off x="0" y="0"/>
                            <a:ext cx="2358184" cy="18921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6" w:type="dxa"/>
          </w:tcPr>
          <w:p w:rsidR="001941EC" w:rsidRPr="001941EC" w:rsidRDefault="001941EC" w:rsidP="001941EC">
            <w:r>
              <w:rPr>
                <w:noProof/>
                <w:lang w:val="en-US"/>
              </w:rPr>
              <w:drawing>
                <wp:inline distT="0" distB="0" distL="0" distR="0" wp14:anchorId="48B77FBB" wp14:editId="42AC07DE">
                  <wp:extent cx="2869305" cy="1911928"/>
                  <wp:effectExtent l="0" t="0" r="7620" b="0"/>
                  <wp:docPr id="82" name="Picture 82" descr="C:\Users\Alan\Documents\Carol\Consulting\12. IEP WELL Resource\Photos\ARR reduced\111201_0296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an\Documents\Carol\Consulting\12. IEP WELL Resource\Photos\ARR reduced\111201_0296_hospitality_uluru.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1297" cy="1913255"/>
                          </a:xfrm>
                          <a:prstGeom prst="rect">
                            <a:avLst/>
                          </a:prstGeom>
                          <a:noFill/>
                          <a:ln>
                            <a:noFill/>
                          </a:ln>
                        </pic:spPr>
                      </pic:pic>
                    </a:graphicData>
                  </a:graphic>
                </wp:inline>
              </w:drawing>
            </w:r>
          </w:p>
        </w:tc>
      </w:tr>
    </w:tbl>
    <w:p w:rsidR="00561DC8" w:rsidRDefault="00561DC8">
      <w:pPr>
        <w:spacing w:after="200" w:line="276" w:lineRule="auto"/>
      </w:pPr>
    </w:p>
    <w:p w:rsidR="00122F30" w:rsidRDefault="00122F30">
      <w:pPr>
        <w:spacing w:after="200" w:line="276" w:lineRule="auto"/>
        <w:rPr>
          <w:rFonts w:ascii="Arial" w:hAnsi="Arial" w:cs="Arial"/>
          <w:sz w:val="22"/>
          <w:szCs w:val="22"/>
        </w:rPr>
      </w:pPr>
      <w:r>
        <w:br w:type="page"/>
      </w:r>
    </w:p>
    <w:p w:rsidR="001941EC" w:rsidRPr="00F66F7F" w:rsidRDefault="001941EC" w:rsidP="00F2799D">
      <w:pPr>
        <w:pStyle w:val="HeadA"/>
        <w:spacing w:before="0"/>
        <w:outlineLvl w:val="0"/>
      </w:pPr>
      <w:bookmarkStart w:id="70" w:name="_Toc319588846"/>
      <w:bookmarkStart w:id="71" w:name="_Toc327645350"/>
      <w:bookmarkStart w:id="72" w:name="_Toc327691504"/>
      <w:r w:rsidRPr="00F66F7F">
        <w:lastRenderedPageBreak/>
        <w:t xml:space="preserve">What </w:t>
      </w:r>
      <w:r>
        <w:t>to do i</w:t>
      </w:r>
      <w:r w:rsidR="005914DD">
        <w:t>f there is</w:t>
      </w:r>
      <w:r w:rsidRPr="00F66F7F">
        <w:t xml:space="preserve"> an accident</w:t>
      </w:r>
      <w:bookmarkEnd w:id="70"/>
      <w:bookmarkEnd w:id="71"/>
      <w:bookmarkEnd w:id="72"/>
    </w:p>
    <w:p w:rsidR="001941EC" w:rsidRPr="00F66F7F" w:rsidRDefault="001941EC" w:rsidP="001941EC">
      <w:pPr>
        <w:pStyle w:val="Body"/>
        <w:spacing w:after="240"/>
      </w:pPr>
      <w:r>
        <w:t>Your workplace induction should include emergency procedures.</w:t>
      </w:r>
      <w:r w:rsidRPr="00F66F7F">
        <w:t xml:space="preserve"> </w:t>
      </w:r>
      <w:r>
        <w:t>Each workplace will be a little bit different, but here are</w:t>
      </w:r>
      <w:r w:rsidRPr="00F66F7F">
        <w:t xml:space="preserve"> some </w:t>
      </w:r>
      <w:r>
        <w:t>typical guidelines</w:t>
      </w:r>
      <w:r w:rsidR="00FF2C19">
        <w:t>.</w:t>
      </w:r>
    </w:p>
    <w:tbl>
      <w:tblPr>
        <w:tblStyle w:val="TableGrid"/>
        <w:tblW w:w="0" w:type="auto"/>
        <w:tblInd w:w="108" w:type="dxa"/>
        <w:tblLook w:val="04A0" w:firstRow="1" w:lastRow="0" w:firstColumn="1" w:lastColumn="0" w:noHBand="0" w:noVBand="1"/>
      </w:tblPr>
      <w:tblGrid>
        <w:gridCol w:w="2586"/>
        <w:gridCol w:w="6343"/>
      </w:tblGrid>
      <w:tr w:rsidR="001941EC" w:rsidRPr="0047368B" w:rsidTr="00810FBC">
        <w:tc>
          <w:tcPr>
            <w:tcW w:w="2586" w:type="dxa"/>
            <w:shd w:val="clear" w:color="auto" w:fill="F2F2F2" w:themeFill="background1" w:themeFillShade="F2"/>
            <w:vAlign w:val="center"/>
          </w:tcPr>
          <w:p w:rsidR="001941EC" w:rsidRPr="003626CC" w:rsidRDefault="001941EC" w:rsidP="00EA561A">
            <w:pPr>
              <w:pStyle w:val="Body"/>
              <w:spacing w:before="120"/>
              <w:rPr>
                <w:b/>
              </w:rPr>
            </w:pPr>
            <w:r w:rsidRPr="003626CC">
              <w:rPr>
                <w:b/>
              </w:rPr>
              <w:t>Emergency telephone numbers</w:t>
            </w:r>
          </w:p>
        </w:tc>
        <w:tc>
          <w:tcPr>
            <w:tcW w:w="6343" w:type="dxa"/>
          </w:tcPr>
          <w:p w:rsidR="001941EC" w:rsidRPr="0047368B" w:rsidRDefault="001941EC" w:rsidP="00EA561A">
            <w:pPr>
              <w:pStyle w:val="Body"/>
              <w:spacing w:before="240" w:after="240"/>
            </w:pPr>
            <w:r>
              <w:t>T</w:t>
            </w:r>
            <w:r w:rsidRPr="0047368B">
              <w:t xml:space="preserve">hey </w:t>
            </w:r>
            <w:r>
              <w:t>should be</w:t>
            </w:r>
            <w:r w:rsidRPr="0047368B">
              <w:t xml:space="preserve"> </w:t>
            </w:r>
            <w:r>
              <w:t xml:space="preserve">posted on the wall in your workplace </w:t>
            </w:r>
            <w:r w:rsidRPr="0047368B">
              <w:t>e.g. ambulance, fire brigade</w:t>
            </w:r>
            <w:r>
              <w:t>, poisons information</w:t>
            </w:r>
            <w:r w:rsidR="008A0DD8">
              <w:t xml:space="preserve"> and</w:t>
            </w:r>
            <w:r>
              <w:t xml:space="preserve"> police</w:t>
            </w:r>
            <w:r w:rsidR="008A0DD8">
              <w:t>.</w:t>
            </w:r>
          </w:p>
        </w:tc>
      </w:tr>
      <w:tr w:rsidR="001941EC" w:rsidRPr="0047368B" w:rsidTr="00810FBC">
        <w:tc>
          <w:tcPr>
            <w:tcW w:w="2586" w:type="dxa"/>
            <w:shd w:val="clear" w:color="auto" w:fill="F2F2F2" w:themeFill="background1" w:themeFillShade="F2"/>
            <w:vAlign w:val="center"/>
          </w:tcPr>
          <w:p w:rsidR="001941EC" w:rsidRPr="003626CC" w:rsidRDefault="001941EC" w:rsidP="00EA561A">
            <w:pPr>
              <w:pStyle w:val="Body"/>
              <w:spacing w:before="120"/>
              <w:rPr>
                <w:b/>
              </w:rPr>
            </w:pPr>
            <w:r w:rsidRPr="003626CC">
              <w:rPr>
                <w:b/>
              </w:rPr>
              <w:t>First aid kit</w:t>
            </w:r>
          </w:p>
        </w:tc>
        <w:tc>
          <w:tcPr>
            <w:tcW w:w="6343" w:type="dxa"/>
          </w:tcPr>
          <w:p w:rsidR="001941EC" w:rsidRPr="0047368B" w:rsidRDefault="008A0DD8" w:rsidP="00EA561A">
            <w:pPr>
              <w:pStyle w:val="Body"/>
              <w:spacing w:before="240" w:after="240"/>
            </w:pPr>
            <w:r>
              <w:t>You should k</w:t>
            </w:r>
            <w:r w:rsidR="001941EC" w:rsidRPr="0047368B">
              <w:t xml:space="preserve">now where </w:t>
            </w:r>
            <w:r w:rsidR="001941EC">
              <w:t>it</w:t>
            </w:r>
            <w:r w:rsidR="001941EC" w:rsidRPr="0047368B">
              <w:t xml:space="preserve"> is and who </w:t>
            </w:r>
            <w:r w:rsidR="001941EC">
              <w:t>the first aider is</w:t>
            </w:r>
            <w:r w:rsidR="001941EC" w:rsidRPr="0047368B">
              <w:t xml:space="preserve">. </w:t>
            </w:r>
          </w:p>
        </w:tc>
      </w:tr>
      <w:tr w:rsidR="001941EC" w:rsidRPr="0047368B" w:rsidTr="00810FBC">
        <w:tc>
          <w:tcPr>
            <w:tcW w:w="2586" w:type="dxa"/>
            <w:shd w:val="clear" w:color="auto" w:fill="F2F2F2" w:themeFill="background1" w:themeFillShade="F2"/>
            <w:vAlign w:val="center"/>
          </w:tcPr>
          <w:p w:rsidR="001941EC" w:rsidRPr="003626CC" w:rsidRDefault="001941EC" w:rsidP="00EA561A">
            <w:pPr>
              <w:pStyle w:val="Body"/>
              <w:spacing w:before="120"/>
              <w:rPr>
                <w:b/>
              </w:rPr>
            </w:pPr>
            <w:r w:rsidRPr="003626CC">
              <w:rPr>
                <w:b/>
              </w:rPr>
              <w:t>Chemicals near food</w:t>
            </w:r>
          </w:p>
        </w:tc>
        <w:tc>
          <w:tcPr>
            <w:tcW w:w="6343" w:type="dxa"/>
          </w:tcPr>
          <w:p w:rsidR="001941EC" w:rsidRPr="0047368B" w:rsidRDefault="001941EC" w:rsidP="00EA561A">
            <w:pPr>
              <w:pStyle w:val="Body"/>
              <w:spacing w:before="240" w:after="240"/>
            </w:pPr>
            <w:r w:rsidRPr="0047368B">
              <w:t>If you have an accident with chemicals while you are cleaning near food or in a food preparation area</w:t>
            </w:r>
            <w:r w:rsidRPr="00CD65F7">
              <w:rPr>
                <w:i/>
              </w:rPr>
              <w:t>, tell your supervisor immediately</w:t>
            </w:r>
            <w:r w:rsidRPr="0047368B">
              <w:t>. The food must be destroyed so no-one can accidentally eat it. All surfaces and cooking equipment around the spill must be cleaned and sanitised so the chemicals can</w:t>
            </w:r>
            <w:r w:rsidR="00436FE4">
              <w:t>’</w:t>
            </w:r>
            <w:r w:rsidRPr="0047368B">
              <w:t>t get into the food.</w:t>
            </w:r>
          </w:p>
        </w:tc>
      </w:tr>
      <w:tr w:rsidR="001941EC" w:rsidRPr="0047368B" w:rsidTr="00810FBC">
        <w:tc>
          <w:tcPr>
            <w:tcW w:w="2586" w:type="dxa"/>
            <w:shd w:val="clear" w:color="auto" w:fill="F2F2F2" w:themeFill="background1" w:themeFillShade="F2"/>
            <w:vAlign w:val="center"/>
          </w:tcPr>
          <w:p w:rsidR="001941EC" w:rsidRPr="003626CC" w:rsidRDefault="001941EC" w:rsidP="00ED798B">
            <w:pPr>
              <w:pStyle w:val="Body"/>
              <w:spacing w:before="120"/>
              <w:rPr>
                <w:b/>
              </w:rPr>
            </w:pPr>
            <w:r w:rsidRPr="003626CC">
              <w:rPr>
                <w:b/>
              </w:rPr>
              <w:t>Fire extinguishers</w:t>
            </w:r>
          </w:p>
        </w:tc>
        <w:tc>
          <w:tcPr>
            <w:tcW w:w="6343" w:type="dxa"/>
          </w:tcPr>
          <w:p w:rsidR="001941EC" w:rsidRDefault="008A0DD8" w:rsidP="00ED798B">
            <w:pPr>
              <w:pStyle w:val="Body"/>
              <w:spacing w:before="120"/>
            </w:pPr>
            <w:r>
              <w:t>You should k</w:t>
            </w:r>
            <w:r w:rsidR="001941EC">
              <w:t>now wh</w:t>
            </w:r>
            <w:r w:rsidR="000E232F">
              <w:t>ere the fire extinguishers are.</w:t>
            </w:r>
          </w:p>
          <w:p w:rsidR="001941EC" w:rsidRPr="0047368B" w:rsidRDefault="001941EC" w:rsidP="00ED798B">
            <w:pPr>
              <w:pStyle w:val="Body"/>
              <w:spacing w:before="120" w:after="240"/>
            </w:pPr>
            <w:r>
              <w:t xml:space="preserve">BUT </w:t>
            </w:r>
            <w:r w:rsidRPr="0047368B">
              <w:t xml:space="preserve">don’t use a fire extinguisher unless you have been trained which one to use and how to use it. </w:t>
            </w:r>
            <w:r>
              <w:t>A</w:t>
            </w:r>
            <w:r w:rsidRPr="0047368B">
              <w:t xml:space="preserve"> fire </w:t>
            </w:r>
            <w:r>
              <w:t xml:space="preserve">involving chemicals </w:t>
            </w:r>
            <w:r w:rsidRPr="0047368B">
              <w:t xml:space="preserve">requires the right kind of fire extinguisher. If you use the wrong fire extinguisher it could make the fire worse. </w:t>
            </w:r>
          </w:p>
        </w:tc>
      </w:tr>
    </w:tbl>
    <w:p w:rsidR="00ED798B" w:rsidRDefault="00ED798B" w:rsidP="00766900">
      <w:pPr>
        <w:spacing w:before="120" w:after="100" w:afterAutospacing="1" w:line="276" w:lineRule="auto"/>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ED798B" w:rsidRPr="000F3C5D" w:rsidTr="00810FBC">
        <w:trPr>
          <w:trHeight w:val="624"/>
        </w:trPr>
        <w:tc>
          <w:tcPr>
            <w:tcW w:w="1418" w:type="dxa"/>
            <w:shd w:val="clear" w:color="auto" w:fill="auto"/>
            <w:vAlign w:val="center"/>
          </w:tcPr>
          <w:p w:rsidR="00ED798B" w:rsidRDefault="00ED798B" w:rsidP="00B07C72">
            <w:pPr>
              <w:pStyle w:val="ActivityHead"/>
              <w:rPr>
                <w:rStyle w:val="IntenseEmphasis"/>
                <w:rFonts w:ascii="Courier" w:hAnsi="Courier" w:cs="Times New Roman"/>
                <w:b w:val="0"/>
                <w:i w:val="0"/>
                <w:noProof w:val="0"/>
                <w:sz w:val="24"/>
                <w:szCs w:val="20"/>
                <w:lang w:eastAsia="en-US"/>
              </w:rPr>
            </w:pPr>
            <w:r>
              <w:rPr>
                <w:lang w:val="en-US" w:eastAsia="en-US"/>
              </w:rPr>
              <w:drawing>
                <wp:inline distT="0" distB="0" distL="0" distR="0" wp14:anchorId="0A33DB53" wp14:editId="0271B734">
                  <wp:extent cx="572675" cy="546265"/>
                  <wp:effectExtent l="0" t="0" r="0" b="6350"/>
                  <wp:docPr id="95" name="Picture 95"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ED798B" w:rsidRPr="00810FBC" w:rsidRDefault="00ED798B" w:rsidP="00810FBC">
            <w:pPr>
              <w:pStyle w:val="ActivityHead"/>
              <w:rPr>
                <w:rStyle w:val="IntenseEmphasis"/>
                <w:bCs w:val="0"/>
                <w:iCs w:val="0"/>
                <w:color w:val="358DA5"/>
              </w:rPr>
            </w:pPr>
            <w:r w:rsidRPr="00810FBC">
              <w:rPr>
                <w:rStyle w:val="IntenseEmphasis"/>
                <w:bCs w:val="0"/>
                <w:iCs w:val="0"/>
                <w:color w:val="358DA5"/>
              </w:rPr>
              <w:t>Activity 18</w:t>
            </w:r>
          </w:p>
          <w:p w:rsidR="00ED798B" w:rsidRPr="000F3C5D" w:rsidRDefault="00ED798B" w:rsidP="00810FBC">
            <w:pPr>
              <w:pStyle w:val="ActivityHead"/>
              <w:rPr>
                <w:rStyle w:val="IntenseEmphasis"/>
              </w:rPr>
            </w:pPr>
            <w:r w:rsidRPr="00810FBC">
              <w:rPr>
                <w:rStyle w:val="IntenseEmphasis"/>
                <w:bCs w:val="0"/>
                <w:iCs w:val="0"/>
                <w:color w:val="358DA5"/>
              </w:rPr>
              <w:t>Emergency procedures</w:t>
            </w:r>
            <w:r>
              <w:rPr>
                <w:rStyle w:val="IntenseEmphasis"/>
                <w:color w:val="92CDDC" w:themeColor="accent5" w:themeTint="99"/>
              </w:rPr>
              <w:t xml:space="preserve"> </w:t>
            </w:r>
          </w:p>
        </w:tc>
      </w:tr>
    </w:tbl>
    <w:p w:rsidR="00ED798B" w:rsidRDefault="00ED798B" w:rsidP="00ED798B">
      <w:pPr>
        <w:pStyle w:val="Body"/>
        <w:spacing w:before="120"/>
        <w:ind w:left="567" w:hanging="567"/>
      </w:pPr>
      <w:r>
        <w:t>Find your workplace emergency procedure.</w:t>
      </w:r>
    </w:p>
    <w:p w:rsidR="00766900" w:rsidRDefault="00766900" w:rsidP="00766900">
      <w:pPr>
        <w:pStyle w:val="Body"/>
        <w:spacing w:before="120"/>
      </w:pPr>
    </w:p>
    <w:p w:rsidR="00ED798B" w:rsidRDefault="00ED798B" w:rsidP="00ED798B">
      <w:pPr>
        <w:pStyle w:val="Body"/>
        <w:spacing w:before="120"/>
        <w:ind w:left="567" w:hanging="567"/>
      </w:pPr>
      <w:r>
        <w:t xml:space="preserve"> 1.</w:t>
      </w:r>
      <w:r>
        <w:tab/>
      </w:r>
      <w:r w:rsidRPr="001941EC">
        <w:t>Where are the emergency phone numbers</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ED798B" w:rsidRPr="00720CE2">
        <w:trPr>
          <w:trHeight w:val="567"/>
        </w:trPr>
        <w:tc>
          <w:tcPr>
            <w:tcW w:w="8931" w:type="dxa"/>
            <w:tcBorders>
              <w:bottom w:val="single" w:sz="4" w:space="0" w:color="auto"/>
            </w:tcBorders>
            <w:shd w:val="clear" w:color="auto" w:fill="auto"/>
            <w:vAlign w:val="center"/>
          </w:tcPr>
          <w:p w:rsidR="00ED798B" w:rsidRPr="00720CE2" w:rsidRDefault="00ED798B" w:rsidP="00263AF6">
            <w:pPr>
              <w:pStyle w:val="ActivityText"/>
            </w:pPr>
          </w:p>
        </w:tc>
      </w:tr>
    </w:tbl>
    <w:p w:rsidR="00ED798B" w:rsidRDefault="00ED798B" w:rsidP="00ED798B">
      <w:pPr>
        <w:pStyle w:val="Body"/>
        <w:spacing w:before="360"/>
        <w:ind w:left="567" w:hanging="567"/>
      </w:pPr>
      <w:r>
        <w:t>2.</w:t>
      </w:r>
      <w:r>
        <w:tab/>
        <w:t>Where is the nearest phone?</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ED798B" w:rsidRPr="00720CE2">
        <w:trPr>
          <w:trHeight w:val="567"/>
        </w:trPr>
        <w:tc>
          <w:tcPr>
            <w:tcW w:w="8931" w:type="dxa"/>
            <w:tcBorders>
              <w:bottom w:val="single" w:sz="4" w:space="0" w:color="auto"/>
            </w:tcBorders>
            <w:shd w:val="clear" w:color="auto" w:fill="auto"/>
            <w:vAlign w:val="center"/>
          </w:tcPr>
          <w:p w:rsidR="00ED798B" w:rsidRPr="00720CE2" w:rsidRDefault="00ED798B" w:rsidP="00263AF6">
            <w:pPr>
              <w:pStyle w:val="ActivityText"/>
            </w:pPr>
          </w:p>
        </w:tc>
      </w:tr>
    </w:tbl>
    <w:p w:rsidR="00766900" w:rsidRDefault="00766900" w:rsidP="00766900">
      <w:pPr>
        <w:pStyle w:val="BodyText"/>
        <w:rPr>
          <w:rFonts w:ascii="Arial" w:hAnsi="Arial" w:cs="Arial"/>
          <w:sz w:val="22"/>
          <w:szCs w:val="22"/>
        </w:rPr>
      </w:pPr>
      <w:r>
        <w:br w:type="page"/>
      </w:r>
    </w:p>
    <w:p w:rsidR="00ED798B" w:rsidRDefault="00ED798B" w:rsidP="00ED798B">
      <w:pPr>
        <w:pStyle w:val="Body"/>
        <w:spacing w:before="360"/>
        <w:ind w:left="567" w:hanging="567"/>
      </w:pPr>
      <w:r>
        <w:lastRenderedPageBreak/>
        <w:t>3.</w:t>
      </w:r>
      <w:r>
        <w:tab/>
        <w:t>Who do you contact first in an emergency?</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ED798B" w:rsidRPr="00720CE2">
        <w:trPr>
          <w:trHeight w:val="567"/>
        </w:trPr>
        <w:tc>
          <w:tcPr>
            <w:tcW w:w="8931" w:type="dxa"/>
            <w:tcBorders>
              <w:bottom w:val="single" w:sz="4" w:space="0" w:color="auto"/>
            </w:tcBorders>
            <w:shd w:val="clear" w:color="auto" w:fill="auto"/>
            <w:vAlign w:val="center"/>
          </w:tcPr>
          <w:p w:rsidR="00ED798B" w:rsidRPr="00720CE2" w:rsidRDefault="00ED798B" w:rsidP="00263AF6">
            <w:pPr>
              <w:pStyle w:val="ActivityText"/>
            </w:pPr>
          </w:p>
        </w:tc>
      </w:tr>
    </w:tbl>
    <w:p w:rsidR="001941EC" w:rsidRDefault="001941EC" w:rsidP="00766900">
      <w:pPr>
        <w:pStyle w:val="Body"/>
        <w:spacing w:before="480"/>
        <w:ind w:left="567" w:hanging="567"/>
      </w:pPr>
      <w:r>
        <w:t>4.</w:t>
      </w:r>
      <w:r>
        <w:tab/>
        <w:t>How do you contact them?</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1941EC" w:rsidRPr="00720CE2">
        <w:trPr>
          <w:trHeight w:val="567"/>
        </w:trPr>
        <w:tc>
          <w:tcPr>
            <w:tcW w:w="8931" w:type="dxa"/>
            <w:tcBorders>
              <w:bottom w:val="single" w:sz="4" w:space="0" w:color="auto"/>
            </w:tcBorders>
            <w:shd w:val="clear" w:color="auto" w:fill="auto"/>
            <w:vAlign w:val="center"/>
          </w:tcPr>
          <w:p w:rsidR="001941EC" w:rsidRPr="00720CE2" w:rsidRDefault="001941EC" w:rsidP="00350C23">
            <w:pPr>
              <w:pStyle w:val="ActivityText"/>
            </w:pPr>
          </w:p>
        </w:tc>
      </w:tr>
    </w:tbl>
    <w:p w:rsidR="001941EC" w:rsidRDefault="001941EC" w:rsidP="00766900">
      <w:pPr>
        <w:pStyle w:val="Body"/>
        <w:spacing w:before="480"/>
        <w:ind w:left="567" w:hanging="567"/>
      </w:pPr>
      <w:r>
        <w:t>5.</w:t>
      </w:r>
      <w:r>
        <w:tab/>
        <w:t>Where is the first aid kit? Who is allowed to use it?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1941EC" w:rsidRPr="00720CE2">
        <w:trPr>
          <w:trHeight w:val="567"/>
        </w:trPr>
        <w:tc>
          <w:tcPr>
            <w:tcW w:w="8931" w:type="dxa"/>
            <w:tcBorders>
              <w:bottom w:val="single" w:sz="4" w:space="0" w:color="auto"/>
            </w:tcBorders>
            <w:shd w:val="clear" w:color="auto" w:fill="auto"/>
            <w:vAlign w:val="center"/>
          </w:tcPr>
          <w:p w:rsidR="001941EC" w:rsidRPr="00720CE2" w:rsidRDefault="001941EC" w:rsidP="00350C23">
            <w:pPr>
              <w:pStyle w:val="ActivityText"/>
            </w:pPr>
          </w:p>
        </w:tc>
      </w:tr>
    </w:tbl>
    <w:p w:rsidR="00766900" w:rsidRDefault="00F456FA" w:rsidP="00F456FA">
      <w:pPr>
        <w:pStyle w:val="Body"/>
        <w:numPr>
          <w:ilvl w:val="0"/>
          <w:numId w:val="21"/>
        </w:numPr>
        <w:spacing w:before="480"/>
      </w:pPr>
      <w:r w:rsidRPr="00F71491">
        <w:rPr>
          <w:noProof/>
          <w:lang w:val="en-US"/>
        </w:rPr>
        <w:drawing>
          <wp:anchor distT="0" distB="0" distL="114300" distR="114300" simplePos="0" relativeHeight="252230144" behindDoc="1" locked="0" layoutInCell="1" allowOverlap="1" wp14:anchorId="6A1A993D" wp14:editId="1975B82B">
            <wp:simplePos x="0" y="0"/>
            <wp:positionH relativeFrom="column">
              <wp:posOffset>3978275</wp:posOffset>
            </wp:positionH>
            <wp:positionV relativeFrom="paragraph">
              <wp:posOffset>421005</wp:posOffset>
            </wp:positionV>
            <wp:extent cx="1828800" cy="3342005"/>
            <wp:effectExtent l="0" t="0" r="0" b="0"/>
            <wp:wrapTight wrapText="bothSides">
              <wp:wrapPolygon edited="0">
                <wp:start x="0" y="0"/>
                <wp:lineTo x="0" y="21424"/>
                <wp:lineTo x="21375" y="21424"/>
                <wp:lineTo x="21375" y="0"/>
                <wp:lineTo x="0" y="0"/>
              </wp:wrapPolygon>
            </wp:wrapTight>
            <wp:docPr id="38" name="Picture 38" descr="C:\Users\Alan\Documents\Carol\Consulting\12. IEP WELL Resource\Photos\Charcoal Lane\CharcoalLane-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an\Documents\Carol\Consulting\12. IEP WELL Resource\Photos\Charcoal Lane\CharcoalLane-2886.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4285" t="3642" r="12605" b="7198"/>
                    <a:stretch/>
                  </pic:blipFill>
                  <pic:spPr bwMode="auto">
                    <a:xfrm>
                      <a:off x="0" y="0"/>
                      <a:ext cx="1828800" cy="3342005"/>
                    </a:xfrm>
                    <a:prstGeom prst="rect">
                      <a:avLst/>
                    </a:prstGeom>
                    <a:noFill/>
                    <a:ln>
                      <a:noFill/>
                    </a:ln>
                    <a:extLst>
                      <a:ext uri="{53640926-AAD7-44d8-BBD7-CCE9431645EC}">
                        <a14:shadowObscured xmlns:a14="http://schemas.microsoft.com/office/drawing/2010/main"/>
                      </a:ext>
                    </a:extLst>
                  </pic:spPr>
                </pic:pic>
              </a:graphicData>
            </a:graphic>
          </wp:anchor>
        </w:drawing>
      </w:r>
      <w:r w:rsidR="00766900">
        <w:t>Where are the fire extinguishers?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5387"/>
      </w:tblGrid>
      <w:tr w:rsidR="00F456FA" w:rsidRPr="00720CE2">
        <w:trPr>
          <w:trHeight w:val="567"/>
        </w:trPr>
        <w:tc>
          <w:tcPr>
            <w:tcW w:w="5387" w:type="dxa"/>
            <w:tcBorders>
              <w:bottom w:val="single" w:sz="4" w:space="0" w:color="auto"/>
            </w:tcBorders>
            <w:shd w:val="clear" w:color="auto" w:fill="auto"/>
            <w:vAlign w:val="center"/>
          </w:tcPr>
          <w:p w:rsidR="00F456FA" w:rsidRPr="00720CE2" w:rsidRDefault="00F456FA" w:rsidP="00263AF6">
            <w:pPr>
              <w:pStyle w:val="ActivityText"/>
            </w:pPr>
          </w:p>
        </w:tc>
      </w:tr>
      <w:tr w:rsidR="00766900" w:rsidRPr="00720CE2">
        <w:trPr>
          <w:trHeight w:val="567"/>
        </w:trPr>
        <w:tc>
          <w:tcPr>
            <w:tcW w:w="5387" w:type="dxa"/>
            <w:tcBorders>
              <w:bottom w:val="single" w:sz="4" w:space="0" w:color="auto"/>
            </w:tcBorders>
            <w:shd w:val="clear" w:color="auto" w:fill="auto"/>
            <w:vAlign w:val="center"/>
          </w:tcPr>
          <w:p w:rsidR="00766900" w:rsidRPr="00720CE2" w:rsidRDefault="00766900" w:rsidP="00263AF6">
            <w:pPr>
              <w:pStyle w:val="ActivityText"/>
            </w:pPr>
          </w:p>
        </w:tc>
      </w:tr>
    </w:tbl>
    <w:p w:rsidR="00766900" w:rsidRDefault="00766900" w:rsidP="00F456FA">
      <w:pPr>
        <w:pStyle w:val="Body"/>
        <w:numPr>
          <w:ilvl w:val="0"/>
          <w:numId w:val="21"/>
        </w:numPr>
        <w:spacing w:before="480"/>
      </w:pPr>
      <w:r>
        <w:t>What kinds of fire extinguishers are they?</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5387"/>
      </w:tblGrid>
      <w:tr w:rsidR="00F456FA" w:rsidRPr="00720CE2">
        <w:trPr>
          <w:trHeight w:val="567"/>
        </w:trPr>
        <w:tc>
          <w:tcPr>
            <w:tcW w:w="5387" w:type="dxa"/>
            <w:tcBorders>
              <w:bottom w:val="single" w:sz="4" w:space="0" w:color="auto"/>
            </w:tcBorders>
            <w:shd w:val="clear" w:color="auto" w:fill="auto"/>
            <w:vAlign w:val="center"/>
          </w:tcPr>
          <w:p w:rsidR="00F456FA" w:rsidRPr="00720CE2" w:rsidRDefault="00F456FA" w:rsidP="00263AF6">
            <w:pPr>
              <w:pStyle w:val="ActivityText"/>
            </w:pPr>
          </w:p>
        </w:tc>
      </w:tr>
      <w:tr w:rsidR="00766900" w:rsidRPr="00720CE2">
        <w:trPr>
          <w:trHeight w:val="567"/>
        </w:trPr>
        <w:tc>
          <w:tcPr>
            <w:tcW w:w="5387" w:type="dxa"/>
            <w:tcBorders>
              <w:bottom w:val="single" w:sz="4" w:space="0" w:color="auto"/>
            </w:tcBorders>
            <w:shd w:val="clear" w:color="auto" w:fill="auto"/>
            <w:vAlign w:val="center"/>
          </w:tcPr>
          <w:p w:rsidR="00766900" w:rsidRPr="00720CE2" w:rsidRDefault="00766900" w:rsidP="00263AF6">
            <w:pPr>
              <w:pStyle w:val="ActivityText"/>
            </w:pPr>
          </w:p>
        </w:tc>
      </w:tr>
    </w:tbl>
    <w:p w:rsidR="00766900" w:rsidRDefault="00766900" w:rsidP="00766900">
      <w:pPr>
        <w:pStyle w:val="Body"/>
        <w:spacing w:before="480"/>
        <w:ind w:left="567" w:hanging="567"/>
      </w:pPr>
      <w:r>
        <w:t>8.</w:t>
      </w:r>
      <w:r>
        <w:tab/>
        <w:t>Who can use the fire extinguishers?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5387"/>
      </w:tblGrid>
      <w:tr w:rsidR="00766900" w:rsidRPr="00720CE2">
        <w:trPr>
          <w:trHeight w:val="567"/>
        </w:trPr>
        <w:tc>
          <w:tcPr>
            <w:tcW w:w="5387" w:type="dxa"/>
            <w:tcBorders>
              <w:bottom w:val="single" w:sz="4" w:space="0" w:color="auto"/>
            </w:tcBorders>
            <w:shd w:val="clear" w:color="auto" w:fill="auto"/>
            <w:vAlign w:val="center"/>
          </w:tcPr>
          <w:p w:rsidR="00766900" w:rsidRPr="00720CE2" w:rsidRDefault="00766900" w:rsidP="00263AF6">
            <w:pPr>
              <w:pStyle w:val="ActivityText"/>
            </w:pPr>
          </w:p>
        </w:tc>
      </w:tr>
      <w:tr w:rsidR="00766900" w:rsidRPr="00720CE2">
        <w:trPr>
          <w:trHeight w:val="567"/>
        </w:trPr>
        <w:tc>
          <w:tcPr>
            <w:tcW w:w="5387" w:type="dxa"/>
            <w:tcBorders>
              <w:bottom w:val="single" w:sz="4" w:space="0" w:color="auto"/>
            </w:tcBorders>
            <w:shd w:val="clear" w:color="auto" w:fill="auto"/>
            <w:vAlign w:val="center"/>
          </w:tcPr>
          <w:p w:rsidR="00766900" w:rsidRPr="00720CE2" w:rsidRDefault="00766900" w:rsidP="00263AF6">
            <w:pPr>
              <w:pStyle w:val="ActivityText"/>
            </w:pPr>
          </w:p>
        </w:tc>
      </w:tr>
    </w:tbl>
    <w:p w:rsidR="001941EC" w:rsidRDefault="001941EC" w:rsidP="00F71491">
      <w:pPr>
        <w:spacing w:after="200" w:line="276" w:lineRule="auto"/>
        <w:rPr>
          <w:rFonts w:ascii="Arial" w:hAnsi="Arial" w:cs="Arial"/>
          <w:sz w:val="22"/>
          <w:szCs w:val="22"/>
        </w:rPr>
      </w:pPr>
      <w:r>
        <w:br w:type="page"/>
      </w:r>
    </w:p>
    <w:p w:rsidR="005476E8" w:rsidRPr="00EB7DDA" w:rsidRDefault="005476E8" w:rsidP="00F2799D">
      <w:pPr>
        <w:pStyle w:val="HeadA"/>
        <w:spacing w:before="240"/>
        <w:outlineLvl w:val="0"/>
        <w:rPr>
          <w:b w:val="0"/>
        </w:rPr>
      </w:pPr>
      <w:bookmarkStart w:id="73" w:name="_Toc327645351"/>
      <w:bookmarkStart w:id="74" w:name="_Toc327691505"/>
      <w:r w:rsidRPr="00B546DA">
        <w:lastRenderedPageBreak/>
        <w:t xml:space="preserve">Section </w:t>
      </w:r>
      <w:r w:rsidRPr="00EB7DDA">
        <w:t>summary</w:t>
      </w:r>
      <w:bookmarkEnd w:id="73"/>
      <w:bookmarkEnd w:id="74"/>
    </w:p>
    <w:p w:rsidR="00EB7DDA" w:rsidRPr="00E01061" w:rsidRDefault="00EB7DDA" w:rsidP="00EB7DDA">
      <w:pPr>
        <w:pStyle w:val="ActivityText"/>
      </w:pPr>
      <w:r w:rsidRPr="000A78DF">
        <w:t>Now you have completed this section you should have developed the following skills and knowledge.</w:t>
      </w:r>
    </w:p>
    <w:p w:rsidR="00EB7DDA" w:rsidRPr="00EB7DDA" w:rsidRDefault="00EB7DDA" w:rsidP="00810FBC">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5476E8">
        <w:trPr>
          <w:trHeight w:val="794"/>
        </w:trPr>
        <w:tc>
          <w:tcPr>
            <w:tcW w:w="794" w:type="dxa"/>
            <w:vAlign w:val="center"/>
          </w:tcPr>
          <w:p w:rsidR="005476E8" w:rsidRDefault="005476E8" w:rsidP="002F5B5C">
            <w:pPr>
              <w:pStyle w:val="TableText"/>
              <w:spacing w:before="0" w:after="0"/>
            </w:pPr>
          </w:p>
        </w:tc>
        <w:tc>
          <w:tcPr>
            <w:tcW w:w="8284" w:type="dxa"/>
            <w:vAlign w:val="center"/>
          </w:tcPr>
          <w:p w:rsidR="005476E8" w:rsidRPr="006B5E52" w:rsidRDefault="008A0DD8" w:rsidP="008A0DD8">
            <w:pPr>
              <w:pStyle w:val="TableText"/>
              <w:spacing w:before="0" w:after="0"/>
            </w:pPr>
            <w:r>
              <w:t>Check for c</w:t>
            </w:r>
            <w:r w:rsidR="00F71491">
              <w:t>ommon hazards when cleaning</w:t>
            </w:r>
            <w:r>
              <w:t>.</w:t>
            </w:r>
          </w:p>
        </w:tc>
      </w:tr>
      <w:tr w:rsidR="005476E8">
        <w:trPr>
          <w:trHeight w:val="794"/>
        </w:trPr>
        <w:tc>
          <w:tcPr>
            <w:tcW w:w="794" w:type="dxa"/>
            <w:vAlign w:val="center"/>
          </w:tcPr>
          <w:p w:rsidR="005476E8" w:rsidRDefault="005476E8" w:rsidP="002F5B5C">
            <w:pPr>
              <w:pStyle w:val="TableText"/>
              <w:spacing w:before="0" w:after="0"/>
            </w:pPr>
          </w:p>
        </w:tc>
        <w:tc>
          <w:tcPr>
            <w:tcW w:w="8284" w:type="dxa"/>
            <w:vAlign w:val="center"/>
          </w:tcPr>
          <w:p w:rsidR="005476E8" w:rsidRDefault="008A0DD8" w:rsidP="008A0DD8">
            <w:pPr>
              <w:pStyle w:val="TableText"/>
              <w:spacing w:before="0" w:after="0"/>
            </w:pPr>
            <w:r>
              <w:t>Know h</w:t>
            </w:r>
            <w:r w:rsidR="00F71491">
              <w:t>ow to deal with hazards</w:t>
            </w:r>
            <w:r>
              <w:t>.</w:t>
            </w:r>
          </w:p>
        </w:tc>
      </w:tr>
      <w:tr w:rsidR="005476E8">
        <w:trPr>
          <w:trHeight w:val="794"/>
        </w:trPr>
        <w:tc>
          <w:tcPr>
            <w:tcW w:w="794" w:type="dxa"/>
            <w:vAlign w:val="center"/>
          </w:tcPr>
          <w:p w:rsidR="005476E8" w:rsidRDefault="005476E8" w:rsidP="002F5B5C">
            <w:pPr>
              <w:pStyle w:val="TableText"/>
              <w:spacing w:before="0" w:after="0"/>
            </w:pPr>
          </w:p>
        </w:tc>
        <w:tc>
          <w:tcPr>
            <w:tcW w:w="8284" w:type="dxa"/>
            <w:vAlign w:val="center"/>
          </w:tcPr>
          <w:p w:rsidR="005476E8" w:rsidRDefault="008A0DD8" w:rsidP="008A0DD8">
            <w:pPr>
              <w:pStyle w:val="TableText"/>
              <w:spacing w:before="0" w:after="0"/>
            </w:pPr>
            <w:r>
              <w:t xml:space="preserve">Understand </w:t>
            </w:r>
            <w:r w:rsidR="00F71491">
              <w:t>guidelines for preventing problems</w:t>
            </w:r>
            <w:r>
              <w:t>.</w:t>
            </w:r>
          </w:p>
        </w:tc>
      </w:tr>
      <w:tr w:rsidR="005476E8">
        <w:trPr>
          <w:trHeight w:val="794"/>
        </w:trPr>
        <w:tc>
          <w:tcPr>
            <w:tcW w:w="794" w:type="dxa"/>
            <w:vAlign w:val="center"/>
          </w:tcPr>
          <w:p w:rsidR="005476E8" w:rsidRDefault="005476E8" w:rsidP="002F5B5C">
            <w:pPr>
              <w:pStyle w:val="TableText"/>
              <w:spacing w:before="0" w:after="0"/>
            </w:pPr>
          </w:p>
        </w:tc>
        <w:tc>
          <w:tcPr>
            <w:tcW w:w="8284" w:type="dxa"/>
            <w:vAlign w:val="center"/>
          </w:tcPr>
          <w:p w:rsidR="005476E8" w:rsidRDefault="008A0DD8" w:rsidP="008A0DD8">
            <w:pPr>
              <w:pStyle w:val="TableText"/>
              <w:spacing w:before="0" w:after="0"/>
            </w:pPr>
            <w:r>
              <w:t>Know w</w:t>
            </w:r>
            <w:r w:rsidR="00F71491">
              <w:t xml:space="preserve">hat to do if there is an accident or emergency </w:t>
            </w:r>
          </w:p>
        </w:tc>
      </w:tr>
    </w:tbl>
    <w:p w:rsidR="005476E8" w:rsidRPr="00046483" w:rsidRDefault="005476E8" w:rsidP="00810FBC">
      <w:pPr>
        <w:pStyle w:val="NotesHeading"/>
        <w:rPr>
          <w:b/>
        </w:rPr>
      </w:pPr>
      <w:bookmarkStart w:id="75" w:name="_Toc327645352"/>
      <w:r w:rsidRPr="00046483">
        <w:t>Notes</w:t>
      </w:r>
      <w:bookmarkEnd w:id="75"/>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5476E8" w:rsidRPr="00720CE2">
        <w:tc>
          <w:tcPr>
            <w:tcW w:w="9072" w:type="dxa"/>
            <w:tcBorders>
              <w:bottom w:val="single" w:sz="4" w:space="0" w:color="auto"/>
            </w:tcBorders>
            <w:shd w:val="clear" w:color="auto" w:fill="auto"/>
            <w:vAlign w:val="center"/>
          </w:tcPr>
          <w:p w:rsidR="005476E8" w:rsidRPr="00720CE2" w:rsidRDefault="005476E8" w:rsidP="002F5B5C">
            <w:pPr>
              <w:pStyle w:val="ActivityText"/>
            </w:pPr>
          </w:p>
        </w:tc>
      </w:tr>
      <w:tr w:rsidR="005476E8"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476E8" w:rsidRPr="00720CE2" w:rsidRDefault="005476E8" w:rsidP="002F5B5C">
            <w:pPr>
              <w:pStyle w:val="ActivityText"/>
            </w:pPr>
          </w:p>
        </w:tc>
      </w:tr>
      <w:tr w:rsidR="005476E8"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476E8" w:rsidRPr="00720CE2" w:rsidRDefault="005476E8" w:rsidP="002F5B5C">
            <w:pPr>
              <w:pStyle w:val="ActivityText"/>
            </w:pPr>
          </w:p>
        </w:tc>
      </w:tr>
      <w:tr w:rsidR="005476E8"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476E8" w:rsidRPr="00720CE2" w:rsidRDefault="005476E8" w:rsidP="002F5B5C">
            <w:pPr>
              <w:pStyle w:val="ActivityText"/>
            </w:pPr>
          </w:p>
        </w:tc>
      </w:tr>
      <w:tr w:rsidR="005476E8"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5476E8" w:rsidRPr="00720CE2" w:rsidRDefault="005476E8" w:rsidP="002F5B5C">
            <w:pPr>
              <w:pStyle w:val="ActivityText"/>
            </w:pPr>
          </w:p>
        </w:tc>
      </w:tr>
    </w:tbl>
    <w:p w:rsidR="00A40047" w:rsidRDefault="00C11241" w:rsidP="008E2EFA">
      <w:pPr>
        <w:pStyle w:val="ChapterHeading"/>
      </w:pPr>
      <w:bookmarkStart w:id="76" w:name="_Toc327645353"/>
      <w:bookmarkStart w:id="77" w:name="_Toc327691506"/>
      <w:r w:rsidRPr="002F5B5C">
        <w:rPr>
          <w:sz w:val="40"/>
          <w:szCs w:val="40"/>
        </w:rPr>
        <w:lastRenderedPageBreak/>
        <w:t>6</w:t>
      </w:r>
      <w:r>
        <w:t xml:space="preserve"> </w:t>
      </w:r>
      <w:r w:rsidR="004846AF">
        <w:tab/>
      </w:r>
      <w:r w:rsidR="00F71491">
        <w:t>The cleaning schedule</w:t>
      </w:r>
      <w:bookmarkEnd w:id="76"/>
      <w:bookmarkEnd w:id="77"/>
    </w:p>
    <w:p w:rsidR="00F71491" w:rsidRDefault="00F71491" w:rsidP="00F71491">
      <w:pPr>
        <w:pStyle w:val="Body"/>
      </w:pPr>
      <w:r w:rsidRPr="00DC4ADD">
        <w:t xml:space="preserve">All parts of the </w:t>
      </w:r>
      <w:r>
        <w:t>premises</w:t>
      </w:r>
      <w:r w:rsidRPr="00DC4ADD">
        <w:t xml:space="preserve"> where food is prepared, served and stored must be kept clean to make </w:t>
      </w:r>
      <w:r>
        <w:t xml:space="preserve">sure the </w:t>
      </w:r>
      <w:r w:rsidRPr="00DC4ADD">
        <w:t xml:space="preserve">food </w:t>
      </w:r>
      <w:r>
        <w:t xml:space="preserve">is </w:t>
      </w:r>
      <w:r w:rsidRPr="00DC4ADD">
        <w:t xml:space="preserve">safe to eat. </w:t>
      </w:r>
      <w:r>
        <w:t>They all need to be cleaned regularly.</w:t>
      </w:r>
    </w:p>
    <w:p w:rsidR="00F71491" w:rsidRDefault="00F71491" w:rsidP="00F71491">
      <w:pPr>
        <w:pStyle w:val="Body"/>
      </w:pPr>
      <w:r w:rsidRPr="00DC4ADD">
        <w:t>This includes:</w:t>
      </w:r>
    </w:p>
    <w:p w:rsidR="00F71491" w:rsidRDefault="00F71491" w:rsidP="00B07C72">
      <w:pPr>
        <w:pStyle w:val="BulletList1"/>
      </w:pPr>
      <w:r>
        <w:t>walls</w:t>
      </w:r>
    </w:p>
    <w:p w:rsidR="00F71491" w:rsidRDefault="00F71491" w:rsidP="00B07C72">
      <w:pPr>
        <w:pStyle w:val="BulletList1"/>
      </w:pPr>
      <w:r>
        <w:t>floors</w:t>
      </w:r>
    </w:p>
    <w:p w:rsidR="00F71491" w:rsidRDefault="00F71491" w:rsidP="00B07C72">
      <w:pPr>
        <w:pStyle w:val="BulletList1"/>
      </w:pPr>
      <w:r>
        <w:t>benches</w:t>
      </w:r>
    </w:p>
    <w:p w:rsidR="00F71491" w:rsidRDefault="00F71491" w:rsidP="00B07C72">
      <w:pPr>
        <w:pStyle w:val="BulletList1"/>
      </w:pPr>
      <w:r>
        <w:t>shelves</w:t>
      </w:r>
    </w:p>
    <w:p w:rsidR="00F71491" w:rsidRDefault="00F71491" w:rsidP="00B07C72">
      <w:pPr>
        <w:pStyle w:val="BulletList1"/>
      </w:pPr>
      <w:r>
        <w:t>storerooms and cupboards</w:t>
      </w:r>
    </w:p>
    <w:p w:rsidR="00F71491" w:rsidRDefault="00F71491" w:rsidP="00B07C72">
      <w:pPr>
        <w:pStyle w:val="BulletList1"/>
      </w:pPr>
      <w:r>
        <w:t>fridges, freezes</w:t>
      </w:r>
      <w:r w:rsidR="00D61A07">
        <w:t xml:space="preserve"> and</w:t>
      </w:r>
      <w:r>
        <w:t xml:space="preserve"> </w:t>
      </w:r>
      <w:proofErr w:type="spellStart"/>
      <w:r>
        <w:t>coolrooms</w:t>
      </w:r>
      <w:proofErr w:type="spellEnd"/>
    </w:p>
    <w:p w:rsidR="00F71491" w:rsidRDefault="00F71491" w:rsidP="00B07C72">
      <w:pPr>
        <w:pStyle w:val="BulletList1"/>
      </w:pPr>
      <w:r>
        <w:t>ovens, stoves</w:t>
      </w:r>
      <w:r w:rsidR="00D61A07">
        <w:t xml:space="preserve"> and </w:t>
      </w:r>
      <w:r>
        <w:t>cooking equipment such as fryers</w:t>
      </w:r>
    </w:p>
    <w:p w:rsidR="00F71491" w:rsidRDefault="00F71491" w:rsidP="00B07C72">
      <w:pPr>
        <w:pStyle w:val="BulletList1"/>
      </w:pPr>
      <w:proofErr w:type="gramStart"/>
      <w:r>
        <w:t>extraction</w:t>
      </w:r>
      <w:proofErr w:type="gramEnd"/>
      <w:r>
        <w:t xml:space="preserve"> fans.</w:t>
      </w:r>
    </w:p>
    <w:p w:rsidR="004E1F9B" w:rsidRDefault="004E1F9B" w:rsidP="00031BE5">
      <w:pPr>
        <w:pStyle w:val="Body"/>
      </w:pPr>
    </w:p>
    <w:p w:rsidR="00031BE5" w:rsidRDefault="00031BE5" w:rsidP="00031BE5">
      <w:pPr>
        <w:pStyle w:val="Body"/>
      </w:pPr>
      <w:r w:rsidRPr="00637E9E">
        <w:rPr>
          <w:noProof/>
          <w:lang w:val="en-US"/>
        </w:rPr>
        <w:drawing>
          <wp:anchor distT="0" distB="0" distL="114300" distR="114300" simplePos="0" relativeHeight="252249600" behindDoc="1" locked="0" layoutInCell="1" allowOverlap="1" wp14:anchorId="2F786B85" wp14:editId="39C19E8A">
            <wp:simplePos x="0" y="0"/>
            <wp:positionH relativeFrom="column">
              <wp:posOffset>485140</wp:posOffset>
            </wp:positionH>
            <wp:positionV relativeFrom="paragraph">
              <wp:posOffset>118110</wp:posOffset>
            </wp:positionV>
            <wp:extent cx="4500245" cy="3904615"/>
            <wp:effectExtent l="0" t="0" r="0" b="0"/>
            <wp:wrapTight wrapText="bothSides">
              <wp:wrapPolygon edited="0">
                <wp:start x="0" y="0"/>
                <wp:lineTo x="0" y="21498"/>
                <wp:lineTo x="21487" y="21498"/>
                <wp:lineTo x="21487" y="0"/>
                <wp:lineTo x="0" y="0"/>
              </wp:wrapPolygon>
            </wp:wrapTight>
            <wp:docPr id="117" name="Picture 117" descr="C:\Users\Alan\Documents\Carol\Consulting\12. IEP WELL Resource\Photos\Not checked\Middlemount Qld April 2010\Middlemount Qld April 2010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12. IEP WELL Resource\Photos\Not checked\Middlemount Qld April 2010\Middlemount Qld April 2010 (14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9666" t="22993" r="13729"/>
                    <a:stretch/>
                  </pic:blipFill>
                  <pic:spPr bwMode="auto">
                    <a:xfrm>
                      <a:off x="0" y="0"/>
                      <a:ext cx="4500245" cy="390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031BE5" w:rsidRDefault="00031BE5" w:rsidP="00031BE5">
      <w:pPr>
        <w:pStyle w:val="Body"/>
      </w:pPr>
    </w:p>
    <w:p w:rsidR="00F71491" w:rsidRDefault="00F71491" w:rsidP="00031BE5">
      <w:pPr>
        <w:pStyle w:val="Body"/>
      </w:pPr>
      <w:r>
        <w:br w:type="page"/>
      </w:r>
    </w:p>
    <w:p w:rsidR="00F71491" w:rsidRPr="00DC4ADD" w:rsidRDefault="00F71491" w:rsidP="00F71491">
      <w:pPr>
        <w:pStyle w:val="Body"/>
      </w:pPr>
      <w:r>
        <w:lastRenderedPageBreak/>
        <w:t xml:space="preserve">All </w:t>
      </w:r>
      <w:r w:rsidRPr="00DC4ADD">
        <w:t>the things used to prepare, serve and store food</w:t>
      </w:r>
      <w:r>
        <w:t xml:space="preserve"> also need cleaning. </w:t>
      </w:r>
      <w:r w:rsidRPr="00DC4ADD">
        <w:t>This equipment</w:t>
      </w:r>
      <w:r>
        <w:t xml:space="preserve"> includes</w:t>
      </w:r>
      <w:r w:rsidRPr="00DC4ADD">
        <w:t>:</w:t>
      </w:r>
    </w:p>
    <w:p w:rsidR="00F71491" w:rsidRPr="00DC4ADD" w:rsidRDefault="00BB1A19" w:rsidP="00B07C72">
      <w:pPr>
        <w:pStyle w:val="BulletList1"/>
      </w:pPr>
      <w:r>
        <w:t>c</w:t>
      </w:r>
      <w:r w:rsidRPr="00DC4ADD">
        <w:t>rockery</w:t>
      </w:r>
      <w:r>
        <w:t xml:space="preserve"> </w:t>
      </w:r>
      <w:r w:rsidR="00F71491">
        <w:t xml:space="preserve">and glassware e.g. </w:t>
      </w:r>
      <w:r w:rsidR="00A173D2">
        <w:t>plates, cups and glasses</w:t>
      </w:r>
    </w:p>
    <w:p w:rsidR="00F71491" w:rsidRPr="00DC4ADD" w:rsidRDefault="00BB1A19" w:rsidP="00B07C72">
      <w:pPr>
        <w:pStyle w:val="BulletList1"/>
      </w:pPr>
      <w:r>
        <w:t>c</w:t>
      </w:r>
      <w:r w:rsidRPr="00DC4ADD">
        <w:t xml:space="preserve">utlery </w:t>
      </w:r>
      <w:r w:rsidR="00F71491">
        <w:t>e.g. knives, forks and spoons</w:t>
      </w:r>
    </w:p>
    <w:p w:rsidR="00F71491" w:rsidRPr="00DC4ADD" w:rsidRDefault="00BB1A19" w:rsidP="00B07C72">
      <w:pPr>
        <w:pStyle w:val="BulletList1"/>
      </w:pPr>
      <w:r>
        <w:t>u</w:t>
      </w:r>
      <w:r w:rsidRPr="00DC4ADD">
        <w:t xml:space="preserve">tensils </w:t>
      </w:r>
      <w:r w:rsidR="00F71491" w:rsidRPr="00DC4ADD">
        <w:t>use</w:t>
      </w:r>
      <w:r w:rsidR="00F71491">
        <w:t>d</w:t>
      </w:r>
      <w:r w:rsidR="00F71491" w:rsidRPr="00DC4ADD">
        <w:t xml:space="preserve"> to cook and serve food</w:t>
      </w:r>
      <w:r w:rsidR="00F71491">
        <w:t xml:space="preserve"> with e.g.</w:t>
      </w:r>
      <w:r w:rsidR="00F71491" w:rsidRPr="00DC4ADD">
        <w:t xml:space="preserve"> knive</w:t>
      </w:r>
      <w:r w:rsidR="00F71491">
        <w:t>s, spatulas</w:t>
      </w:r>
      <w:r>
        <w:t xml:space="preserve"> and</w:t>
      </w:r>
      <w:r w:rsidR="00F71491">
        <w:t xml:space="preserve"> rolling pins</w:t>
      </w:r>
    </w:p>
    <w:p w:rsidR="00F71491" w:rsidRPr="00DC4ADD" w:rsidRDefault="00BB1A19" w:rsidP="00B07C72">
      <w:pPr>
        <w:pStyle w:val="BulletList1"/>
      </w:pPr>
      <w:r>
        <w:t xml:space="preserve">cooking </w:t>
      </w:r>
      <w:r w:rsidR="00F71491">
        <w:t>containers e.g. s</w:t>
      </w:r>
      <w:r w:rsidR="00F71491" w:rsidRPr="00DC4ADD">
        <w:t>aucepans, frying pans</w:t>
      </w:r>
      <w:r>
        <w:t xml:space="preserve"> and</w:t>
      </w:r>
      <w:r w:rsidR="00492C53">
        <w:t xml:space="preserve"> baking trays</w:t>
      </w:r>
    </w:p>
    <w:p w:rsidR="00F71491" w:rsidRPr="00DC4ADD" w:rsidRDefault="00BB1A19" w:rsidP="00B07C72">
      <w:pPr>
        <w:pStyle w:val="BulletList1"/>
      </w:pPr>
      <w:r>
        <w:t>e</w:t>
      </w:r>
      <w:r w:rsidRPr="00DC4ADD">
        <w:t xml:space="preserve">lectric </w:t>
      </w:r>
      <w:r w:rsidR="00F71491" w:rsidRPr="00DC4ADD">
        <w:t>equipment such a</w:t>
      </w:r>
      <w:r w:rsidR="00F71491">
        <w:t>s mixers, meat slicers</w:t>
      </w:r>
      <w:r>
        <w:t xml:space="preserve"> and</w:t>
      </w:r>
      <w:r w:rsidR="00F71491">
        <w:t xml:space="preserve"> graters</w:t>
      </w:r>
    </w:p>
    <w:p w:rsidR="00F71491" w:rsidRPr="00DC4ADD" w:rsidRDefault="00BB1A19" w:rsidP="00B07C72">
      <w:pPr>
        <w:pStyle w:val="BulletList1"/>
      </w:pPr>
      <w:r>
        <w:t>c</w:t>
      </w:r>
      <w:r w:rsidRPr="00DC4ADD">
        <w:t xml:space="preserve">utting </w:t>
      </w:r>
      <w:r w:rsidR="00F71491" w:rsidRPr="00DC4ADD">
        <w:t>boards</w:t>
      </w:r>
    </w:p>
    <w:p w:rsidR="00F71491" w:rsidRPr="00DC4ADD" w:rsidRDefault="00BB1A19" w:rsidP="00B07C72">
      <w:pPr>
        <w:pStyle w:val="BulletList1"/>
      </w:pPr>
      <w:r>
        <w:t>c</w:t>
      </w:r>
      <w:r w:rsidRPr="00DC4ADD">
        <w:t xml:space="preserve">ontainers </w:t>
      </w:r>
      <w:r w:rsidR="00F71491" w:rsidRPr="00DC4ADD">
        <w:t>to store food bef</w:t>
      </w:r>
      <w:r w:rsidR="00F71491">
        <w:t>ore or after it has been cooked</w:t>
      </w:r>
    </w:p>
    <w:p w:rsidR="00F71491" w:rsidRDefault="00BB1A19" w:rsidP="00B07C72">
      <w:pPr>
        <w:pStyle w:val="BulletList1"/>
      </w:pPr>
      <w:proofErr w:type="gramStart"/>
      <w:r>
        <w:t>garbage</w:t>
      </w:r>
      <w:proofErr w:type="gramEnd"/>
      <w:r>
        <w:t xml:space="preserve"> </w:t>
      </w:r>
      <w:r w:rsidR="00F71491">
        <w:t>bins.</w:t>
      </w:r>
    </w:p>
    <w:p w:rsidR="005C1EA0" w:rsidRDefault="005C1EA0" w:rsidP="005C1EA0">
      <w:pPr>
        <w:pStyle w:val="BulletList1"/>
        <w:numPr>
          <w:ilvl w:val="0"/>
          <w:numId w:val="0"/>
        </w:numPr>
        <w:ind w:left="720" w:hanging="360"/>
      </w:pPr>
    </w:p>
    <w:p w:rsidR="005C1EA0" w:rsidRDefault="005C1EA0" w:rsidP="005C1EA0">
      <w:pPr>
        <w:pStyle w:val="Body"/>
        <w:spacing w:before="120"/>
      </w:pPr>
      <w:r>
        <w:t>Here is t</w:t>
      </w:r>
      <w:r w:rsidRPr="00F71491">
        <w:t>he kitchen at the Wattle Café</w:t>
      </w:r>
      <w:r>
        <w:t>.</w:t>
      </w:r>
    </w:p>
    <w:p w:rsidR="005C1EA0" w:rsidRPr="00DC4ADD" w:rsidRDefault="005C1EA0" w:rsidP="005C1EA0">
      <w:pPr>
        <w:pStyle w:val="BulletList1"/>
        <w:numPr>
          <w:ilvl w:val="0"/>
          <w:numId w:val="0"/>
        </w:numPr>
        <w:ind w:left="720" w:hanging="360"/>
      </w:pPr>
    </w:p>
    <w:p w:rsidR="00F71491" w:rsidRDefault="00F71491" w:rsidP="00F71491">
      <w:pPr>
        <w:spacing w:before="360"/>
        <w:jc w:val="center"/>
      </w:pPr>
      <w:r>
        <w:rPr>
          <w:noProof/>
          <w:lang w:val="en-US"/>
        </w:rPr>
        <w:drawing>
          <wp:inline distT="0" distB="0" distL="0" distR="0" wp14:anchorId="17FC12CA" wp14:editId="3C699571">
            <wp:extent cx="5363103" cy="3578772"/>
            <wp:effectExtent l="0" t="0" r="0" b="3175"/>
            <wp:docPr id="110" name="Picture 110" descr="C:\Users\Alan\Documents\Carol\Consulting\12. IEP WELL Resource\Photos\Charcoal Lane\CharcoalLane-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an\Documents\Carol\Consulting\12. IEP WELL Resource\Photos\Charcoal Lane\CharcoalLane-281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65670" cy="3580485"/>
                    </a:xfrm>
                    <a:prstGeom prst="rect">
                      <a:avLst/>
                    </a:prstGeom>
                    <a:noFill/>
                    <a:ln>
                      <a:noFill/>
                    </a:ln>
                  </pic:spPr>
                </pic:pic>
              </a:graphicData>
            </a:graphic>
          </wp:inline>
        </w:drawing>
      </w:r>
    </w:p>
    <w:p w:rsidR="00F71491" w:rsidRDefault="00F71491" w:rsidP="00F71491">
      <w:pPr>
        <w:spacing w:before="360"/>
        <w:jc w:val="center"/>
      </w:pPr>
    </w:p>
    <w:p w:rsidR="00F71491" w:rsidRDefault="00F71491">
      <w:pPr>
        <w:spacing w:after="200" w:line="276" w:lineRule="auto"/>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9847EB" w:rsidRPr="000F3C5D" w:rsidTr="009847EB">
        <w:trPr>
          <w:trHeight w:val="624"/>
        </w:trPr>
        <w:tc>
          <w:tcPr>
            <w:tcW w:w="1418" w:type="dxa"/>
            <w:shd w:val="clear" w:color="auto" w:fill="auto"/>
            <w:vAlign w:val="center"/>
          </w:tcPr>
          <w:p w:rsidR="009847EB" w:rsidRDefault="009847EB" w:rsidP="009847EB">
            <w:pPr>
              <w:pStyle w:val="ActivityHead"/>
              <w:rPr>
                <w:rStyle w:val="IntenseEmphasis"/>
                <w:rFonts w:ascii="Arial" w:hAnsi="Arial"/>
                <w:b w:val="0"/>
                <w:i w:val="0"/>
                <w:noProof w:val="0"/>
                <w:sz w:val="22"/>
                <w:szCs w:val="22"/>
                <w:lang w:eastAsia="en-US"/>
              </w:rPr>
            </w:pPr>
            <w:r>
              <w:rPr>
                <w:lang w:val="en-US" w:eastAsia="en-US"/>
              </w:rPr>
              <w:lastRenderedPageBreak/>
              <w:drawing>
                <wp:inline distT="0" distB="0" distL="0" distR="0" wp14:anchorId="2D2676DE" wp14:editId="37AAE257">
                  <wp:extent cx="605642" cy="566438"/>
                  <wp:effectExtent l="0" t="0" r="4445" b="5080"/>
                  <wp:docPr id="108" name="Picture 108"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9847EB" w:rsidRPr="00810FBC" w:rsidRDefault="009847EB" w:rsidP="009847EB">
            <w:pPr>
              <w:pStyle w:val="ActivityHead"/>
              <w:rPr>
                <w:rStyle w:val="IntenseEmphasis"/>
                <w:bCs w:val="0"/>
                <w:iCs w:val="0"/>
                <w:color w:val="358DA5"/>
              </w:rPr>
            </w:pPr>
            <w:r w:rsidRPr="00810FBC">
              <w:rPr>
                <w:rStyle w:val="IntenseEmphasis"/>
                <w:bCs w:val="0"/>
                <w:iCs w:val="0"/>
                <w:color w:val="358DA5"/>
              </w:rPr>
              <w:t>Activity 19</w:t>
            </w:r>
          </w:p>
          <w:p w:rsidR="009847EB" w:rsidRPr="000F3C5D" w:rsidRDefault="009847EB" w:rsidP="009847EB">
            <w:pPr>
              <w:pStyle w:val="ActivityHead"/>
              <w:rPr>
                <w:rStyle w:val="IntenseEmphasis"/>
              </w:rPr>
            </w:pPr>
            <w:r w:rsidRPr="00810FBC">
              <w:rPr>
                <w:rStyle w:val="IntenseEmphasis"/>
                <w:bCs w:val="0"/>
                <w:iCs w:val="0"/>
                <w:color w:val="358DA5"/>
              </w:rPr>
              <w:t>The kitchen at the Wattle Café</w:t>
            </w:r>
            <w:r>
              <w:rPr>
                <w:rStyle w:val="IntenseEmphasis"/>
                <w:color w:val="92CDDC" w:themeColor="accent5" w:themeTint="99"/>
              </w:rPr>
              <w:t xml:space="preserve"> </w:t>
            </w:r>
          </w:p>
        </w:tc>
      </w:tr>
    </w:tbl>
    <w:p w:rsidR="00F71491" w:rsidRPr="00DC4ADD" w:rsidRDefault="00F71491" w:rsidP="005C1EA0">
      <w:pPr>
        <w:pStyle w:val="Body"/>
        <w:spacing w:before="120"/>
        <w:ind w:left="567" w:hanging="567"/>
      </w:pPr>
      <w:r>
        <w:t>1.</w:t>
      </w:r>
      <w:r>
        <w:tab/>
        <w:t>L</w:t>
      </w:r>
      <w:r w:rsidRPr="00DC4ADD">
        <w:t xml:space="preserve">ist </w:t>
      </w:r>
      <w:r>
        <w:t>6</w:t>
      </w:r>
      <w:r w:rsidRPr="00DC4ADD">
        <w:t xml:space="preserve"> things in </w:t>
      </w:r>
      <w:r>
        <w:t>the kitchen</w:t>
      </w:r>
      <w:r w:rsidRPr="00DC4ADD">
        <w:t xml:space="preserve"> </w:t>
      </w:r>
      <w:r w:rsidR="001C023D">
        <w:t xml:space="preserve">at the Wattle Café </w:t>
      </w:r>
      <w:r w:rsidRPr="00DC4ADD">
        <w:t xml:space="preserve">that </w:t>
      </w:r>
      <w:r>
        <w:t>need to be cleaned</w:t>
      </w:r>
      <w:r w:rsidRPr="00DC4ADD">
        <w:t>.</w:t>
      </w:r>
      <w:r w:rsidRPr="00894D5A">
        <w:t xml:space="preserve"> </w:t>
      </w:r>
      <w:r>
        <w:t xml:space="preserve">Put them in the </w:t>
      </w:r>
      <w:r w:rsidR="001C023D">
        <w:t xml:space="preserve">following </w:t>
      </w:r>
      <w:r>
        <w:t>table.</w:t>
      </w:r>
    </w:p>
    <w:p w:rsidR="00F71491" w:rsidRDefault="00F71491" w:rsidP="00F71491">
      <w:pPr>
        <w:pStyle w:val="Body"/>
        <w:spacing w:before="240"/>
        <w:ind w:left="567" w:hanging="567"/>
      </w:pPr>
      <w:r>
        <w:t>2.</w:t>
      </w:r>
      <w:r>
        <w:tab/>
      </w:r>
      <w:r w:rsidRPr="00DC4ADD">
        <w:t xml:space="preserve">How often do you think </w:t>
      </w:r>
      <w:r>
        <w:t>each thing</w:t>
      </w:r>
      <w:r w:rsidRPr="00DC4ADD">
        <w:t xml:space="preserve"> should be cleaned?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0"/>
        <w:gridCol w:w="576"/>
        <w:gridCol w:w="3891"/>
        <w:gridCol w:w="106"/>
      </w:tblGrid>
      <w:tr w:rsidR="00F71491">
        <w:trPr>
          <w:gridBefore w:val="1"/>
          <w:wBefore w:w="284" w:type="dxa"/>
        </w:trPr>
        <w:tc>
          <w:tcPr>
            <w:tcW w:w="4180" w:type="dxa"/>
          </w:tcPr>
          <w:p w:rsidR="00F71491" w:rsidRPr="00DC4ADD" w:rsidRDefault="00F71491" w:rsidP="00B07C72">
            <w:pPr>
              <w:pStyle w:val="BulletList1"/>
            </w:pPr>
            <w:r>
              <w:t>As needed during every day</w:t>
            </w:r>
          </w:p>
          <w:p w:rsidR="00F71491" w:rsidRDefault="00F71491" w:rsidP="00B07C72">
            <w:pPr>
              <w:pStyle w:val="BulletList1"/>
            </w:pPr>
            <w:r>
              <w:t>Once a day</w:t>
            </w:r>
          </w:p>
          <w:p w:rsidR="00F71491" w:rsidRDefault="00F71491" w:rsidP="00B07C72">
            <w:pPr>
              <w:pStyle w:val="BulletList1"/>
            </w:pPr>
            <w:r>
              <w:t>Once a week</w:t>
            </w:r>
          </w:p>
        </w:tc>
        <w:tc>
          <w:tcPr>
            <w:tcW w:w="4573" w:type="dxa"/>
            <w:gridSpan w:val="3"/>
          </w:tcPr>
          <w:p w:rsidR="00F71491" w:rsidRDefault="00F71491" w:rsidP="00B07C72">
            <w:pPr>
              <w:pStyle w:val="BulletList1"/>
            </w:pPr>
            <w:r>
              <w:t>Once a month</w:t>
            </w:r>
          </w:p>
          <w:p w:rsidR="00F71491" w:rsidRDefault="00F71491" w:rsidP="00B07C72">
            <w:pPr>
              <w:pStyle w:val="BulletList1"/>
            </w:pPr>
            <w:r>
              <w:t>Other</w:t>
            </w:r>
          </w:p>
        </w:tc>
      </w:tr>
      <w:tr w:rsidR="00810FBC" w:rsidRPr="00810FBC"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358DA5"/>
          </w:tcPr>
          <w:p w:rsidR="00F71491" w:rsidRPr="00810FBC" w:rsidRDefault="00F71491" w:rsidP="00F71491">
            <w:pPr>
              <w:pStyle w:val="Body"/>
              <w:spacing w:before="120"/>
              <w:rPr>
                <w:b/>
                <w:color w:val="FFFFFF" w:themeColor="background1"/>
              </w:rPr>
            </w:pPr>
            <w:r w:rsidRPr="00810FBC">
              <w:rPr>
                <w:b/>
                <w:color w:val="FFFFFF" w:themeColor="background1"/>
              </w:rPr>
              <w:t>Thing to be cleaned</w:t>
            </w:r>
          </w:p>
        </w:tc>
        <w:tc>
          <w:tcPr>
            <w:tcW w:w="3891" w:type="dxa"/>
            <w:tcBorders>
              <w:top w:val="single" w:sz="4" w:space="0" w:color="auto"/>
              <w:left w:val="single" w:sz="4" w:space="0" w:color="auto"/>
              <w:bottom w:val="single" w:sz="4" w:space="0" w:color="auto"/>
              <w:right w:val="single" w:sz="4" w:space="0" w:color="auto"/>
            </w:tcBorders>
            <w:shd w:val="clear" w:color="auto" w:fill="358DA5"/>
          </w:tcPr>
          <w:p w:rsidR="00F71491" w:rsidRPr="00810FBC" w:rsidRDefault="00F71491" w:rsidP="00F71491">
            <w:pPr>
              <w:pStyle w:val="Body"/>
              <w:spacing w:before="120"/>
              <w:rPr>
                <w:b/>
                <w:color w:val="FFFFFF" w:themeColor="background1"/>
              </w:rPr>
            </w:pPr>
            <w:r w:rsidRPr="00810FBC">
              <w:rPr>
                <w:b/>
                <w:color w:val="FFFFFF" w:themeColor="background1"/>
              </w:rPr>
              <w:t>How often</w:t>
            </w: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r w:rsidR="00F71491" w:rsidTr="00810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Pr>
        <w:tc>
          <w:tcPr>
            <w:tcW w:w="50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CD004C">
            <w:pPr>
              <w:pStyle w:val="Body"/>
              <w:numPr>
                <w:ilvl w:val="0"/>
                <w:numId w:val="10"/>
              </w:numPr>
              <w:spacing w:before="120"/>
            </w:pPr>
          </w:p>
        </w:tc>
        <w:tc>
          <w:tcPr>
            <w:tcW w:w="38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71491" w:rsidRPr="00F71491" w:rsidRDefault="00F71491" w:rsidP="00F71491">
            <w:pPr>
              <w:pStyle w:val="Body"/>
              <w:spacing w:before="120"/>
            </w:pPr>
          </w:p>
        </w:tc>
      </w:tr>
    </w:tbl>
    <w:p w:rsidR="00F71491" w:rsidRDefault="00F71491">
      <w:pPr>
        <w:spacing w:after="200" w:line="276" w:lineRule="auto"/>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F71491" w:rsidRPr="000F3C5D" w:rsidTr="00810FBC">
        <w:trPr>
          <w:trHeight w:val="624"/>
        </w:trPr>
        <w:tc>
          <w:tcPr>
            <w:tcW w:w="1418" w:type="dxa"/>
            <w:shd w:val="clear" w:color="auto" w:fill="auto"/>
            <w:vAlign w:val="center"/>
          </w:tcPr>
          <w:p w:rsidR="00F71491" w:rsidRDefault="00F71491" w:rsidP="00B07C72">
            <w:pPr>
              <w:pStyle w:val="ActivityHead"/>
              <w:rPr>
                <w:rStyle w:val="IntenseEmphasis"/>
                <w:rFonts w:ascii="Courier" w:hAnsi="Courier" w:cs="Times New Roman"/>
                <w:b w:val="0"/>
                <w:i w:val="0"/>
                <w:noProof w:val="0"/>
                <w:sz w:val="24"/>
                <w:szCs w:val="20"/>
                <w:lang w:eastAsia="en-US"/>
              </w:rPr>
            </w:pPr>
            <w:r>
              <w:rPr>
                <w:lang w:val="en-US" w:eastAsia="en-US"/>
              </w:rPr>
              <w:drawing>
                <wp:inline distT="0" distB="0" distL="0" distR="0" wp14:anchorId="2FE247F6" wp14:editId="16EF6549">
                  <wp:extent cx="572675" cy="546265"/>
                  <wp:effectExtent l="0" t="0" r="0" b="6350"/>
                  <wp:docPr id="112" name="Picture 112"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F71491" w:rsidRPr="00810FBC" w:rsidRDefault="00F71491"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2</w:t>
            </w:r>
            <w:r w:rsidR="009A25C7" w:rsidRPr="00810FBC">
              <w:rPr>
                <w:rStyle w:val="IntenseEmphasis"/>
                <w:bCs w:val="0"/>
                <w:iCs w:val="0"/>
                <w:color w:val="358DA5"/>
              </w:rPr>
              <w:t>0</w:t>
            </w:r>
          </w:p>
          <w:p w:rsidR="00F71491" w:rsidRPr="000F3C5D" w:rsidRDefault="00F71491" w:rsidP="00810FBC">
            <w:pPr>
              <w:pStyle w:val="ActivityHead"/>
              <w:rPr>
                <w:rStyle w:val="IntenseEmphasis"/>
              </w:rPr>
            </w:pPr>
            <w:r w:rsidRPr="00810FBC">
              <w:rPr>
                <w:rStyle w:val="IntenseEmphasis"/>
                <w:bCs w:val="0"/>
                <w:iCs w:val="0"/>
                <w:color w:val="358DA5"/>
              </w:rPr>
              <w:t>Equipment in your workplace kitchen</w:t>
            </w:r>
            <w:r>
              <w:rPr>
                <w:rStyle w:val="IntenseEmphasis"/>
                <w:color w:val="92CDDC" w:themeColor="accent5" w:themeTint="99"/>
              </w:rPr>
              <w:t xml:space="preserve"> </w:t>
            </w:r>
          </w:p>
        </w:tc>
      </w:tr>
    </w:tbl>
    <w:p w:rsidR="00F71491" w:rsidRDefault="00F71491" w:rsidP="00F71491">
      <w:pPr>
        <w:pStyle w:val="Body"/>
        <w:spacing w:before="120"/>
        <w:ind w:left="567" w:hanging="567"/>
      </w:pPr>
      <w:r>
        <w:t xml:space="preserve"> 1.</w:t>
      </w:r>
      <w:r>
        <w:tab/>
      </w:r>
      <w:r w:rsidRPr="000B6EE6">
        <w:t xml:space="preserve">What </w:t>
      </w:r>
      <w:r>
        <w:t xml:space="preserve">kitchen </w:t>
      </w:r>
      <w:r w:rsidRPr="000B6EE6">
        <w:t xml:space="preserve">equipment </w:t>
      </w:r>
      <w:r>
        <w:t xml:space="preserve">is in </w:t>
      </w:r>
      <w:r w:rsidR="000F6EE8">
        <w:t>your workplace</w:t>
      </w:r>
      <w:r>
        <w:t xml:space="preserve"> kitchen</w:t>
      </w:r>
      <w:r w:rsidRPr="000B6EE6">
        <w:t xml:space="preserve">? If you don’t know the name of </w:t>
      </w:r>
      <w:r>
        <w:t>something</w:t>
      </w:r>
      <w:r w:rsidRPr="000B6EE6">
        <w:t xml:space="preserve">, </w:t>
      </w:r>
      <w:r>
        <w:t>ask your trainer or supervisor</w:t>
      </w:r>
      <w:r w:rsidR="00637E9E">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F71491" w:rsidRPr="00720CE2">
        <w:trPr>
          <w:trHeight w:val="567"/>
        </w:trPr>
        <w:tc>
          <w:tcPr>
            <w:tcW w:w="8931" w:type="dxa"/>
            <w:tcBorders>
              <w:bottom w:val="single" w:sz="4" w:space="0" w:color="auto"/>
            </w:tcBorders>
            <w:shd w:val="clear" w:color="auto" w:fill="auto"/>
            <w:vAlign w:val="center"/>
          </w:tcPr>
          <w:p w:rsidR="00F71491" w:rsidRPr="00720CE2" w:rsidRDefault="00F71491" w:rsidP="00350C23">
            <w:pPr>
              <w:pStyle w:val="ActivityText"/>
            </w:pPr>
          </w:p>
        </w:tc>
      </w:tr>
      <w:tr w:rsidR="00637E9E" w:rsidRPr="00720CE2">
        <w:trPr>
          <w:trHeight w:val="567"/>
        </w:trPr>
        <w:tc>
          <w:tcPr>
            <w:tcW w:w="8931" w:type="dxa"/>
            <w:tcBorders>
              <w:bottom w:val="single" w:sz="4" w:space="0" w:color="auto"/>
            </w:tcBorders>
            <w:shd w:val="clear" w:color="auto" w:fill="auto"/>
            <w:vAlign w:val="center"/>
          </w:tcPr>
          <w:p w:rsidR="00637E9E" w:rsidRPr="00720CE2" w:rsidRDefault="00637E9E" w:rsidP="00350C23">
            <w:pPr>
              <w:pStyle w:val="ActivityText"/>
            </w:pPr>
          </w:p>
        </w:tc>
      </w:tr>
      <w:tr w:rsidR="00637E9E" w:rsidRPr="00720CE2">
        <w:trPr>
          <w:trHeight w:val="567"/>
        </w:trPr>
        <w:tc>
          <w:tcPr>
            <w:tcW w:w="8931" w:type="dxa"/>
            <w:tcBorders>
              <w:bottom w:val="single" w:sz="4" w:space="0" w:color="auto"/>
            </w:tcBorders>
            <w:shd w:val="clear" w:color="auto" w:fill="auto"/>
            <w:vAlign w:val="center"/>
          </w:tcPr>
          <w:p w:rsidR="00637E9E" w:rsidRPr="00720CE2" w:rsidRDefault="00637E9E" w:rsidP="00350C23">
            <w:pPr>
              <w:pStyle w:val="ActivityText"/>
            </w:pPr>
          </w:p>
        </w:tc>
      </w:tr>
      <w:tr w:rsidR="00637E9E" w:rsidRPr="00720CE2">
        <w:trPr>
          <w:trHeight w:val="567"/>
        </w:trPr>
        <w:tc>
          <w:tcPr>
            <w:tcW w:w="8931" w:type="dxa"/>
            <w:tcBorders>
              <w:bottom w:val="single" w:sz="4" w:space="0" w:color="auto"/>
            </w:tcBorders>
            <w:shd w:val="clear" w:color="auto" w:fill="auto"/>
            <w:vAlign w:val="center"/>
          </w:tcPr>
          <w:p w:rsidR="00637E9E" w:rsidRPr="00720CE2" w:rsidRDefault="00637E9E" w:rsidP="00350C23">
            <w:pPr>
              <w:pStyle w:val="ActivityText"/>
            </w:pPr>
          </w:p>
        </w:tc>
      </w:tr>
    </w:tbl>
    <w:p w:rsidR="00637E9E" w:rsidRDefault="00637E9E">
      <w:pPr>
        <w:spacing w:after="200" w:line="276" w:lineRule="auto"/>
        <w:rPr>
          <w:rFonts w:ascii="Arial" w:hAnsi="Arial" w:cs="Arial"/>
          <w:sz w:val="22"/>
          <w:szCs w:val="22"/>
        </w:rPr>
      </w:pPr>
      <w:r>
        <w:br w:type="page"/>
      </w:r>
    </w:p>
    <w:p w:rsidR="00F71491" w:rsidRDefault="00F71491" w:rsidP="00F71491">
      <w:pPr>
        <w:pStyle w:val="Body"/>
        <w:spacing w:before="360"/>
        <w:ind w:left="567" w:hanging="567"/>
      </w:pPr>
      <w:r>
        <w:lastRenderedPageBreak/>
        <w:t>2.</w:t>
      </w:r>
      <w:r>
        <w:tab/>
      </w:r>
      <w:r w:rsidR="00637E9E">
        <w:t>How often should each piece of equipment be cleaned?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F71491" w:rsidRPr="00720CE2">
        <w:trPr>
          <w:trHeight w:val="567"/>
        </w:trPr>
        <w:tc>
          <w:tcPr>
            <w:tcW w:w="8931" w:type="dxa"/>
            <w:tcBorders>
              <w:bottom w:val="single" w:sz="4" w:space="0" w:color="auto"/>
            </w:tcBorders>
            <w:shd w:val="clear" w:color="auto" w:fill="auto"/>
            <w:vAlign w:val="center"/>
          </w:tcPr>
          <w:p w:rsidR="00F71491" w:rsidRPr="00720CE2" w:rsidRDefault="00F71491" w:rsidP="00350C23">
            <w:pPr>
              <w:pStyle w:val="ActivityText"/>
            </w:pPr>
          </w:p>
        </w:tc>
      </w:tr>
      <w:tr w:rsidR="00637E9E" w:rsidRPr="00720CE2">
        <w:trPr>
          <w:trHeight w:val="567"/>
        </w:trPr>
        <w:tc>
          <w:tcPr>
            <w:tcW w:w="8931" w:type="dxa"/>
            <w:tcBorders>
              <w:bottom w:val="single" w:sz="4" w:space="0" w:color="auto"/>
            </w:tcBorders>
            <w:shd w:val="clear" w:color="auto" w:fill="auto"/>
            <w:vAlign w:val="center"/>
          </w:tcPr>
          <w:p w:rsidR="00637E9E" w:rsidRPr="00720CE2" w:rsidRDefault="00637E9E" w:rsidP="00350C23">
            <w:pPr>
              <w:pStyle w:val="ActivityText"/>
            </w:pPr>
          </w:p>
        </w:tc>
      </w:tr>
    </w:tbl>
    <w:p w:rsidR="00637E9E" w:rsidRDefault="00637E9E" w:rsidP="00637E9E">
      <w:pPr>
        <w:pStyle w:val="Body"/>
        <w:spacing w:before="360"/>
        <w:ind w:left="567" w:hanging="567"/>
      </w:pPr>
      <w:r>
        <w:t>3.</w:t>
      </w:r>
      <w:r>
        <w:tab/>
      </w:r>
      <w:r w:rsidR="00F61B3C">
        <w:t>If you work in different kitchens, c</w:t>
      </w:r>
      <w:r>
        <w:t>ompare</w:t>
      </w:r>
      <w:r w:rsidRPr="00DC4ADD">
        <w:t xml:space="preserve"> lists, so </w:t>
      </w:r>
      <w:r>
        <w:t>you can see what different</w:t>
      </w:r>
      <w:r w:rsidRPr="00DC4ADD">
        <w:t xml:space="preserve"> kitchen</w:t>
      </w:r>
      <w:r>
        <w:t>s have.</w:t>
      </w:r>
    </w:p>
    <w:p w:rsidR="00637E9E" w:rsidRDefault="00637E9E" w:rsidP="00637E9E">
      <w:pPr>
        <w:spacing w:before="480" w:after="200" w:line="276" w:lineRule="auto"/>
        <w:ind w:left="567"/>
      </w:pPr>
      <w:r w:rsidRPr="00637E9E">
        <w:rPr>
          <w:noProof/>
          <w:lang w:val="en-US"/>
        </w:rPr>
        <w:drawing>
          <wp:anchor distT="0" distB="0" distL="114300" distR="114300" simplePos="0" relativeHeight="252169728" behindDoc="1" locked="0" layoutInCell="1" allowOverlap="1" wp14:anchorId="21075D5A" wp14:editId="32950097">
            <wp:simplePos x="0" y="0"/>
            <wp:positionH relativeFrom="column">
              <wp:posOffset>3213735</wp:posOffset>
            </wp:positionH>
            <wp:positionV relativeFrom="paragraph">
              <wp:posOffset>217805</wp:posOffset>
            </wp:positionV>
            <wp:extent cx="1345957" cy="1339200"/>
            <wp:effectExtent l="0" t="0" r="6985" b="0"/>
            <wp:wrapTight wrapText="bothSides">
              <wp:wrapPolygon edited="0">
                <wp:start x="0" y="0"/>
                <wp:lineTo x="0" y="21211"/>
                <wp:lineTo x="21406" y="21211"/>
                <wp:lineTo x="21406" y="0"/>
                <wp:lineTo x="0" y="0"/>
              </wp:wrapPolygon>
            </wp:wrapTight>
            <wp:docPr id="55" name="Picture 55" descr="C:\Users\Alan\Documents\Carol\Consulting\12. IEP WELL Resource\Photos\Charcoal Lane\CharcoalLane-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n\Documents\Carol\Consulting\12. IEP WELL Resource\Photos\Charcoal Lane\CharcoalLane-2899.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9581"/>
                    <a:stretch/>
                  </pic:blipFill>
                  <pic:spPr bwMode="auto">
                    <a:xfrm>
                      <a:off x="0" y="0"/>
                      <a:ext cx="1345957" cy="1339200"/>
                    </a:xfrm>
                    <a:prstGeom prst="rect">
                      <a:avLst/>
                    </a:prstGeom>
                    <a:noFill/>
                    <a:ln>
                      <a:noFill/>
                    </a:ln>
                    <a:extLst>
                      <a:ext uri="{53640926-AAD7-44d8-BBD7-CCE9431645EC}">
                        <a14:shadowObscured xmlns:a14="http://schemas.microsoft.com/office/drawing/2010/main"/>
                      </a:ext>
                    </a:extLst>
                  </pic:spPr>
                </pic:pic>
              </a:graphicData>
            </a:graphic>
          </wp:anchor>
        </w:drawing>
      </w:r>
      <w:r w:rsidRPr="00637E9E">
        <w:rPr>
          <w:noProof/>
          <w:lang w:val="en-US"/>
        </w:rPr>
        <w:drawing>
          <wp:inline distT="0" distB="0" distL="0" distR="0" wp14:anchorId="194471DB" wp14:editId="71D09F98">
            <wp:extent cx="1790065" cy="1339215"/>
            <wp:effectExtent l="0" t="0" r="635" b="0"/>
            <wp:docPr id="39" name="Picture 39" descr="C:\Users\Alan\Documents\Carol\Consulting\12. IEP WELL Resource\Photos\Charcoal Lane\CharcoalLane-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12. IEP WELL Resource\Photos\Charcoal Lane\CharcoalLane-287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16309" b="6098"/>
                    <a:stretch/>
                  </pic:blipFill>
                  <pic:spPr bwMode="auto">
                    <a:xfrm>
                      <a:off x="0" y="0"/>
                      <a:ext cx="1790065" cy="1339215"/>
                    </a:xfrm>
                    <a:prstGeom prst="rect">
                      <a:avLst/>
                    </a:prstGeom>
                    <a:noFill/>
                    <a:ln>
                      <a:noFill/>
                    </a:ln>
                    <a:extLst>
                      <a:ext uri="{53640926-AAD7-44d8-BBD7-CCE9431645EC}">
                        <a14:shadowObscured xmlns:a14="http://schemas.microsoft.com/office/drawing/2010/main"/>
                      </a:ext>
                    </a:extLst>
                  </pic:spPr>
                </pic:pic>
              </a:graphicData>
            </a:graphic>
          </wp:inline>
        </w:drawing>
      </w:r>
    </w:p>
    <w:p w:rsidR="00637E9E" w:rsidRPr="00637E9E" w:rsidRDefault="00580D20" w:rsidP="00F2799D">
      <w:pPr>
        <w:pStyle w:val="HeadA"/>
        <w:outlineLvl w:val="0"/>
      </w:pPr>
      <w:bookmarkStart w:id="78" w:name="_Toc327645354"/>
      <w:bookmarkStart w:id="79" w:name="_Toc327691507"/>
      <w:r>
        <w:t>Following</w:t>
      </w:r>
      <w:r w:rsidR="00F77653">
        <w:t xml:space="preserve"> a</w:t>
      </w:r>
      <w:r w:rsidR="00637E9E" w:rsidRPr="00637E9E">
        <w:t xml:space="preserve"> cleaning schedule</w:t>
      </w:r>
      <w:bookmarkEnd w:id="78"/>
      <w:bookmarkEnd w:id="79"/>
    </w:p>
    <w:p w:rsidR="00637E9E" w:rsidRPr="00DC4ADD" w:rsidRDefault="00637E9E" w:rsidP="00637E9E">
      <w:pPr>
        <w:pStyle w:val="Body"/>
      </w:pPr>
      <w:r w:rsidRPr="00DC4ADD">
        <w:t xml:space="preserve">Cleaning </w:t>
      </w:r>
      <w:r>
        <w:t>is</w:t>
      </w:r>
      <w:r w:rsidRPr="00DC4ADD">
        <w:t xml:space="preserve"> part of the </w:t>
      </w:r>
      <w:r>
        <w:t xml:space="preserve">regular </w:t>
      </w:r>
      <w:r w:rsidRPr="00DC4ADD">
        <w:t xml:space="preserve">routine </w:t>
      </w:r>
      <w:r>
        <w:t>in a kitchen. It is not</w:t>
      </w:r>
      <w:r w:rsidRPr="00DC4ADD">
        <w:t xml:space="preserve"> something that happens when people feel like it. A well organised </w:t>
      </w:r>
      <w:r>
        <w:t>kitchen has</w:t>
      </w:r>
      <w:r w:rsidRPr="00DC4ADD">
        <w:t xml:space="preserve"> a </w:t>
      </w:r>
      <w:r w:rsidRPr="009F4ACD">
        <w:rPr>
          <w:i/>
        </w:rPr>
        <w:t>schedule</w:t>
      </w:r>
      <w:r w:rsidR="00F61B3C">
        <w:t xml:space="preserve"> (timetable).</w:t>
      </w:r>
    </w:p>
    <w:p w:rsidR="00637E9E" w:rsidRPr="00DC4ADD" w:rsidRDefault="00637E9E" w:rsidP="00637E9E">
      <w:pPr>
        <w:pStyle w:val="Body"/>
      </w:pPr>
      <w:r w:rsidRPr="00DC4ADD">
        <w:t>Th</w:t>
      </w:r>
      <w:r>
        <w:t>e</w:t>
      </w:r>
      <w:r w:rsidRPr="00DC4ADD">
        <w:t xml:space="preserve"> </w:t>
      </w:r>
      <w:r>
        <w:t>cleaning schedule</w:t>
      </w:r>
      <w:r w:rsidRPr="00DC4ADD">
        <w:t xml:space="preserve"> tell</w:t>
      </w:r>
      <w:r>
        <w:t>s</w:t>
      </w:r>
      <w:r w:rsidRPr="00DC4ADD">
        <w:t xml:space="preserve"> you:</w:t>
      </w:r>
    </w:p>
    <w:p w:rsidR="00637E9E" w:rsidRPr="00DC4ADD" w:rsidRDefault="00637E9E" w:rsidP="00637E9E">
      <w:pPr>
        <w:pStyle w:val="Body"/>
        <w:ind w:left="567" w:hanging="567"/>
      </w:pPr>
      <w:r w:rsidRPr="00637E9E">
        <w:sym w:font="Wingdings" w:char="F0FC"/>
      </w:r>
      <w:r>
        <w:tab/>
      </w:r>
      <w:proofErr w:type="gramStart"/>
      <w:r w:rsidR="00BB1A19">
        <w:rPr>
          <w:b/>
        </w:rPr>
        <w:t>w</w:t>
      </w:r>
      <w:r w:rsidR="00BB1A19" w:rsidRPr="00433116">
        <w:rPr>
          <w:b/>
        </w:rPr>
        <w:t>hat</w:t>
      </w:r>
      <w:proofErr w:type="gramEnd"/>
      <w:r w:rsidR="00BB1A19" w:rsidRPr="00DC4ADD">
        <w:t xml:space="preserve"> </w:t>
      </w:r>
      <w:r>
        <w:t>to clean</w:t>
      </w:r>
    </w:p>
    <w:p w:rsidR="00637E9E" w:rsidRPr="00DC4ADD" w:rsidRDefault="00637E9E" w:rsidP="00637E9E">
      <w:pPr>
        <w:pStyle w:val="Body"/>
        <w:ind w:left="567" w:hanging="567"/>
      </w:pPr>
      <w:r w:rsidRPr="00637E9E">
        <w:sym w:font="Wingdings" w:char="F0FC"/>
      </w:r>
      <w:r>
        <w:tab/>
      </w:r>
      <w:proofErr w:type="gramStart"/>
      <w:r w:rsidR="00BB1A19">
        <w:rPr>
          <w:b/>
        </w:rPr>
        <w:t>w</w:t>
      </w:r>
      <w:r w:rsidR="00BB1A19" w:rsidRPr="00433116">
        <w:rPr>
          <w:b/>
        </w:rPr>
        <w:t>hen</w:t>
      </w:r>
      <w:proofErr w:type="gramEnd"/>
      <w:r w:rsidR="00BB1A19" w:rsidRPr="00DC4ADD">
        <w:t xml:space="preserve"> </w:t>
      </w:r>
      <w:r w:rsidRPr="00DC4ADD">
        <w:t>to</w:t>
      </w:r>
      <w:r>
        <w:t xml:space="preserve"> clean</w:t>
      </w:r>
      <w:r w:rsidRPr="0020676D">
        <w:t xml:space="preserve"> </w:t>
      </w:r>
      <w:r w:rsidRPr="00DC4ADD">
        <w:t>it</w:t>
      </w:r>
    </w:p>
    <w:p w:rsidR="00637E9E" w:rsidRPr="00DC4ADD" w:rsidRDefault="00637E9E" w:rsidP="00637E9E">
      <w:pPr>
        <w:pStyle w:val="Body"/>
        <w:ind w:left="567" w:hanging="567"/>
      </w:pPr>
      <w:r w:rsidRPr="00637E9E">
        <w:sym w:font="Wingdings" w:char="F0FC"/>
      </w:r>
      <w:r>
        <w:tab/>
      </w:r>
      <w:proofErr w:type="gramStart"/>
      <w:r w:rsidR="00BB1A19">
        <w:rPr>
          <w:b/>
        </w:rPr>
        <w:t>h</w:t>
      </w:r>
      <w:r w:rsidR="00BB1A19" w:rsidRPr="00433116">
        <w:rPr>
          <w:b/>
        </w:rPr>
        <w:t>ow</w:t>
      </w:r>
      <w:proofErr w:type="gramEnd"/>
      <w:r w:rsidR="00BB1A19" w:rsidRPr="00DC4ADD">
        <w:t xml:space="preserve"> </w:t>
      </w:r>
      <w:r w:rsidRPr="00DC4ADD">
        <w:t>to</w:t>
      </w:r>
      <w:r>
        <w:t xml:space="preserve"> clean</w:t>
      </w:r>
      <w:r w:rsidRPr="0020676D">
        <w:t xml:space="preserve"> </w:t>
      </w:r>
      <w:r w:rsidRPr="00DC4ADD">
        <w:t>it</w:t>
      </w:r>
    </w:p>
    <w:p w:rsidR="00637E9E" w:rsidRDefault="00637E9E" w:rsidP="00637E9E">
      <w:pPr>
        <w:pStyle w:val="Body"/>
        <w:ind w:left="567" w:hanging="567"/>
      </w:pPr>
      <w:r w:rsidRPr="00637E9E">
        <w:sym w:font="Wingdings" w:char="F0FC"/>
      </w:r>
      <w:r>
        <w:tab/>
      </w:r>
      <w:proofErr w:type="gramStart"/>
      <w:r w:rsidR="00BB1A19">
        <w:rPr>
          <w:b/>
        </w:rPr>
        <w:t>w</w:t>
      </w:r>
      <w:r w:rsidR="00BB1A19" w:rsidRPr="00433116">
        <w:rPr>
          <w:b/>
        </w:rPr>
        <w:t>ho</w:t>
      </w:r>
      <w:proofErr w:type="gramEnd"/>
      <w:r w:rsidR="00BB1A19" w:rsidRPr="00DC4ADD">
        <w:t xml:space="preserve"> </w:t>
      </w:r>
      <w:r w:rsidRPr="00DC4ADD">
        <w:t>clean</w:t>
      </w:r>
      <w:r>
        <w:t>s it.</w:t>
      </w:r>
    </w:p>
    <w:p w:rsidR="00637E9E" w:rsidRPr="0036557D" w:rsidRDefault="00637E9E" w:rsidP="00637E9E">
      <w:pPr>
        <w:pStyle w:val="Body"/>
      </w:pPr>
      <w:r>
        <w:t xml:space="preserve">Without the schedule, </w:t>
      </w:r>
      <w:r w:rsidRPr="00DC4ADD">
        <w:t>things might not get cleaned often enough.</w:t>
      </w:r>
      <w:r>
        <w:t xml:space="preserve"> As well as the schedule</w:t>
      </w:r>
      <w:r w:rsidRPr="0036557D">
        <w:t xml:space="preserve"> </w:t>
      </w:r>
      <w:r>
        <w:t>there will probably also be:</w:t>
      </w:r>
    </w:p>
    <w:p w:rsidR="00637E9E" w:rsidRPr="0036557D" w:rsidRDefault="00637E9E" w:rsidP="00B07C72">
      <w:pPr>
        <w:pStyle w:val="BulletList1"/>
      </w:pPr>
      <w:r w:rsidRPr="0036557D">
        <w:t xml:space="preserve">a daily cleaning </w:t>
      </w:r>
      <w:r>
        <w:t>worksheet</w:t>
      </w:r>
      <w:r w:rsidRPr="0036557D">
        <w:t xml:space="preserve"> so </w:t>
      </w:r>
      <w:r>
        <w:t xml:space="preserve">the cleaner </w:t>
      </w:r>
      <w:r w:rsidRPr="0036557D">
        <w:t>know</w:t>
      </w:r>
      <w:r>
        <w:t>s</w:t>
      </w:r>
      <w:r w:rsidRPr="0036557D">
        <w:t xml:space="preserve"> what they need to do each day </w:t>
      </w:r>
    </w:p>
    <w:p w:rsidR="00637E9E" w:rsidRPr="0036557D" w:rsidRDefault="00637E9E" w:rsidP="00B07C72">
      <w:pPr>
        <w:pStyle w:val="BulletList1"/>
      </w:pPr>
      <w:proofErr w:type="gramStart"/>
      <w:r w:rsidRPr="0036557D">
        <w:t>cleaning</w:t>
      </w:r>
      <w:proofErr w:type="gramEnd"/>
      <w:r w:rsidRPr="0036557D">
        <w:t xml:space="preserve"> instructions for particular piece</w:t>
      </w:r>
      <w:r>
        <w:t xml:space="preserve">s of equipment </w:t>
      </w:r>
      <w:r w:rsidR="001B35D2">
        <w:t xml:space="preserve">that </w:t>
      </w:r>
      <w:r>
        <w:t>explain exactly</w:t>
      </w:r>
      <w:r w:rsidRPr="0036557D">
        <w:t xml:space="preserve"> how to clean </w:t>
      </w:r>
      <w:r>
        <w:t>them</w:t>
      </w:r>
      <w:r w:rsidRPr="0036557D">
        <w:t>.</w:t>
      </w:r>
    </w:p>
    <w:p w:rsidR="00637E9E" w:rsidRDefault="00637E9E" w:rsidP="00637E9E">
      <w:pPr>
        <w:pStyle w:val="Body"/>
      </w:pPr>
      <w:r w:rsidRPr="00DC4ADD">
        <w:t>Your manager or supervisor write</w:t>
      </w:r>
      <w:r>
        <w:t>s the cleaning schedule. It is often in a place whe</w:t>
      </w:r>
      <w:r w:rsidR="00F77653">
        <w:t>re everyone can see it easily, e.g. next to the roster.</w:t>
      </w:r>
    </w:p>
    <w:p w:rsidR="00637E9E" w:rsidRDefault="00637E9E" w:rsidP="00567F19">
      <w:pPr>
        <w:pStyle w:val="Body"/>
        <w:spacing w:after="0"/>
      </w:pPr>
      <w:r>
        <w:t>Cleaning tasks are timed to cause the least amount of upset for staff working in the kitchen. For example, you wouldn’t scrub the floor when the chefs are busy unless you have to clean up a spill.</w:t>
      </w:r>
    </w:p>
    <w:p w:rsidR="00567F19" w:rsidRDefault="00567F19" w:rsidP="00567F19">
      <w:pPr>
        <w:pStyle w:val="Body"/>
        <w:spacing w:after="0"/>
      </w:pPr>
    </w:p>
    <w:p w:rsidR="00637E9E" w:rsidRDefault="00637E9E">
      <w:pPr>
        <w:spacing w:after="200" w:line="276" w:lineRule="auto"/>
        <w:sectPr w:rsidR="00637E9E">
          <w:footerReference w:type="even" r:id="rId88"/>
          <w:footerReference w:type="default" r:id="rId89"/>
          <w:type w:val="continuous"/>
          <w:pgSz w:w="11907" w:h="16840" w:code="9"/>
          <w:pgMar w:top="1673" w:right="1440" w:bottom="1440" w:left="1440" w:header="720" w:footer="720" w:gutter="0"/>
          <w:cols w:space="720"/>
          <w:docGrid w:linePitch="360"/>
        </w:sectPr>
      </w:pPr>
    </w:p>
    <w:tbl>
      <w:tblPr>
        <w:tblStyle w:val="LightGrid"/>
        <w:tblW w:w="0" w:type="auto"/>
        <w:tblLook w:val="04A0" w:firstRow="1" w:lastRow="0" w:firstColumn="1" w:lastColumn="0" w:noHBand="0" w:noVBand="1"/>
      </w:tblPr>
      <w:tblGrid>
        <w:gridCol w:w="1809"/>
        <w:gridCol w:w="567"/>
        <w:gridCol w:w="1701"/>
        <w:gridCol w:w="1826"/>
        <w:gridCol w:w="5120"/>
        <w:gridCol w:w="1701"/>
        <w:gridCol w:w="1219"/>
      </w:tblGrid>
      <w:tr w:rsidR="00810FBC" w:rsidRPr="00810FBC" w:rsidTr="00810FB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376" w:type="dxa"/>
            <w:gridSpan w:val="2"/>
            <w:tcBorders>
              <w:right w:val="single" w:sz="4" w:space="0" w:color="358DA5"/>
            </w:tcBorders>
            <w:shd w:val="clear" w:color="auto" w:fill="358DA5"/>
            <w:vAlign w:val="center"/>
          </w:tcPr>
          <w:p w:rsidR="00810FBC" w:rsidRPr="00810FBC" w:rsidRDefault="00810FBC" w:rsidP="00810FBC">
            <w:pPr>
              <w:spacing w:before="120" w:after="120"/>
            </w:pPr>
            <w:r>
              <w:rPr>
                <w:noProof/>
                <w:lang w:val="en-US"/>
              </w:rPr>
              <w:lastRenderedPageBreak/>
              <w:drawing>
                <wp:inline distT="0" distB="0" distL="0" distR="0" wp14:anchorId="2FDA4675" wp14:editId="63CDBF42">
                  <wp:extent cx="1233170" cy="435610"/>
                  <wp:effectExtent l="0" t="0" r="5080" b="2540"/>
                  <wp:docPr id="448" name="Picture 448" descr="C:\Users\Alan\Documents\Carol\Consulting\12. IEP WELL Resource\Covers etc\Icon drafts\wattle-cafe-1.jpg"/>
                  <wp:cNvGraphicFramePr/>
                  <a:graphic xmlns:a="http://schemas.openxmlformats.org/drawingml/2006/main">
                    <a:graphicData uri="http://schemas.openxmlformats.org/drawingml/2006/picture">
                      <pic:pic xmlns:pic="http://schemas.openxmlformats.org/drawingml/2006/picture">
                        <pic:nvPicPr>
                          <pic:cNvPr id="5" name="Picture 5" descr="C:\Users\Alan\Documents\Carol\Consulting\12. IEP WELL Resource\Covers etc\Icon drafts\wattle-cafe-1.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3170" cy="435610"/>
                          </a:xfrm>
                          <a:prstGeom prst="rect">
                            <a:avLst/>
                          </a:prstGeom>
                          <a:noFill/>
                          <a:ln>
                            <a:noFill/>
                          </a:ln>
                        </pic:spPr>
                      </pic:pic>
                    </a:graphicData>
                  </a:graphic>
                </wp:inline>
              </w:drawing>
            </w:r>
          </w:p>
        </w:tc>
        <w:tc>
          <w:tcPr>
            <w:tcW w:w="11567" w:type="dxa"/>
            <w:gridSpan w:val="5"/>
            <w:tcBorders>
              <w:left w:val="single" w:sz="4" w:space="0" w:color="358DA5"/>
            </w:tcBorders>
            <w:shd w:val="clear" w:color="auto" w:fill="358DA5"/>
            <w:vAlign w:val="center"/>
          </w:tcPr>
          <w:p w:rsidR="00810FBC" w:rsidRPr="00810FBC" w:rsidRDefault="00810FBC" w:rsidP="00810FBC">
            <w:pPr>
              <w:pStyle w:val="Body"/>
              <w:spacing w:before="120"/>
              <w:cnfStyle w:val="100000000000" w:firstRow="1" w:lastRow="0" w:firstColumn="0" w:lastColumn="0" w:oddVBand="0" w:evenVBand="0" w:oddHBand="0" w:evenHBand="0" w:firstRowFirstColumn="0" w:firstRowLastColumn="0" w:lastRowFirstColumn="0" w:lastRowLastColumn="0"/>
              <w:rPr>
                <w:color w:val="FFFFFF" w:themeColor="background1"/>
              </w:rPr>
            </w:pPr>
            <w:r w:rsidRPr="00810FBC">
              <w:rPr>
                <w:color w:val="FFFFFF" w:themeColor="background1"/>
              </w:rPr>
              <w:t>Wattle Café Cleaning Schedule</w:t>
            </w:r>
          </w:p>
        </w:tc>
      </w:tr>
      <w:tr w:rsidR="00637E9E" w:rsidRPr="00637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637E9E" w:rsidP="00637E9E">
            <w:pPr>
              <w:pStyle w:val="Body"/>
              <w:spacing w:before="120"/>
            </w:pPr>
            <w:r w:rsidRPr="00637E9E">
              <w:t>What</w:t>
            </w:r>
          </w:p>
        </w:tc>
        <w:tc>
          <w:tcPr>
            <w:tcW w:w="2268" w:type="dxa"/>
            <w:gridSpan w:val="2"/>
            <w:shd w:val="clear" w:color="auto" w:fill="F2F2F2" w:themeFill="background1" w:themeFillShade="F2"/>
          </w:tcPr>
          <w:p w:rsidR="00637E9E" w:rsidRPr="00637E9E"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b/>
              </w:rPr>
            </w:pPr>
            <w:r w:rsidRPr="00637E9E">
              <w:rPr>
                <w:b/>
              </w:rPr>
              <w:t>How often</w:t>
            </w:r>
          </w:p>
        </w:tc>
        <w:tc>
          <w:tcPr>
            <w:tcW w:w="1826" w:type="dxa"/>
            <w:shd w:val="clear" w:color="auto" w:fill="F2F2F2" w:themeFill="background1" w:themeFillShade="F2"/>
          </w:tcPr>
          <w:p w:rsidR="00637E9E" w:rsidRPr="00637E9E"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b/>
              </w:rPr>
            </w:pPr>
            <w:r w:rsidRPr="00637E9E">
              <w:rPr>
                <w:b/>
              </w:rPr>
              <w:t>When</w:t>
            </w:r>
          </w:p>
        </w:tc>
        <w:tc>
          <w:tcPr>
            <w:tcW w:w="5120" w:type="dxa"/>
            <w:shd w:val="clear" w:color="auto" w:fill="F2F2F2" w:themeFill="background1" w:themeFillShade="F2"/>
          </w:tcPr>
          <w:p w:rsidR="00637E9E" w:rsidRPr="00637E9E"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b/>
              </w:rPr>
            </w:pPr>
            <w:r w:rsidRPr="00637E9E">
              <w:rPr>
                <w:b/>
              </w:rPr>
              <w:t>How</w:t>
            </w:r>
          </w:p>
        </w:tc>
        <w:tc>
          <w:tcPr>
            <w:tcW w:w="1701" w:type="dxa"/>
            <w:shd w:val="clear" w:color="auto" w:fill="F2F2F2" w:themeFill="background1" w:themeFillShade="F2"/>
          </w:tcPr>
          <w:p w:rsidR="00637E9E" w:rsidRPr="00637E9E"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b/>
              </w:rPr>
            </w:pPr>
            <w:r w:rsidRPr="00637E9E">
              <w:rPr>
                <w:b/>
              </w:rPr>
              <w:t>Products</w:t>
            </w:r>
          </w:p>
        </w:tc>
        <w:tc>
          <w:tcPr>
            <w:tcW w:w="1219" w:type="dxa"/>
            <w:shd w:val="clear" w:color="auto" w:fill="F2F2F2" w:themeFill="background1" w:themeFillShade="F2"/>
          </w:tcPr>
          <w:p w:rsidR="00637E9E" w:rsidRPr="00637E9E"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b/>
              </w:rPr>
            </w:pPr>
            <w:r w:rsidRPr="00637E9E">
              <w:rPr>
                <w:b/>
              </w:rPr>
              <w:t>Who</w:t>
            </w:r>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637E9E" w:rsidP="00637E9E">
            <w:pPr>
              <w:pStyle w:val="Body"/>
              <w:spacing w:before="120"/>
            </w:pPr>
            <w:r w:rsidRPr="00637E9E">
              <w:t>Benches</w:t>
            </w:r>
          </w:p>
        </w:tc>
        <w:tc>
          <w:tcPr>
            <w:tcW w:w="2268" w:type="dxa"/>
            <w:gridSpan w:val="2"/>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Twice daily and between raw and cooked foods</w:t>
            </w:r>
          </w:p>
        </w:tc>
        <w:tc>
          <w:tcPr>
            <w:tcW w:w="1826"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Morning and afternoon</w:t>
            </w:r>
          </w:p>
        </w:tc>
        <w:tc>
          <w:tcPr>
            <w:tcW w:w="5120"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Wash with hot soapy water and </w:t>
            </w:r>
            <w:r w:rsidR="0045659E" w:rsidRPr="002504DC">
              <w:rPr>
                <w:sz w:val="20"/>
                <w:szCs w:val="20"/>
              </w:rPr>
              <w:t xml:space="preserve">a </w:t>
            </w:r>
            <w:proofErr w:type="spellStart"/>
            <w:r w:rsidRPr="002504DC">
              <w:rPr>
                <w:sz w:val="20"/>
                <w:szCs w:val="20"/>
              </w:rPr>
              <w:t>scourer</w:t>
            </w:r>
            <w:proofErr w:type="spellEnd"/>
            <w:r w:rsidRPr="002504DC">
              <w:rPr>
                <w:sz w:val="20"/>
                <w:szCs w:val="20"/>
              </w:rPr>
              <w:t xml:space="preserve"> sponge</w:t>
            </w:r>
            <w:r w:rsidR="001B35D2" w:rsidRPr="002504DC">
              <w:rPr>
                <w:sz w:val="20"/>
                <w:szCs w:val="20"/>
              </w:rPr>
              <w:t>.</w:t>
            </w:r>
          </w:p>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Sanitise and wipe with </w:t>
            </w:r>
            <w:r w:rsidR="0045659E" w:rsidRPr="002504DC">
              <w:rPr>
                <w:sz w:val="20"/>
                <w:szCs w:val="20"/>
              </w:rPr>
              <w:t xml:space="preserve">a </w:t>
            </w:r>
            <w:r w:rsidRPr="002504DC">
              <w:rPr>
                <w:sz w:val="20"/>
                <w:szCs w:val="20"/>
              </w:rPr>
              <w:t>soft cloth</w:t>
            </w:r>
            <w:r w:rsidR="001B35D2" w:rsidRPr="002504DC">
              <w:rPr>
                <w:sz w:val="20"/>
                <w:szCs w:val="20"/>
              </w:rPr>
              <w:t>.</w:t>
            </w:r>
          </w:p>
        </w:tc>
        <w:tc>
          <w:tcPr>
            <w:tcW w:w="1701"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Joe</w:t>
            </w:r>
          </w:p>
        </w:tc>
      </w:tr>
      <w:tr w:rsidR="00637E9E" w:rsidRPr="00637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637E9E" w:rsidP="00637E9E">
            <w:pPr>
              <w:pStyle w:val="Body"/>
              <w:spacing w:before="120"/>
            </w:pPr>
            <w:r w:rsidRPr="00637E9E">
              <w:t>Utensils</w:t>
            </w:r>
          </w:p>
        </w:tc>
        <w:tc>
          <w:tcPr>
            <w:tcW w:w="2268" w:type="dxa"/>
            <w:gridSpan w:val="2"/>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After use and between raw and cooked foods</w:t>
            </w:r>
          </w:p>
        </w:tc>
        <w:tc>
          <w:tcPr>
            <w:tcW w:w="1826"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As required</w:t>
            </w:r>
          </w:p>
        </w:tc>
        <w:tc>
          <w:tcPr>
            <w:tcW w:w="5120"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Wash, sanitise and dry in </w:t>
            </w:r>
            <w:r w:rsidR="0045659E" w:rsidRPr="002504DC">
              <w:rPr>
                <w:sz w:val="20"/>
                <w:szCs w:val="20"/>
              </w:rPr>
              <w:t xml:space="preserve">the </w:t>
            </w:r>
            <w:r w:rsidRPr="002504DC">
              <w:rPr>
                <w:sz w:val="20"/>
                <w:szCs w:val="20"/>
              </w:rPr>
              <w:t>dishwasher</w:t>
            </w:r>
            <w:r w:rsidR="001B35D2" w:rsidRPr="002504DC">
              <w:rPr>
                <w:sz w:val="20"/>
                <w:szCs w:val="20"/>
              </w:rPr>
              <w:t>.</w:t>
            </w:r>
          </w:p>
        </w:tc>
        <w:tc>
          <w:tcPr>
            <w:tcW w:w="1701"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Joe</w:t>
            </w:r>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637E9E" w:rsidP="00637E9E">
            <w:pPr>
              <w:pStyle w:val="Body"/>
              <w:spacing w:before="120"/>
            </w:pPr>
            <w:r w:rsidRPr="00637E9E">
              <w:t>Meat slicer</w:t>
            </w:r>
          </w:p>
        </w:tc>
        <w:tc>
          <w:tcPr>
            <w:tcW w:w="2268" w:type="dxa"/>
            <w:gridSpan w:val="2"/>
          </w:tcPr>
          <w:p w:rsidR="00637E9E" w:rsidRPr="002504DC" w:rsidRDefault="00006C65"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After use</w:t>
            </w:r>
            <w:r w:rsidR="00637E9E" w:rsidRPr="002504DC">
              <w:rPr>
                <w:sz w:val="20"/>
                <w:szCs w:val="20"/>
              </w:rPr>
              <w:t xml:space="preserve"> and between raw and cooked foods</w:t>
            </w:r>
          </w:p>
        </w:tc>
        <w:tc>
          <w:tcPr>
            <w:tcW w:w="1826" w:type="dxa"/>
          </w:tcPr>
          <w:p w:rsidR="00637E9E" w:rsidRPr="002504DC" w:rsidRDefault="00006C65"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As required</w:t>
            </w:r>
          </w:p>
        </w:tc>
        <w:tc>
          <w:tcPr>
            <w:tcW w:w="5120"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Take apart before washing. Follow the instructions on the slicer</w:t>
            </w:r>
            <w:r w:rsidR="001B35D2" w:rsidRPr="002504DC">
              <w:rPr>
                <w:sz w:val="20"/>
                <w:szCs w:val="20"/>
              </w:rPr>
              <w:t>.</w:t>
            </w:r>
          </w:p>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Wash, sanitise and dry in </w:t>
            </w:r>
            <w:r w:rsidR="0045659E" w:rsidRPr="002504DC">
              <w:rPr>
                <w:sz w:val="20"/>
                <w:szCs w:val="20"/>
              </w:rPr>
              <w:t xml:space="preserve">the </w:t>
            </w:r>
            <w:r w:rsidRPr="002504DC">
              <w:rPr>
                <w:sz w:val="20"/>
                <w:szCs w:val="20"/>
              </w:rPr>
              <w:t>dishwasher</w:t>
            </w:r>
            <w:r w:rsidR="001B35D2" w:rsidRPr="002504DC">
              <w:rPr>
                <w:sz w:val="20"/>
                <w:szCs w:val="20"/>
              </w:rPr>
              <w:t>.</w:t>
            </w:r>
          </w:p>
        </w:tc>
        <w:tc>
          <w:tcPr>
            <w:tcW w:w="1701"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Joe</w:t>
            </w:r>
          </w:p>
        </w:tc>
      </w:tr>
      <w:tr w:rsidR="00637E9E" w:rsidRPr="00637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637E9E" w:rsidP="001B35D2">
            <w:pPr>
              <w:pStyle w:val="Body"/>
              <w:spacing w:before="120"/>
            </w:pPr>
            <w:r w:rsidRPr="00637E9E">
              <w:t xml:space="preserve">Bain </w:t>
            </w:r>
            <w:proofErr w:type="spellStart"/>
            <w:r w:rsidR="001B35D2">
              <w:t>m</w:t>
            </w:r>
            <w:r w:rsidR="001B35D2" w:rsidRPr="00637E9E">
              <w:t>arie</w:t>
            </w:r>
            <w:proofErr w:type="spellEnd"/>
          </w:p>
        </w:tc>
        <w:tc>
          <w:tcPr>
            <w:tcW w:w="2268" w:type="dxa"/>
            <w:gridSpan w:val="2"/>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Daily and as required</w:t>
            </w:r>
          </w:p>
        </w:tc>
        <w:tc>
          <w:tcPr>
            <w:tcW w:w="1826"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Before close</w:t>
            </w:r>
          </w:p>
        </w:tc>
        <w:tc>
          <w:tcPr>
            <w:tcW w:w="5120"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Make sure it is turned off. Read the instructions next to the </w:t>
            </w:r>
            <w:proofErr w:type="spellStart"/>
            <w:r w:rsidR="001B35D2" w:rsidRPr="002504DC">
              <w:rPr>
                <w:sz w:val="20"/>
                <w:szCs w:val="20"/>
              </w:rPr>
              <w:t>bain</w:t>
            </w:r>
            <w:proofErr w:type="spellEnd"/>
            <w:r w:rsidR="001B35D2" w:rsidRPr="002504DC">
              <w:rPr>
                <w:sz w:val="20"/>
                <w:szCs w:val="20"/>
              </w:rPr>
              <w:t xml:space="preserve"> </w:t>
            </w:r>
            <w:proofErr w:type="spellStart"/>
            <w:r w:rsidR="001B35D2" w:rsidRPr="002504DC">
              <w:rPr>
                <w:sz w:val="20"/>
                <w:szCs w:val="20"/>
              </w:rPr>
              <w:t>marie</w:t>
            </w:r>
            <w:proofErr w:type="spellEnd"/>
            <w:r w:rsidR="001B35D2" w:rsidRPr="002504DC">
              <w:rPr>
                <w:sz w:val="20"/>
                <w:szCs w:val="20"/>
              </w:rPr>
              <w:t>.</w:t>
            </w:r>
          </w:p>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Wash with hot soapy water and </w:t>
            </w:r>
            <w:r w:rsidR="001B35D2" w:rsidRPr="002504DC">
              <w:rPr>
                <w:sz w:val="20"/>
                <w:szCs w:val="20"/>
              </w:rPr>
              <w:t xml:space="preserve">a </w:t>
            </w:r>
            <w:r w:rsidRPr="002504DC">
              <w:rPr>
                <w:sz w:val="20"/>
                <w:szCs w:val="20"/>
              </w:rPr>
              <w:t>soft cloth</w:t>
            </w:r>
            <w:r w:rsidR="001B35D2" w:rsidRPr="002504DC">
              <w:rPr>
                <w:sz w:val="20"/>
                <w:szCs w:val="20"/>
              </w:rPr>
              <w:t>.</w:t>
            </w:r>
          </w:p>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Sanitise and wipe with </w:t>
            </w:r>
            <w:r w:rsidR="001B35D2" w:rsidRPr="002504DC">
              <w:rPr>
                <w:sz w:val="20"/>
                <w:szCs w:val="20"/>
              </w:rPr>
              <w:t xml:space="preserve">a </w:t>
            </w:r>
            <w:r w:rsidRPr="002504DC">
              <w:rPr>
                <w:sz w:val="20"/>
                <w:szCs w:val="20"/>
              </w:rPr>
              <w:t>soft cloth</w:t>
            </w:r>
            <w:r w:rsidR="001B35D2" w:rsidRPr="002504DC">
              <w:rPr>
                <w:sz w:val="20"/>
                <w:szCs w:val="20"/>
              </w:rPr>
              <w:t>.</w:t>
            </w:r>
          </w:p>
        </w:tc>
        <w:tc>
          <w:tcPr>
            <w:tcW w:w="1701"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Joe</w:t>
            </w:r>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637E9E" w:rsidP="00637E9E">
            <w:pPr>
              <w:pStyle w:val="Body"/>
              <w:spacing w:before="120"/>
            </w:pPr>
            <w:r w:rsidRPr="00637E9E">
              <w:t>Floors</w:t>
            </w:r>
          </w:p>
        </w:tc>
        <w:tc>
          <w:tcPr>
            <w:tcW w:w="2268" w:type="dxa"/>
            <w:gridSpan w:val="2"/>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Daily and as required</w:t>
            </w:r>
          </w:p>
        </w:tc>
        <w:tc>
          <w:tcPr>
            <w:tcW w:w="1826"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Before close</w:t>
            </w:r>
          </w:p>
        </w:tc>
        <w:tc>
          <w:tcPr>
            <w:tcW w:w="5120"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Sweep</w:t>
            </w:r>
            <w:r w:rsidR="001B35D2" w:rsidRPr="002504DC">
              <w:rPr>
                <w:sz w:val="20"/>
                <w:szCs w:val="20"/>
              </w:rPr>
              <w:t>.</w:t>
            </w:r>
          </w:p>
          <w:p w:rsidR="00637E9E" w:rsidRPr="002504DC" w:rsidRDefault="00637E9E" w:rsidP="001B35D2">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Mop with hot soapy water </w:t>
            </w:r>
            <w:r w:rsidR="001B35D2" w:rsidRPr="002504DC">
              <w:rPr>
                <w:sz w:val="20"/>
                <w:szCs w:val="20"/>
              </w:rPr>
              <w:t xml:space="preserve">that has </w:t>
            </w:r>
            <w:r w:rsidRPr="002504DC">
              <w:rPr>
                <w:sz w:val="20"/>
                <w:szCs w:val="20"/>
              </w:rPr>
              <w:t>a sanitiser in it</w:t>
            </w:r>
            <w:r w:rsidR="001B35D2" w:rsidRPr="002504DC">
              <w:rPr>
                <w:sz w:val="20"/>
                <w:szCs w:val="20"/>
              </w:rPr>
              <w:t>.</w:t>
            </w:r>
          </w:p>
        </w:tc>
        <w:tc>
          <w:tcPr>
            <w:tcW w:w="1701"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FJ </w:t>
            </w:r>
            <w:r w:rsidR="001B5F78" w:rsidRPr="002504DC">
              <w:rPr>
                <w:sz w:val="20"/>
                <w:szCs w:val="20"/>
              </w:rPr>
              <w:t xml:space="preserve">spray </w:t>
            </w:r>
            <w:r w:rsidRPr="002504DC">
              <w:rPr>
                <w:sz w:val="20"/>
                <w:szCs w:val="20"/>
              </w:rPr>
              <w:t xml:space="preserve">sanitiser </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Susan</w:t>
            </w:r>
          </w:p>
        </w:tc>
      </w:tr>
      <w:tr w:rsidR="00637E9E" w:rsidRPr="00637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637E9E" w:rsidP="00637E9E">
            <w:pPr>
              <w:pStyle w:val="Body"/>
              <w:spacing w:before="120"/>
            </w:pPr>
            <w:r w:rsidRPr="00637E9E">
              <w:t>Walls</w:t>
            </w:r>
          </w:p>
        </w:tc>
        <w:tc>
          <w:tcPr>
            <w:tcW w:w="2268" w:type="dxa"/>
            <w:gridSpan w:val="2"/>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Weekly</w:t>
            </w:r>
          </w:p>
        </w:tc>
        <w:tc>
          <w:tcPr>
            <w:tcW w:w="1826"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Monday morning</w:t>
            </w:r>
          </w:p>
        </w:tc>
        <w:tc>
          <w:tcPr>
            <w:tcW w:w="5120"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Wash with </w:t>
            </w:r>
            <w:r w:rsidR="001B35D2" w:rsidRPr="002504DC">
              <w:rPr>
                <w:sz w:val="20"/>
                <w:szCs w:val="20"/>
              </w:rPr>
              <w:t xml:space="preserve">a </w:t>
            </w:r>
            <w:r w:rsidRPr="002504DC">
              <w:rPr>
                <w:sz w:val="20"/>
                <w:szCs w:val="20"/>
              </w:rPr>
              <w:t>wall mop and mild detergent</w:t>
            </w:r>
            <w:r w:rsidR="001B35D2" w:rsidRPr="002504DC">
              <w:rPr>
                <w:sz w:val="20"/>
                <w:szCs w:val="20"/>
              </w:rPr>
              <w:t>.</w:t>
            </w:r>
          </w:p>
        </w:tc>
        <w:tc>
          <w:tcPr>
            <w:tcW w:w="1701" w:type="dxa"/>
            <w:shd w:val="clear" w:color="auto" w:fill="F2F2F2" w:themeFill="background1" w:themeFillShade="F2"/>
          </w:tcPr>
          <w:p w:rsidR="00637E9E" w:rsidRPr="002504DC" w:rsidRDefault="00637E9E" w:rsidP="001B5F78">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MN </w:t>
            </w:r>
            <w:r w:rsidR="001B5F78" w:rsidRPr="002504DC">
              <w:rPr>
                <w:sz w:val="20"/>
                <w:szCs w:val="20"/>
              </w:rPr>
              <w:t>detergent</w:t>
            </w:r>
          </w:p>
        </w:tc>
        <w:tc>
          <w:tcPr>
            <w:tcW w:w="1219"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Susan</w:t>
            </w:r>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637E9E" w:rsidP="00637E9E">
            <w:pPr>
              <w:pStyle w:val="Body"/>
              <w:spacing w:before="120"/>
            </w:pPr>
            <w:r w:rsidRPr="00637E9E">
              <w:lastRenderedPageBreak/>
              <w:t>Refrigerator</w:t>
            </w:r>
          </w:p>
        </w:tc>
        <w:tc>
          <w:tcPr>
            <w:tcW w:w="2268" w:type="dxa"/>
            <w:gridSpan w:val="2"/>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Daily and as required</w:t>
            </w:r>
          </w:p>
        </w:tc>
        <w:tc>
          <w:tcPr>
            <w:tcW w:w="1826"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Morning</w:t>
            </w:r>
          </w:p>
        </w:tc>
        <w:tc>
          <w:tcPr>
            <w:tcW w:w="5120"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Wipe down with hot soapy water and </w:t>
            </w:r>
            <w:r w:rsidR="001B35D2" w:rsidRPr="002504DC">
              <w:rPr>
                <w:sz w:val="20"/>
                <w:szCs w:val="20"/>
              </w:rPr>
              <w:t xml:space="preserve">a </w:t>
            </w:r>
            <w:r w:rsidRPr="002504DC">
              <w:rPr>
                <w:sz w:val="20"/>
                <w:szCs w:val="20"/>
              </w:rPr>
              <w:t>soft sponge</w:t>
            </w:r>
            <w:r w:rsidR="001B35D2" w:rsidRPr="002504DC">
              <w:rPr>
                <w:sz w:val="20"/>
                <w:szCs w:val="20"/>
              </w:rPr>
              <w:t>.</w:t>
            </w:r>
          </w:p>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Sanitise and wipe with </w:t>
            </w:r>
            <w:r w:rsidR="001B35D2" w:rsidRPr="002504DC">
              <w:rPr>
                <w:sz w:val="20"/>
                <w:szCs w:val="20"/>
              </w:rPr>
              <w:t xml:space="preserve">a </w:t>
            </w:r>
            <w:r w:rsidRPr="002504DC">
              <w:rPr>
                <w:sz w:val="20"/>
                <w:szCs w:val="20"/>
              </w:rPr>
              <w:t>soft cloth</w:t>
            </w:r>
            <w:r w:rsidR="001B35D2" w:rsidRPr="002504DC">
              <w:rPr>
                <w:sz w:val="20"/>
                <w:szCs w:val="20"/>
              </w:rPr>
              <w:t>.</w:t>
            </w:r>
          </w:p>
        </w:tc>
        <w:tc>
          <w:tcPr>
            <w:tcW w:w="1701"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CD </w:t>
            </w:r>
            <w:r w:rsidR="001B5F78" w:rsidRPr="002504DC">
              <w:rPr>
                <w:sz w:val="20"/>
                <w:szCs w:val="20"/>
              </w:rPr>
              <w:t>detergent</w:t>
            </w:r>
          </w:p>
          <w:p w:rsidR="00637E9E" w:rsidRPr="002504DC" w:rsidRDefault="00637E9E" w:rsidP="001B5F78">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2504DC">
              <w:rPr>
                <w:sz w:val="20"/>
                <w:szCs w:val="20"/>
              </w:rPr>
              <w:t>Amon</w:t>
            </w:r>
            <w:proofErr w:type="spellEnd"/>
          </w:p>
        </w:tc>
      </w:tr>
      <w:tr w:rsidR="00637E9E" w:rsidRPr="00637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0A1B05" w:rsidP="00637E9E">
            <w:pPr>
              <w:pStyle w:val="Body"/>
              <w:spacing w:before="120"/>
            </w:pPr>
            <w:r>
              <w:t>Store</w:t>
            </w:r>
            <w:r w:rsidR="00637E9E" w:rsidRPr="00637E9E">
              <w:t>room</w:t>
            </w:r>
          </w:p>
        </w:tc>
        <w:tc>
          <w:tcPr>
            <w:tcW w:w="2268" w:type="dxa"/>
            <w:gridSpan w:val="2"/>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Weekly</w:t>
            </w:r>
          </w:p>
        </w:tc>
        <w:tc>
          <w:tcPr>
            <w:tcW w:w="1826"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Friday afternoon</w:t>
            </w:r>
          </w:p>
        </w:tc>
        <w:tc>
          <w:tcPr>
            <w:tcW w:w="5120"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Check for any evidence of pests</w:t>
            </w:r>
            <w:r w:rsidR="001B35D2" w:rsidRPr="002504DC">
              <w:rPr>
                <w:sz w:val="20"/>
                <w:szCs w:val="20"/>
              </w:rPr>
              <w:t>.</w:t>
            </w:r>
          </w:p>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Sweep and mop </w:t>
            </w:r>
            <w:r w:rsidR="001B35D2" w:rsidRPr="002504DC">
              <w:rPr>
                <w:sz w:val="20"/>
                <w:szCs w:val="20"/>
              </w:rPr>
              <w:t xml:space="preserve">the </w:t>
            </w:r>
            <w:r w:rsidRPr="002504DC">
              <w:rPr>
                <w:sz w:val="20"/>
                <w:szCs w:val="20"/>
              </w:rPr>
              <w:t>floor using hot soapy water</w:t>
            </w:r>
            <w:r w:rsidR="001B35D2" w:rsidRPr="002504DC">
              <w:rPr>
                <w:sz w:val="20"/>
                <w:szCs w:val="20"/>
              </w:rPr>
              <w:t>.</w:t>
            </w:r>
          </w:p>
          <w:p w:rsidR="00637E9E" w:rsidRPr="002504DC" w:rsidRDefault="00637E9E" w:rsidP="001B35D2">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Dust </w:t>
            </w:r>
            <w:r w:rsidR="00A33FC7" w:rsidRPr="002504DC">
              <w:rPr>
                <w:sz w:val="20"/>
                <w:szCs w:val="20"/>
              </w:rPr>
              <w:t xml:space="preserve">the </w:t>
            </w:r>
            <w:r w:rsidRPr="002504DC">
              <w:rPr>
                <w:sz w:val="20"/>
                <w:szCs w:val="20"/>
              </w:rPr>
              <w:t xml:space="preserve">shelves, then wash with hot soapy water and </w:t>
            </w:r>
            <w:r w:rsidR="001B35D2" w:rsidRPr="002504DC">
              <w:rPr>
                <w:sz w:val="20"/>
                <w:szCs w:val="20"/>
              </w:rPr>
              <w:t xml:space="preserve">a </w:t>
            </w:r>
            <w:proofErr w:type="spellStart"/>
            <w:r w:rsidRPr="002504DC">
              <w:rPr>
                <w:sz w:val="20"/>
                <w:szCs w:val="20"/>
              </w:rPr>
              <w:t>scourer</w:t>
            </w:r>
            <w:proofErr w:type="spellEnd"/>
            <w:r w:rsidRPr="002504DC">
              <w:rPr>
                <w:sz w:val="20"/>
                <w:szCs w:val="20"/>
              </w:rPr>
              <w:t xml:space="preserve"> if required</w:t>
            </w:r>
            <w:r w:rsidR="001B35D2" w:rsidRPr="002504DC">
              <w:rPr>
                <w:sz w:val="20"/>
                <w:szCs w:val="20"/>
              </w:rPr>
              <w:t>.</w:t>
            </w:r>
          </w:p>
        </w:tc>
        <w:tc>
          <w:tcPr>
            <w:tcW w:w="1701" w:type="dxa"/>
            <w:shd w:val="clear" w:color="auto" w:fill="F2F2F2" w:themeFill="background1" w:themeFillShade="F2"/>
          </w:tcPr>
          <w:p w:rsidR="00637E9E" w:rsidRPr="002504DC" w:rsidRDefault="00637E9E" w:rsidP="001B5F78">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tc>
        <w:tc>
          <w:tcPr>
            <w:tcW w:w="1219"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504DC">
              <w:rPr>
                <w:sz w:val="20"/>
                <w:szCs w:val="20"/>
              </w:rPr>
              <w:t>Amon</w:t>
            </w:r>
            <w:proofErr w:type="spellEnd"/>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637E9E" w:rsidP="00637E9E">
            <w:pPr>
              <w:pStyle w:val="Body"/>
              <w:spacing w:before="120"/>
            </w:pPr>
            <w:r w:rsidRPr="00637E9E">
              <w:t>Sinks</w:t>
            </w:r>
          </w:p>
        </w:tc>
        <w:tc>
          <w:tcPr>
            <w:tcW w:w="2268" w:type="dxa"/>
            <w:gridSpan w:val="2"/>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Twice daily and as required</w:t>
            </w:r>
          </w:p>
        </w:tc>
        <w:tc>
          <w:tcPr>
            <w:tcW w:w="1826"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Morning and afternoon</w:t>
            </w:r>
          </w:p>
        </w:tc>
        <w:tc>
          <w:tcPr>
            <w:tcW w:w="5120"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Wash with abrasive cleanser and </w:t>
            </w:r>
            <w:r w:rsidR="001B35D2" w:rsidRPr="002504DC">
              <w:rPr>
                <w:sz w:val="20"/>
                <w:szCs w:val="20"/>
              </w:rPr>
              <w:t xml:space="preserve">a </w:t>
            </w:r>
            <w:proofErr w:type="spellStart"/>
            <w:r w:rsidRPr="002504DC">
              <w:rPr>
                <w:sz w:val="20"/>
                <w:szCs w:val="20"/>
              </w:rPr>
              <w:t>scourer</w:t>
            </w:r>
            <w:proofErr w:type="spellEnd"/>
            <w:r w:rsidR="001B35D2" w:rsidRPr="002504DC">
              <w:rPr>
                <w:sz w:val="20"/>
                <w:szCs w:val="20"/>
              </w:rPr>
              <w:t>.</w:t>
            </w:r>
          </w:p>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Sanitise and wipe with </w:t>
            </w:r>
            <w:r w:rsidR="00A33FC7" w:rsidRPr="002504DC">
              <w:rPr>
                <w:sz w:val="20"/>
                <w:szCs w:val="20"/>
              </w:rPr>
              <w:t xml:space="preserve">a </w:t>
            </w:r>
            <w:r w:rsidRPr="002504DC">
              <w:rPr>
                <w:sz w:val="20"/>
                <w:szCs w:val="20"/>
              </w:rPr>
              <w:t>soft cloth</w:t>
            </w:r>
            <w:r w:rsidR="001B35D2" w:rsidRPr="002504DC">
              <w:rPr>
                <w:sz w:val="20"/>
                <w:szCs w:val="20"/>
              </w:rPr>
              <w:t>.</w:t>
            </w:r>
          </w:p>
        </w:tc>
        <w:tc>
          <w:tcPr>
            <w:tcW w:w="1701"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PT </w:t>
            </w:r>
            <w:r w:rsidR="001B5F78" w:rsidRPr="002504DC">
              <w:rPr>
                <w:sz w:val="20"/>
                <w:szCs w:val="20"/>
              </w:rPr>
              <w:t>cleanser</w:t>
            </w:r>
          </w:p>
          <w:p w:rsidR="00637E9E" w:rsidRPr="002504DC" w:rsidRDefault="00637E9E" w:rsidP="001B5F78">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Susan</w:t>
            </w:r>
          </w:p>
        </w:tc>
      </w:tr>
      <w:tr w:rsidR="00637E9E" w:rsidRPr="00637E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rsidR="00637E9E" w:rsidRPr="00637E9E" w:rsidRDefault="00637E9E" w:rsidP="00637E9E">
            <w:pPr>
              <w:pStyle w:val="Body"/>
              <w:spacing w:before="120"/>
            </w:pPr>
            <w:r w:rsidRPr="00637E9E">
              <w:t xml:space="preserve">Inside and outside bins and outside garbage area </w:t>
            </w:r>
          </w:p>
        </w:tc>
        <w:tc>
          <w:tcPr>
            <w:tcW w:w="2268" w:type="dxa"/>
            <w:gridSpan w:val="2"/>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Daily and as required</w:t>
            </w:r>
          </w:p>
        </w:tc>
        <w:tc>
          <w:tcPr>
            <w:tcW w:w="1826"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Before close</w:t>
            </w:r>
          </w:p>
        </w:tc>
        <w:tc>
          <w:tcPr>
            <w:tcW w:w="5120"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Wash inside and outside </w:t>
            </w:r>
            <w:r w:rsidR="00A33FC7" w:rsidRPr="002504DC">
              <w:rPr>
                <w:sz w:val="20"/>
                <w:szCs w:val="20"/>
              </w:rPr>
              <w:t xml:space="preserve">the </w:t>
            </w:r>
            <w:r w:rsidRPr="002504DC">
              <w:rPr>
                <w:sz w:val="20"/>
                <w:szCs w:val="20"/>
              </w:rPr>
              <w:t>bins with hot soapy water</w:t>
            </w:r>
            <w:r w:rsidR="001B35D2" w:rsidRPr="002504DC">
              <w:rPr>
                <w:sz w:val="20"/>
                <w:szCs w:val="20"/>
              </w:rPr>
              <w:t>.</w:t>
            </w:r>
          </w:p>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Sanitise and leave to air dry</w:t>
            </w:r>
            <w:r w:rsidR="001B35D2" w:rsidRPr="002504DC">
              <w:rPr>
                <w:sz w:val="20"/>
                <w:szCs w:val="20"/>
              </w:rPr>
              <w:t>.</w:t>
            </w:r>
          </w:p>
          <w:p w:rsidR="00637E9E" w:rsidRPr="002504DC" w:rsidRDefault="00637E9E" w:rsidP="00A33FC7">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Hose down </w:t>
            </w:r>
            <w:r w:rsidR="00A33FC7" w:rsidRPr="002504DC">
              <w:rPr>
                <w:sz w:val="20"/>
                <w:szCs w:val="20"/>
              </w:rPr>
              <w:t xml:space="preserve">the </w:t>
            </w:r>
            <w:r w:rsidRPr="002504DC">
              <w:rPr>
                <w:sz w:val="20"/>
                <w:szCs w:val="20"/>
              </w:rPr>
              <w:t>outside area</w:t>
            </w:r>
            <w:r w:rsidR="00A33FC7" w:rsidRPr="002504DC">
              <w:rPr>
                <w:sz w:val="20"/>
                <w:szCs w:val="20"/>
              </w:rPr>
              <w:t>. U</w:t>
            </w:r>
            <w:r w:rsidRPr="002504DC">
              <w:rPr>
                <w:sz w:val="20"/>
                <w:szCs w:val="20"/>
              </w:rPr>
              <w:t xml:space="preserve">se </w:t>
            </w:r>
            <w:r w:rsidR="00A33FC7" w:rsidRPr="002504DC">
              <w:rPr>
                <w:sz w:val="20"/>
                <w:szCs w:val="20"/>
              </w:rPr>
              <w:t xml:space="preserve">the </w:t>
            </w:r>
            <w:r w:rsidRPr="002504DC">
              <w:rPr>
                <w:sz w:val="20"/>
                <w:szCs w:val="20"/>
              </w:rPr>
              <w:t>trigger nozzle</w:t>
            </w:r>
            <w:r w:rsidR="001B35D2" w:rsidRPr="002504DC">
              <w:rPr>
                <w:sz w:val="20"/>
                <w:szCs w:val="20"/>
              </w:rPr>
              <w:t>.</w:t>
            </w:r>
          </w:p>
        </w:tc>
        <w:tc>
          <w:tcPr>
            <w:tcW w:w="1701"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XY </w:t>
            </w:r>
            <w:r w:rsidR="001B5F78" w:rsidRPr="002504DC">
              <w:rPr>
                <w:sz w:val="20"/>
                <w:szCs w:val="20"/>
              </w:rPr>
              <w:t>detergent</w:t>
            </w:r>
          </w:p>
          <w:p w:rsidR="00637E9E" w:rsidRPr="002504DC" w:rsidRDefault="00637E9E" w:rsidP="001B5F78">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r w:rsidRPr="002504DC">
              <w:rPr>
                <w:sz w:val="20"/>
                <w:szCs w:val="20"/>
              </w:rPr>
              <w:t xml:space="preserve">AB </w:t>
            </w:r>
            <w:r w:rsidR="001B5F78" w:rsidRPr="002504DC">
              <w:rPr>
                <w:sz w:val="20"/>
                <w:szCs w:val="20"/>
              </w:rPr>
              <w:t>sanitiser</w:t>
            </w:r>
          </w:p>
        </w:tc>
        <w:tc>
          <w:tcPr>
            <w:tcW w:w="1219" w:type="dxa"/>
            <w:shd w:val="clear" w:color="auto" w:fill="F2F2F2" w:themeFill="background1" w:themeFillShade="F2"/>
          </w:tcPr>
          <w:p w:rsidR="00637E9E" w:rsidRPr="002504DC" w:rsidRDefault="00637E9E" w:rsidP="00637E9E">
            <w:pPr>
              <w:pStyle w:val="Body"/>
              <w:spacing w:before="120"/>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504DC">
              <w:rPr>
                <w:sz w:val="20"/>
                <w:szCs w:val="20"/>
              </w:rPr>
              <w:t>Amon</w:t>
            </w:r>
            <w:proofErr w:type="spellEnd"/>
          </w:p>
        </w:tc>
      </w:tr>
      <w:tr w:rsidR="00637E9E" w:rsidRPr="00637E9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Pr>
          <w:p w:rsidR="00637E9E" w:rsidRPr="00637E9E" w:rsidRDefault="00C87D69" w:rsidP="00637E9E">
            <w:pPr>
              <w:pStyle w:val="Body"/>
              <w:spacing w:before="120"/>
            </w:pPr>
            <w:proofErr w:type="spellStart"/>
            <w:r>
              <w:t>Cool</w:t>
            </w:r>
            <w:r w:rsidR="00637E9E" w:rsidRPr="00637E9E">
              <w:t>room</w:t>
            </w:r>
            <w:proofErr w:type="spellEnd"/>
          </w:p>
        </w:tc>
        <w:tc>
          <w:tcPr>
            <w:tcW w:w="2268" w:type="dxa"/>
            <w:gridSpan w:val="2"/>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Fortnightly</w:t>
            </w:r>
          </w:p>
        </w:tc>
        <w:tc>
          <w:tcPr>
            <w:tcW w:w="1826"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sz w:val="20"/>
                <w:szCs w:val="20"/>
              </w:rPr>
              <w:t>Every second Monday morning</w:t>
            </w:r>
          </w:p>
        </w:tc>
        <w:tc>
          <w:tcPr>
            <w:tcW w:w="5120" w:type="dxa"/>
          </w:tcPr>
          <w:p w:rsidR="00637E9E" w:rsidRPr="002504DC" w:rsidRDefault="00637E9E" w:rsidP="00637E9E">
            <w:pPr>
              <w:pStyle w:val="BodyCopy"/>
              <w:spacing w:before="120" w:after="120"/>
              <w:cnfStyle w:val="000000010000" w:firstRow="0" w:lastRow="0" w:firstColumn="0" w:lastColumn="0" w:oddVBand="0" w:evenVBand="0" w:oddHBand="0" w:evenHBand="1" w:firstRowFirstColumn="0" w:firstRowLastColumn="0" w:lastRowFirstColumn="0" w:lastRowLastColumn="0"/>
              <w:rPr>
                <w:bCs/>
                <w:sz w:val="20"/>
                <w:szCs w:val="20"/>
              </w:rPr>
            </w:pPr>
            <w:r w:rsidRPr="002504DC">
              <w:rPr>
                <w:bCs/>
                <w:sz w:val="20"/>
                <w:szCs w:val="20"/>
              </w:rPr>
              <w:t xml:space="preserve">Follow instructions for entry into </w:t>
            </w:r>
            <w:r w:rsidR="005F5F83" w:rsidRPr="002504DC">
              <w:rPr>
                <w:bCs/>
                <w:sz w:val="20"/>
                <w:szCs w:val="20"/>
              </w:rPr>
              <w:t xml:space="preserve">the </w:t>
            </w:r>
            <w:proofErr w:type="spellStart"/>
            <w:r w:rsidR="00C87D69" w:rsidRPr="002504DC">
              <w:rPr>
                <w:bCs/>
                <w:sz w:val="20"/>
                <w:szCs w:val="20"/>
              </w:rPr>
              <w:t>coolr</w:t>
            </w:r>
            <w:r w:rsidRPr="002504DC">
              <w:rPr>
                <w:bCs/>
                <w:sz w:val="20"/>
                <w:szCs w:val="20"/>
              </w:rPr>
              <w:t>oom</w:t>
            </w:r>
            <w:proofErr w:type="spellEnd"/>
            <w:r w:rsidRPr="002504DC">
              <w:rPr>
                <w:bCs/>
                <w:sz w:val="20"/>
                <w:szCs w:val="20"/>
              </w:rPr>
              <w:t xml:space="preserve"> on </w:t>
            </w:r>
            <w:r w:rsidR="00A33FC7" w:rsidRPr="002504DC">
              <w:rPr>
                <w:bCs/>
                <w:sz w:val="20"/>
                <w:szCs w:val="20"/>
              </w:rPr>
              <w:t xml:space="preserve">the </w:t>
            </w:r>
            <w:r w:rsidRPr="002504DC">
              <w:rPr>
                <w:bCs/>
                <w:sz w:val="20"/>
                <w:szCs w:val="20"/>
              </w:rPr>
              <w:t>wall outside</w:t>
            </w:r>
            <w:r w:rsidR="00A33FC7" w:rsidRPr="002504DC">
              <w:rPr>
                <w:bCs/>
                <w:sz w:val="20"/>
                <w:szCs w:val="20"/>
              </w:rPr>
              <w:t>.</w:t>
            </w:r>
          </w:p>
          <w:p w:rsidR="00637E9E" w:rsidRPr="002504DC" w:rsidRDefault="00637E9E" w:rsidP="00637E9E">
            <w:pPr>
              <w:pStyle w:val="BodyCopy"/>
              <w:spacing w:before="120" w:after="120"/>
              <w:cnfStyle w:val="000000010000" w:firstRow="0" w:lastRow="0" w:firstColumn="0" w:lastColumn="0" w:oddVBand="0" w:evenVBand="0" w:oddHBand="0" w:evenHBand="1" w:firstRowFirstColumn="0" w:firstRowLastColumn="0" w:lastRowFirstColumn="0" w:lastRowLastColumn="0"/>
              <w:rPr>
                <w:bCs/>
                <w:sz w:val="20"/>
                <w:szCs w:val="20"/>
              </w:rPr>
            </w:pPr>
            <w:r w:rsidRPr="002504DC">
              <w:rPr>
                <w:bCs/>
                <w:sz w:val="20"/>
                <w:szCs w:val="20"/>
              </w:rPr>
              <w:t xml:space="preserve">Mop </w:t>
            </w:r>
            <w:r w:rsidR="00A33FC7" w:rsidRPr="002504DC">
              <w:rPr>
                <w:bCs/>
                <w:sz w:val="20"/>
                <w:szCs w:val="20"/>
              </w:rPr>
              <w:t xml:space="preserve">the </w:t>
            </w:r>
            <w:r w:rsidRPr="002504DC">
              <w:rPr>
                <w:bCs/>
                <w:sz w:val="20"/>
                <w:szCs w:val="20"/>
              </w:rPr>
              <w:t>floor with hot soapy water</w:t>
            </w:r>
            <w:r w:rsidR="00A33FC7" w:rsidRPr="002504DC">
              <w:rPr>
                <w:bCs/>
                <w:sz w:val="20"/>
                <w:szCs w:val="20"/>
              </w:rPr>
              <w:t>.</w:t>
            </w:r>
          </w:p>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bCs/>
                <w:sz w:val="20"/>
                <w:szCs w:val="20"/>
              </w:rPr>
              <w:t xml:space="preserve">Wash </w:t>
            </w:r>
            <w:r w:rsidR="00A33FC7" w:rsidRPr="002504DC">
              <w:rPr>
                <w:bCs/>
                <w:sz w:val="20"/>
                <w:szCs w:val="20"/>
              </w:rPr>
              <w:t xml:space="preserve">the </w:t>
            </w:r>
            <w:r w:rsidRPr="002504DC">
              <w:rPr>
                <w:bCs/>
                <w:sz w:val="20"/>
                <w:szCs w:val="20"/>
              </w:rPr>
              <w:t xml:space="preserve">shelves with hot soapy water and </w:t>
            </w:r>
            <w:r w:rsidR="00A33FC7" w:rsidRPr="002504DC">
              <w:rPr>
                <w:bCs/>
                <w:sz w:val="20"/>
                <w:szCs w:val="20"/>
              </w:rPr>
              <w:t xml:space="preserve">a </w:t>
            </w:r>
            <w:proofErr w:type="spellStart"/>
            <w:r w:rsidRPr="002504DC">
              <w:rPr>
                <w:bCs/>
                <w:sz w:val="20"/>
                <w:szCs w:val="20"/>
              </w:rPr>
              <w:t>scourer</w:t>
            </w:r>
            <w:proofErr w:type="spellEnd"/>
            <w:r w:rsidRPr="002504DC">
              <w:rPr>
                <w:bCs/>
                <w:sz w:val="20"/>
                <w:szCs w:val="20"/>
              </w:rPr>
              <w:t xml:space="preserve"> sponge</w:t>
            </w:r>
            <w:r w:rsidR="00A33FC7" w:rsidRPr="002504DC">
              <w:rPr>
                <w:bCs/>
                <w:sz w:val="20"/>
                <w:szCs w:val="20"/>
              </w:rPr>
              <w:t>.</w:t>
            </w:r>
          </w:p>
        </w:tc>
        <w:tc>
          <w:tcPr>
            <w:tcW w:w="1701" w:type="dxa"/>
          </w:tcPr>
          <w:p w:rsidR="00637E9E" w:rsidRPr="002504DC" w:rsidRDefault="00006C65"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r w:rsidRPr="002504DC">
              <w:rPr>
                <w:bCs/>
                <w:sz w:val="20"/>
                <w:szCs w:val="20"/>
              </w:rPr>
              <w:t>CD d</w:t>
            </w:r>
            <w:r w:rsidR="00637E9E" w:rsidRPr="002504DC">
              <w:rPr>
                <w:bCs/>
                <w:sz w:val="20"/>
                <w:szCs w:val="20"/>
              </w:rPr>
              <w:t>etergent</w:t>
            </w:r>
          </w:p>
        </w:tc>
        <w:tc>
          <w:tcPr>
            <w:tcW w:w="1219" w:type="dxa"/>
          </w:tcPr>
          <w:p w:rsidR="00637E9E" w:rsidRPr="002504DC" w:rsidRDefault="00637E9E" w:rsidP="00637E9E">
            <w:pPr>
              <w:pStyle w:val="Body"/>
              <w:spacing w:before="12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2504DC">
              <w:rPr>
                <w:sz w:val="20"/>
                <w:szCs w:val="20"/>
              </w:rPr>
              <w:t>Amon</w:t>
            </w:r>
            <w:proofErr w:type="spellEnd"/>
          </w:p>
        </w:tc>
      </w:tr>
    </w:tbl>
    <w:p w:rsidR="00637E9E" w:rsidRDefault="00637E9E" w:rsidP="00637E9E">
      <w:pPr>
        <w:pStyle w:val="BodyText"/>
      </w:pPr>
    </w:p>
    <w:p w:rsidR="00637E9E" w:rsidRPr="00637E9E" w:rsidRDefault="00637E9E" w:rsidP="00637E9E">
      <w:pPr>
        <w:pStyle w:val="BodyText"/>
        <w:sectPr w:rsidR="00637E9E" w:rsidRPr="00637E9E">
          <w:footerReference w:type="even" r:id="rId91"/>
          <w:footerReference w:type="default" r:id="rId92"/>
          <w:pgSz w:w="16840" w:h="11907" w:orient="landscape" w:code="9"/>
          <w:pgMar w:top="1440" w:right="1673" w:bottom="1440" w:left="1440" w:header="720" w:footer="720" w:gutter="0"/>
          <w:cols w:space="720"/>
          <w:docGrid w:linePitch="360"/>
        </w:sectPr>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637E9E" w:rsidRPr="000F3C5D" w:rsidTr="00810FBC">
        <w:trPr>
          <w:trHeight w:val="624"/>
        </w:trPr>
        <w:tc>
          <w:tcPr>
            <w:tcW w:w="1418" w:type="dxa"/>
            <w:shd w:val="clear" w:color="auto" w:fill="auto"/>
            <w:vAlign w:val="center"/>
          </w:tcPr>
          <w:p w:rsidR="00637E9E" w:rsidRDefault="00637E9E"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67DC9464" wp14:editId="1435BA17">
                  <wp:extent cx="605642" cy="566438"/>
                  <wp:effectExtent l="0" t="0" r="4445" b="5080"/>
                  <wp:docPr id="113" name="Picture 113"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637E9E" w:rsidRPr="00810FBC" w:rsidRDefault="00637E9E"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2</w:t>
            </w:r>
            <w:r w:rsidR="009A25C7" w:rsidRPr="00810FBC">
              <w:rPr>
                <w:rStyle w:val="IntenseEmphasis"/>
                <w:bCs w:val="0"/>
                <w:iCs w:val="0"/>
                <w:color w:val="358DA5"/>
              </w:rPr>
              <w:t>1</w:t>
            </w:r>
          </w:p>
          <w:p w:rsidR="00637E9E" w:rsidRPr="000F3C5D" w:rsidRDefault="00637E9E" w:rsidP="00810FBC">
            <w:pPr>
              <w:pStyle w:val="ActivityHead"/>
              <w:rPr>
                <w:rStyle w:val="IntenseEmphasis"/>
              </w:rPr>
            </w:pPr>
            <w:r w:rsidRPr="00810FBC">
              <w:rPr>
                <w:rStyle w:val="IntenseEmphasis"/>
                <w:bCs w:val="0"/>
                <w:iCs w:val="0"/>
                <w:color w:val="358DA5"/>
              </w:rPr>
              <w:t>Wattle Café’s cleaning schedule</w:t>
            </w:r>
          </w:p>
        </w:tc>
      </w:tr>
    </w:tbl>
    <w:p w:rsidR="00637E9E" w:rsidRDefault="00637E9E" w:rsidP="00637E9E">
      <w:pPr>
        <w:pStyle w:val="Body"/>
        <w:spacing w:before="120"/>
      </w:pPr>
      <w:r>
        <w:t>Circle one of the names below.</w:t>
      </w:r>
    </w:p>
    <w:p w:rsidR="00637E9E" w:rsidRPr="00EB2344" w:rsidRDefault="00637E9E" w:rsidP="00F2799D">
      <w:pPr>
        <w:pStyle w:val="Body"/>
        <w:outlineLvl w:val="0"/>
        <w:rPr>
          <w:b/>
        </w:rPr>
      </w:pPr>
      <w:r w:rsidRPr="00EB2344">
        <w:rPr>
          <w:b/>
        </w:rPr>
        <w:t xml:space="preserve">I am </w:t>
      </w:r>
      <w:r w:rsidR="00617BFF">
        <w:rPr>
          <w:b/>
        </w:rPr>
        <w:t>Sean</w:t>
      </w:r>
      <w:r w:rsidRPr="00EB2344">
        <w:rPr>
          <w:b/>
        </w:rPr>
        <w:t xml:space="preserve"> / </w:t>
      </w:r>
      <w:r w:rsidR="009B70FA">
        <w:rPr>
          <w:b/>
        </w:rPr>
        <w:t xml:space="preserve">Susan </w:t>
      </w:r>
      <w:r w:rsidRPr="00EB2344">
        <w:rPr>
          <w:b/>
        </w:rPr>
        <w:t>/</w:t>
      </w:r>
      <w:r>
        <w:rPr>
          <w:b/>
        </w:rPr>
        <w:t xml:space="preserve"> </w:t>
      </w:r>
      <w:proofErr w:type="spellStart"/>
      <w:r w:rsidR="009B70FA">
        <w:rPr>
          <w:b/>
        </w:rPr>
        <w:t>Amon</w:t>
      </w:r>
      <w:proofErr w:type="spellEnd"/>
      <w:r>
        <w:rPr>
          <w:b/>
        </w:rPr>
        <w:t>.</w:t>
      </w:r>
    </w:p>
    <w:p w:rsidR="00637E9E" w:rsidRDefault="00C7154E" w:rsidP="00637E9E">
      <w:pPr>
        <w:pStyle w:val="Body"/>
      </w:pPr>
      <w:r>
        <w:t xml:space="preserve">Read Wattle Café’s cleaning schedule. </w:t>
      </w:r>
      <w:r w:rsidR="00637E9E">
        <w:t>Tell the other people in your group what you have to clean and the order you will clean them in.</w:t>
      </w:r>
    </w:p>
    <w:p w:rsidR="00637E9E" w:rsidRDefault="00492EF3" w:rsidP="00637E9E">
      <w:pPr>
        <w:pStyle w:val="Body"/>
      </w:pPr>
      <w:r>
        <w:rPr>
          <w:noProof/>
          <w:lang w:val="en-US"/>
        </w:rPr>
        <mc:AlternateContent>
          <mc:Choice Requires="wps">
            <w:drawing>
              <wp:anchor distT="0" distB="0" distL="114300" distR="114300" simplePos="0" relativeHeight="252175872" behindDoc="0" locked="0" layoutInCell="1" allowOverlap="1" wp14:anchorId="450B966B" wp14:editId="68965CF6">
                <wp:simplePos x="0" y="0"/>
                <wp:positionH relativeFrom="column">
                  <wp:posOffset>2396490</wp:posOffset>
                </wp:positionH>
                <wp:positionV relativeFrom="paragraph">
                  <wp:posOffset>159385</wp:posOffset>
                </wp:positionV>
                <wp:extent cx="3518535" cy="2019935"/>
                <wp:effectExtent l="723900" t="38100" r="43815" b="18415"/>
                <wp:wrapNone/>
                <wp:docPr id="24" name="Oval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8535" cy="2019935"/>
                        </a:xfrm>
                        <a:prstGeom prst="wedgeEllipseCallout">
                          <a:avLst>
                            <a:gd name="adj1" fmla="val -68338"/>
                            <a:gd name="adj2" fmla="val 18625"/>
                          </a:avLst>
                        </a:prstGeom>
                        <a:solidFill>
                          <a:schemeClr val="lt1">
                            <a:lumMod val="100000"/>
                            <a:lumOff val="0"/>
                          </a:schemeClr>
                        </a:solidFill>
                        <a:ln w="28575">
                          <a:solidFill>
                            <a:schemeClr val="accent1"/>
                          </a:solidFill>
                          <a:miter lim="800000"/>
                          <a:headEnd/>
                          <a:tailEnd/>
                        </a:ln>
                      </wps:spPr>
                      <wps:txbx>
                        <w:txbxContent>
                          <w:p w:rsidR="009847EB" w:rsidRPr="00492EF3" w:rsidRDefault="009847EB" w:rsidP="00637E9E">
                            <w:pPr>
                              <w:jc w:val="center"/>
                              <w:rPr>
                                <w:b/>
                                <w:outline/>
                                <w:color w:val="1F497D" w:themeColor="text2"/>
                                <w14:textOutline w14:w="9525" w14:cap="flat" w14:cmpd="sng" w14:algn="ctr">
                                  <w14:solidFill>
                                    <w14:schemeClr w14:val="tx2"/>
                                  </w14:solidFill>
                                  <w14:prstDash w14:val="solid"/>
                                  <w14:round/>
                                </w14:textOutline>
                                <w14:textFill>
                                  <w14:noFill/>
                                </w14:textFil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32" type="#_x0000_t63" style="position:absolute;margin-left:188.7pt;margin-top:12.55pt;width:277.05pt;height:159.0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a6dgIAAPIEAAAOAAAAZHJzL2Uyb0RvYy54bWysVNtu2zAMfR+wfxD03jh2LnWMOkWRtsOA&#10;bi3Q7QMUSY616TZJiZN9/SjZydztbZgfBPOiQ/KQ1M3tUUl04M4Lo2ucT6YYcU0NE3pX469fHq9K&#10;jHwgmhFpNK/xiXt8u37/7qazFS9MayTjDgGI9lVna9yGYKss87TliviJsVyDsTFOkQCi22XMkQ7Q&#10;lcyK6XSZdcYx6wzl3oP2vjfidcJvGk7Dc9N4HpCsMeQW0unSuY1ntr4h1c4R2wo6pEH+IQtFhIag&#10;F6h7EgjaO/EXlBLUGW+aMKFGZaZpBOWpBqgmn/5RzWtLLE+1ADneXmjy/w+Wfj68OCRYjYs5Rpoo&#10;6NHzgUi0IVKafUDFMnLUWV+B66t9cbFKb58M/e6RNpuW6B2/c850LScMMsujf/bmQhQ8XEXb7pNh&#10;EIHsg0l0HRunIiAQgY6pK6dLV/gxIArK2SIvF7MFRhRswNJqBUKMQarzdet8+MCNQvGnxh1nO/4g&#10;pbCeD3WkaOTw5EPqEhtKJexbjlGjJDQ9Vn21LGezcpiKkVMxdsrLZXHOYICEXM45JH6MFOxRSJmE&#10;OMt8Ix2CCDWWIU/JyL0CMnpdPo1fHxb0MLK9PqkAO61DhEhV+zG61KgDWsrF9SLBvjFe7vVwhFKu&#10;IXxP3htPJQLsoRSqxuUomdjTB83gAqkCEbL/h4ykHpoc+9rPRzhuj2mSLhOzNewEXXemXzt4JuCn&#10;Ne4nRh2sXI39jz1xHCP5UcPkrPL5PO5oEuaL6wIEN7ZsxxaiKUDVmAaHUS9sQr/Ze+vEroVYPdPa&#10;3MG8NSKcB7PPaygAFiuxOjwCcXPHcvL6/VStfwEAAP//AwBQSwMEFAAGAAgAAAAhAPEjg4zfAAAA&#10;CgEAAA8AAABkcnMvZG93bnJldi54bWxMj8tOwzAQRfdI/IM1SOyo82hTGuJUFRJixYK0Els3niZR&#10;43Fku234e4YVLEf36N4z1Xa2o7iiD4MjBekiAYHUOjNQp+Cwf3t6BhGiJqNHR6jgGwNs6/u7SpfG&#10;3egTr03sBJdQKLWCPsaplDK0PVodFm5C4uzkvNWRT99J4/WNy+0osyQppNUD8UKvJ3ztsT03F6ug&#10;+fKnj31u3gsZbTwku7gpzkapx4d59wIi4hz/YPjVZ3Wo2enoLmSCGBXk6/WSUQXZKgXBwCZPVyCO&#10;nCzzDGRdyf8v1D8AAAD//wMAUEsBAi0AFAAGAAgAAAAhALaDOJL+AAAA4QEAABMAAAAAAAAAAAAA&#10;AAAAAAAAAFtDb250ZW50X1R5cGVzXS54bWxQSwECLQAUAAYACAAAACEAOP0h/9YAAACUAQAACwAA&#10;AAAAAAAAAAAAAAAvAQAAX3JlbHMvLnJlbHNQSwECLQAUAAYACAAAACEAV5nmunYCAADyBAAADgAA&#10;AAAAAAAAAAAAAAAuAgAAZHJzL2Uyb0RvYy54bWxQSwECLQAUAAYACAAAACEA8SODjN8AAAAKAQAA&#10;DwAAAAAAAAAAAAAAAADQBAAAZHJzL2Rvd25yZXYueG1sUEsFBgAAAAAEAAQA8wAAANwFAAAAAA==&#10;" adj="-3961,14823" fillcolor="white [3201]" strokecolor="#4f81bd [3204]" strokeweight="2.25pt">
                <v:textbox>
                  <w:txbxContent>
                    <w:p w:rsidR="00810FBC" w:rsidRPr="00492EF3" w:rsidRDefault="00810FBC" w:rsidP="00637E9E">
                      <w:pPr>
                        <w:jc w:val="center"/>
                        <w:rPr>
                          <w:b/>
                          <w:outline/>
                          <w:color w:val="1F497D" w:themeColor="text2"/>
                          <w14:textOutline w14:w="9525" w14:cap="flat" w14:cmpd="sng" w14:algn="ctr">
                            <w14:solidFill>
                              <w14:schemeClr w14:val="tx2"/>
                            </w14:solidFill>
                            <w14:prstDash w14:val="solid"/>
                            <w14:round/>
                          </w14:textOutline>
                          <w14:textFill>
                            <w14:noFill/>
                          </w14:textFill>
                        </w:rPr>
                      </w:pPr>
                    </w:p>
                  </w:txbxContent>
                </v:textbox>
              </v:shape>
            </w:pict>
          </mc:Fallback>
        </mc:AlternateContent>
      </w:r>
      <w:r w:rsidR="00637E9E">
        <w:t>For example:</w:t>
      </w:r>
    </w:p>
    <w:p w:rsidR="00637E9E" w:rsidRDefault="00492EF3" w:rsidP="00637E9E">
      <w:pPr>
        <w:pStyle w:val="BodyCopy"/>
        <w:rPr>
          <w:sz w:val="22"/>
          <w:szCs w:val="22"/>
        </w:rPr>
      </w:pPr>
      <w:r>
        <w:rPr>
          <w:noProof/>
          <w:sz w:val="22"/>
          <w:szCs w:val="22"/>
        </w:rPr>
        <mc:AlternateContent>
          <mc:Choice Requires="wps">
            <w:drawing>
              <wp:anchor distT="0" distB="0" distL="114300" distR="114300" simplePos="0" relativeHeight="252176896" behindDoc="0" locked="0" layoutInCell="1" allowOverlap="1" wp14:anchorId="6B793E41" wp14:editId="25562B3E">
                <wp:simplePos x="0" y="0"/>
                <wp:positionH relativeFrom="column">
                  <wp:posOffset>1163955</wp:posOffset>
                </wp:positionH>
                <wp:positionV relativeFrom="paragraph">
                  <wp:posOffset>190500</wp:posOffset>
                </wp:positionV>
                <wp:extent cx="2397125" cy="1388745"/>
                <wp:effectExtent l="0" t="0" r="3175"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125" cy="1388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47EB" w:rsidRDefault="009847EB" w:rsidP="00617BFF">
                            <w:pPr>
                              <w:spacing w:before="120" w:line="276" w:lineRule="auto"/>
                              <w:rPr>
                                <w:rFonts w:ascii="Arial" w:hAnsi="Arial" w:cs="Arial"/>
                                <w:sz w:val="22"/>
                                <w:szCs w:val="22"/>
                              </w:rPr>
                            </w:pPr>
                            <w:r>
                              <w:rPr>
                                <w:rFonts w:ascii="Arial" w:hAnsi="Arial" w:cs="Arial"/>
                                <w:sz w:val="22"/>
                                <w:szCs w:val="22"/>
                              </w:rPr>
                              <w:t>I’m Sean</w:t>
                            </w:r>
                            <w:r w:rsidRPr="00637E9E">
                              <w:rPr>
                                <w:rFonts w:ascii="Arial" w:hAnsi="Arial" w:cs="Arial"/>
                                <w:sz w:val="22"/>
                                <w:szCs w:val="22"/>
                              </w:rPr>
                              <w:t xml:space="preserve">. </w:t>
                            </w:r>
                          </w:p>
                          <w:p w:rsidR="009847EB" w:rsidRDefault="009847EB" w:rsidP="00617BFF">
                            <w:pPr>
                              <w:spacing w:before="120" w:line="276" w:lineRule="auto"/>
                              <w:rPr>
                                <w:rFonts w:ascii="Arial" w:hAnsi="Arial" w:cs="Arial"/>
                                <w:sz w:val="22"/>
                                <w:szCs w:val="22"/>
                              </w:rPr>
                            </w:pPr>
                            <w:r w:rsidRPr="00637E9E">
                              <w:rPr>
                                <w:rFonts w:ascii="Arial" w:hAnsi="Arial" w:cs="Arial"/>
                                <w:b/>
                                <w:sz w:val="22"/>
                                <w:szCs w:val="22"/>
                              </w:rPr>
                              <w:t xml:space="preserve">First </w:t>
                            </w:r>
                            <w:r w:rsidRPr="00637E9E">
                              <w:rPr>
                                <w:rFonts w:ascii="Arial" w:hAnsi="Arial" w:cs="Arial"/>
                                <w:sz w:val="22"/>
                                <w:szCs w:val="22"/>
                              </w:rPr>
                              <w:t xml:space="preserve">I will clean the </w:t>
                            </w:r>
                            <w:r>
                              <w:rPr>
                                <w:rFonts w:ascii="Arial" w:hAnsi="Arial" w:cs="Arial"/>
                                <w:sz w:val="22"/>
                                <w:szCs w:val="22"/>
                              </w:rPr>
                              <w:t>….</w:t>
                            </w:r>
                          </w:p>
                          <w:p w:rsidR="009847EB" w:rsidRDefault="009847EB" w:rsidP="00617BFF">
                            <w:pPr>
                              <w:spacing w:before="120" w:line="276" w:lineRule="auto"/>
                              <w:rPr>
                                <w:rFonts w:ascii="Arial" w:hAnsi="Arial" w:cs="Arial"/>
                                <w:sz w:val="22"/>
                                <w:szCs w:val="22"/>
                              </w:rPr>
                            </w:pPr>
                            <w:r>
                              <w:rPr>
                                <w:rFonts w:ascii="Arial" w:hAnsi="Arial" w:cs="Arial"/>
                                <w:b/>
                                <w:sz w:val="22"/>
                                <w:szCs w:val="22"/>
                              </w:rPr>
                              <w:t>T</w:t>
                            </w:r>
                            <w:r w:rsidRPr="00637E9E">
                              <w:rPr>
                                <w:rFonts w:ascii="Arial" w:hAnsi="Arial" w:cs="Arial"/>
                                <w:b/>
                                <w:sz w:val="22"/>
                                <w:szCs w:val="22"/>
                              </w:rPr>
                              <w:t>hen</w:t>
                            </w:r>
                            <w:r w:rsidRPr="00637E9E">
                              <w:rPr>
                                <w:rFonts w:ascii="Arial" w:hAnsi="Arial" w:cs="Arial"/>
                                <w:sz w:val="22"/>
                                <w:szCs w:val="22"/>
                              </w:rPr>
                              <w:t xml:space="preserve"> I will do the </w:t>
                            </w:r>
                            <w:r>
                              <w:rPr>
                                <w:rFonts w:ascii="Arial" w:hAnsi="Arial" w:cs="Arial"/>
                                <w:sz w:val="22"/>
                                <w:szCs w:val="22"/>
                              </w:rPr>
                              <w:t>…</w:t>
                            </w:r>
                            <w:r w:rsidRPr="00637E9E">
                              <w:rPr>
                                <w:rFonts w:ascii="Arial" w:hAnsi="Arial" w:cs="Arial"/>
                                <w:sz w:val="22"/>
                                <w:szCs w:val="22"/>
                              </w:rPr>
                              <w:t xml:space="preserve">. </w:t>
                            </w:r>
                          </w:p>
                          <w:p w:rsidR="009847EB" w:rsidRDefault="009847EB" w:rsidP="00617BFF">
                            <w:pPr>
                              <w:spacing w:before="120" w:line="276" w:lineRule="auto"/>
                              <w:rPr>
                                <w:rFonts w:ascii="Arial" w:hAnsi="Arial" w:cs="Arial"/>
                                <w:sz w:val="22"/>
                                <w:szCs w:val="22"/>
                              </w:rPr>
                            </w:pPr>
                            <w:r w:rsidRPr="00637E9E">
                              <w:rPr>
                                <w:rFonts w:ascii="Arial" w:hAnsi="Arial" w:cs="Arial"/>
                                <w:b/>
                                <w:sz w:val="22"/>
                                <w:szCs w:val="22"/>
                              </w:rPr>
                              <w:t>After</w:t>
                            </w:r>
                            <w:r w:rsidRPr="00637E9E">
                              <w:rPr>
                                <w:rFonts w:ascii="Arial" w:hAnsi="Arial" w:cs="Arial"/>
                                <w:sz w:val="22"/>
                                <w:szCs w:val="22"/>
                              </w:rPr>
                              <w:t xml:space="preserve"> that I will clean the </w:t>
                            </w:r>
                            <w:r>
                              <w:rPr>
                                <w:rFonts w:ascii="Arial" w:hAnsi="Arial" w:cs="Arial"/>
                                <w:sz w:val="22"/>
                                <w:szCs w:val="22"/>
                              </w:rPr>
                              <w:t>…</w:t>
                            </w:r>
                            <w:r w:rsidRPr="00637E9E">
                              <w:rPr>
                                <w:rFonts w:ascii="Arial" w:hAnsi="Arial" w:cs="Arial"/>
                                <w:sz w:val="22"/>
                                <w:szCs w:val="22"/>
                              </w:rPr>
                              <w:t>.</w:t>
                            </w:r>
                          </w:p>
                          <w:p w:rsidR="009847EB" w:rsidRDefault="009847EB" w:rsidP="00617BFF">
                            <w:pPr>
                              <w:spacing w:before="120" w:line="276" w:lineRule="auto"/>
                            </w:pPr>
                            <w:r w:rsidRPr="00637E9E">
                              <w:rPr>
                                <w:rFonts w:ascii="Arial" w:hAnsi="Arial" w:cs="Arial"/>
                                <w:b/>
                                <w:sz w:val="22"/>
                                <w:szCs w:val="22"/>
                              </w:rPr>
                              <w:t>Finally</w:t>
                            </w:r>
                            <w:r w:rsidRPr="00637E9E">
                              <w:rPr>
                                <w:rFonts w:ascii="Arial" w:hAnsi="Arial" w:cs="Arial"/>
                                <w:sz w:val="22"/>
                                <w:szCs w:val="22"/>
                              </w:rPr>
                              <w:t xml:space="preserve"> I will </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91.65pt;margin-top:15pt;width:188.75pt;height:109.3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VzmAIAAK0FAAAOAAAAZHJzL2Uyb0RvYy54bWysVFFPGzEMfp+0/xDlfVyvtBQqrqgDMU2q&#10;AA0mntNcQiNycZakvet+/ZzkWgrjhWkvd0782Y7tzz6/6BpNNsJ5Baai5dGAEmE41Mo8VfTnw/WX&#10;U0p8YKZmGoyo6FZ4ejH7/Om8tVMxhBXoWjiCToyftraiqxDstCg8X4mG+SOwwqBSgmtYwKN7KmrH&#10;WvTe6GI4GJwULbjaOuDCe7y9yko6S/6lFDzcSulFILqi+LaQvi59l/FbzM7Z9Mkxu1K8fwb7h1c0&#10;TBkMund1xQIja6f+ctUo7sCDDEccmgKkVFykHDCbcvAmm/sVsyLlgsXxdl8m///c8pvNnSOqruhw&#10;QolhDfboQXSBfIWO4BXWp7V+irB7i8DQ4T32OeXq7QL4s0dIcYDJBh7RsR6ddE38Y6YEDbEF233Z&#10;YxiOl8Pjs0k5HFPCUVcen55ORuMYuHgxt86HbwIaEoWKOuxregLbLHzI0B0kRvOgVX2ttE6HyCVx&#10;qR3ZMGSBDmXv/BVKG9JW9OR4PEiODUTz7Fmb6EYkNvXhYr45xSSFrRYRo80PIbGaKdN3YjPOhdnH&#10;T+iIkhjqI4Y9/uVVHzHOeaBFigwm7I0bZcDlzr4uWf28K5nM+L7jPucdSxC6ZZdotKfMEuotMsZB&#10;njlv+bXC5i2YD3fM4ZAhF3BxhFv8SA1YfOglSlbgfr93H/HIfdRS0uLQVtT/WjMnKNHfDU7FWTka&#10;xSlPh9F4MsSDO9QsDzVm3VwCMqLEFWV5EiM+6J0oHTSPuF/mMSqqmOEYu6JhJ16GvEpwP3ExnycQ&#10;zrVlYWHuLd8NSqTmQ/fInO35G5D6N7AbbzZ9Q+OMjf0xMF8HkCpxPNY5V7WvP+6ENCX9/opL5/Cc&#10;UC9bdvYHAAD//wMAUEsDBBQABgAIAAAAIQBxtQFf3wAAAAoBAAAPAAAAZHJzL2Rvd25yZXYueG1s&#10;TI8xT8MwEIV3JP6DdUgsFbXbQIlCnAohKrVDBwJLNzc+koj4HNluG/49xwTj0z29+75yPblBnDHE&#10;3pOGxVyBQGq87anV8PG+uctBxGTImsETavjGCOvq+qo0hfUXesNznVrBIxQLo6FLaSykjE2HzsS5&#10;H5H49umDM4ljaKUN5sLjbpBLpVbSmZ74Q2dGfOmw+apPTsM+HrazQ9huZnW0coe4f90tkta3N9Pz&#10;E4iEU/orwy8+o0PFTEd/IhvFwDnPMq5qyBQ7ceFhpdjlqGF5nz+CrEr5X6H6AQAA//8DAFBLAQIt&#10;ABQABgAIAAAAIQC2gziS/gAAAOEBAAATAAAAAAAAAAAAAAAAAAAAAABbQ29udGVudF9UeXBlc10u&#10;eG1sUEsBAi0AFAAGAAgAAAAhADj9If/WAAAAlAEAAAsAAAAAAAAAAAAAAAAALwEAAF9yZWxzLy5y&#10;ZWxzUEsBAi0AFAAGAAgAAAAhAIF4NXOYAgAArQUAAA4AAAAAAAAAAAAAAAAALgIAAGRycy9lMm9E&#10;b2MueG1sUEsBAi0AFAAGAAgAAAAhAHG1AV/fAAAACgEAAA8AAAAAAAAAAAAAAAAA8gQAAGRycy9k&#10;b3ducmV2LnhtbFBLBQYAAAAABAAEAPMAAAD+BQAAAAA=&#10;" fillcolor="white [3201]" stroked="f" strokeweight=".5pt">
                <v:path arrowok="t"/>
                <v:textbox>
                  <w:txbxContent>
                    <w:p w:rsidR="00810FBC" w:rsidRDefault="00810FBC" w:rsidP="00617BFF">
                      <w:pPr>
                        <w:spacing w:before="120" w:line="276" w:lineRule="auto"/>
                        <w:rPr>
                          <w:rFonts w:ascii="Arial" w:hAnsi="Arial" w:cs="Arial"/>
                          <w:sz w:val="22"/>
                          <w:szCs w:val="22"/>
                        </w:rPr>
                      </w:pPr>
                      <w:r>
                        <w:rPr>
                          <w:rFonts w:ascii="Arial" w:hAnsi="Arial" w:cs="Arial"/>
                          <w:sz w:val="22"/>
                          <w:szCs w:val="22"/>
                        </w:rPr>
                        <w:t>I’m Sean</w:t>
                      </w:r>
                      <w:r w:rsidRPr="00637E9E">
                        <w:rPr>
                          <w:rFonts w:ascii="Arial" w:hAnsi="Arial" w:cs="Arial"/>
                          <w:sz w:val="22"/>
                          <w:szCs w:val="22"/>
                        </w:rPr>
                        <w:t xml:space="preserve">. </w:t>
                      </w:r>
                    </w:p>
                    <w:p w:rsidR="00810FBC" w:rsidRDefault="00810FBC" w:rsidP="00617BFF">
                      <w:pPr>
                        <w:spacing w:before="120" w:line="276" w:lineRule="auto"/>
                        <w:rPr>
                          <w:rFonts w:ascii="Arial" w:hAnsi="Arial" w:cs="Arial"/>
                          <w:sz w:val="22"/>
                          <w:szCs w:val="22"/>
                        </w:rPr>
                      </w:pPr>
                      <w:r w:rsidRPr="00637E9E">
                        <w:rPr>
                          <w:rFonts w:ascii="Arial" w:hAnsi="Arial" w:cs="Arial"/>
                          <w:b/>
                          <w:sz w:val="22"/>
                          <w:szCs w:val="22"/>
                        </w:rPr>
                        <w:t xml:space="preserve">First </w:t>
                      </w:r>
                      <w:r w:rsidRPr="00637E9E">
                        <w:rPr>
                          <w:rFonts w:ascii="Arial" w:hAnsi="Arial" w:cs="Arial"/>
                          <w:sz w:val="22"/>
                          <w:szCs w:val="22"/>
                        </w:rPr>
                        <w:t xml:space="preserve">I will clean the </w:t>
                      </w:r>
                      <w:r>
                        <w:rPr>
                          <w:rFonts w:ascii="Arial" w:hAnsi="Arial" w:cs="Arial"/>
                          <w:sz w:val="22"/>
                          <w:szCs w:val="22"/>
                        </w:rPr>
                        <w:t>….</w:t>
                      </w:r>
                    </w:p>
                    <w:p w:rsidR="00810FBC" w:rsidRDefault="00810FBC" w:rsidP="00617BFF">
                      <w:pPr>
                        <w:spacing w:before="120" w:line="276" w:lineRule="auto"/>
                        <w:rPr>
                          <w:rFonts w:ascii="Arial" w:hAnsi="Arial" w:cs="Arial"/>
                          <w:sz w:val="22"/>
                          <w:szCs w:val="22"/>
                        </w:rPr>
                      </w:pPr>
                      <w:r>
                        <w:rPr>
                          <w:rFonts w:ascii="Arial" w:hAnsi="Arial" w:cs="Arial"/>
                          <w:b/>
                          <w:sz w:val="22"/>
                          <w:szCs w:val="22"/>
                        </w:rPr>
                        <w:t>T</w:t>
                      </w:r>
                      <w:r w:rsidRPr="00637E9E">
                        <w:rPr>
                          <w:rFonts w:ascii="Arial" w:hAnsi="Arial" w:cs="Arial"/>
                          <w:b/>
                          <w:sz w:val="22"/>
                          <w:szCs w:val="22"/>
                        </w:rPr>
                        <w:t>hen</w:t>
                      </w:r>
                      <w:r w:rsidRPr="00637E9E">
                        <w:rPr>
                          <w:rFonts w:ascii="Arial" w:hAnsi="Arial" w:cs="Arial"/>
                          <w:sz w:val="22"/>
                          <w:szCs w:val="22"/>
                        </w:rPr>
                        <w:t xml:space="preserve"> I will do the </w:t>
                      </w:r>
                      <w:r>
                        <w:rPr>
                          <w:rFonts w:ascii="Arial" w:hAnsi="Arial" w:cs="Arial"/>
                          <w:sz w:val="22"/>
                          <w:szCs w:val="22"/>
                        </w:rPr>
                        <w:t>…</w:t>
                      </w:r>
                      <w:r w:rsidRPr="00637E9E">
                        <w:rPr>
                          <w:rFonts w:ascii="Arial" w:hAnsi="Arial" w:cs="Arial"/>
                          <w:sz w:val="22"/>
                          <w:szCs w:val="22"/>
                        </w:rPr>
                        <w:t xml:space="preserve">. </w:t>
                      </w:r>
                    </w:p>
                    <w:p w:rsidR="00810FBC" w:rsidRDefault="00810FBC" w:rsidP="00617BFF">
                      <w:pPr>
                        <w:spacing w:before="120" w:line="276" w:lineRule="auto"/>
                        <w:rPr>
                          <w:rFonts w:ascii="Arial" w:hAnsi="Arial" w:cs="Arial"/>
                          <w:sz w:val="22"/>
                          <w:szCs w:val="22"/>
                        </w:rPr>
                      </w:pPr>
                      <w:r w:rsidRPr="00637E9E">
                        <w:rPr>
                          <w:rFonts w:ascii="Arial" w:hAnsi="Arial" w:cs="Arial"/>
                          <w:b/>
                          <w:sz w:val="22"/>
                          <w:szCs w:val="22"/>
                        </w:rPr>
                        <w:t>After</w:t>
                      </w:r>
                      <w:r w:rsidRPr="00637E9E">
                        <w:rPr>
                          <w:rFonts w:ascii="Arial" w:hAnsi="Arial" w:cs="Arial"/>
                          <w:sz w:val="22"/>
                          <w:szCs w:val="22"/>
                        </w:rPr>
                        <w:t xml:space="preserve"> that I will clean the </w:t>
                      </w:r>
                      <w:r>
                        <w:rPr>
                          <w:rFonts w:ascii="Arial" w:hAnsi="Arial" w:cs="Arial"/>
                          <w:sz w:val="22"/>
                          <w:szCs w:val="22"/>
                        </w:rPr>
                        <w:t>…</w:t>
                      </w:r>
                      <w:r w:rsidRPr="00637E9E">
                        <w:rPr>
                          <w:rFonts w:ascii="Arial" w:hAnsi="Arial" w:cs="Arial"/>
                          <w:sz w:val="22"/>
                          <w:szCs w:val="22"/>
                        </w:rPr>
                        <w:t>.</w:t>
                      </w:r>
                    </w:p>
                    <w:p w:rsidR="00810FBC" w:rsidRDefault="00810FBC" w:rsidP="00617BFF">
                      <w:pPr>
                        <w:spacing w:before="120" w:line="276" w:lineRule="auto"/>
                      </w:pPr>
                      <w:r w:rsidRPr="00637E9E">
                        <w:rPr>
                          <w:rFonts w:ascii="Arial" w:hAnsi="Arial" w:cs="Arial"/>
                          <w:b/>
                          <w:sz w:val="22"/>
                          <w:szCs w:val="22"/>
                        </w:rPr>
                        <w:t>Finally</w:t>
                      </w:r>
                      <w:r w:rsidRPr="00637E9E">
                        <w:rPr>
                          <w:rFonts w:ascii="Arial" w:hAnsi="Arial" w:cs="Arial"/>
                          <w:sz w:val="22"/>
                          <w:szCs w:val="22"/>
                        </w:rPr>
                        <w:t xml:space="preserve"> I will </w:t>
                      </w:r>
                      <w:r>
                        <w:rPr>
                          <w:rFonts w:ascii="Arial" w:hAnsi="Arial" w:cs="Arial"/>
                          <w:sz w:val="22"/>
                          <w:szCs w:val="22"/>
                        </w:rPr>
                        <w:t>…</w:t>
                      </w:r>
                    </w:p>
                  </w:txbxContent>
                </v:textbox>
              </v:shape>
            </w:pict>
          </mc:Fallback>
        </mc:AlternateContent>
      </w:r>
      <w:r w:rsidR="00617BFF">
        <w:rPr>
          <w:noProof/>
        </w:rPr>
        <w:drawing>
          <wp:anchor distT="0" distB="0" distL="114300" distR="114300" simplePos="0" relativeHeight="252177920" behindDoc="1" locked="0" layoutInCell="1" allowOverlap="1" wp14:anchorId="75C5A517" wp14:editId="3A5B4CB5">
            <wp:simplePos x="0" y="0"/>
            <wp:positionH relativeFrom="column">
              <wp:posOffset>-12065</wp:posOffset>
            </wp:positionH>
            <wp:positionV relativeFrom="paragraph">
              <wp:posOffset>130175</wp:posOffset>
            </wp:positionV>
            <wp:extent cx="1742440" cy="1911350"/>
            <wp:effectExtent l="0" t="0" r="0" b="0"/>
            <wp:wrapTight wrapText="bothSides">
              <wp:wrapPolygon edited="0">
                <wp:start x="0" y="0"/>
                <wp:lineTo x="0" y="21313"/>
                <wp:lineTo x="21254" y="21313"/>
                <wp:lineTo x="21254" y="0"/>
                <wp:lineTo x="0" y="0"/>
              </wp:wrapPolygon>
            </wp:wrapTight>
            <wp:docPr id="111" name="Picture 111" descr="C:\Users\Alan\Documents\Carol\Consulting\12. IEP WELL Resource\Photos\ARR reduced\111130_9692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an\Documents\Carol\Consulting\12. IEP WELL Resource\Photos\ARR reduced\111130_9692_hospitality_uluru.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275" r="63755" b="47353"/>
                    <a:stretch/>
                  </pic:blipFill>
                  <pic:spPr bwMode="auto">
                    <a:xfrm>
                      <a:off x="0" y="0"/>
                      <a:ext cx="1742440"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7E9E" w:rsidRDefault="00637E9E" w:rsidP="00637E9E">
      <w:pPr>
        <w:pStyle w:val="BodyCopy"/>
        <w:ind w:left="218"/>
        <w:rPr>
          <w:sz w:val="22"/>
          <w:szCs w:val="22"/>
        </w:rPr>
      </w:pPr>
    </w:p>
    <w:p w:rsidR="00637E9E" w:rsidRDefault="00637E9E" w:rsidP="00637E9E">
      <w:pPr>
        <w:pStyle w:val="BodyCopy"/>
        <w:ind w:left="218"/>
        <w:rPr>
          <w:sz w:val="22"/>
          <w:szCs w:val="22"/>
        </w:rPr>
      </w:pPr>
    </w:p>
    <w:p w:rsidR="00637E9E" w:rsidRDefault="00637E9E" w:rsidP="00637E9E">
      <w:pPr>
        <w:pStyle w:val="BodyCopy"/>
        <w:ind w:left="218"/>
        <w:rPr>
          <w:sz w:val="22"/>
          <w:szCs w:val="22"/>
        </w:rPr>
      </w:pPr>
    </w:p>
    <w:p w:rsidR="00637E9E" w:rsidRDefault="00637E9E" w:rsidP="00637E9E">
      <w:pPr>
        <w:pStyle w:val="BodyCopy"/>
        <w:ind w:left="218"/>
        <w:rPr>
          <w:sz w:val="22"/>
          <w:szCs w:val="22"/>
        </w:rPr>
      </w:pPr>
    </w:p>
    <w:p w:rsidR="00637E9E" w:rsidRDefault="00637E9E" w:rsidP="00637E9E">
      <w:pPr>
        <w:pStyle w:val="Body"/>
        <w:spacing w:before="120"/>
      </w:pPr>
      <w:r w:rsidRPr="002C0AB2">
        <w:t xml:space="preserve"> </w:t>
      </w:r>
    </w:p>
    <w:p w:rsidR="00F71491" w:rsidRDefault="00F71491">
      <w:pPr>
        <w:spacing w:after="200" w:line="276" w:lineRule="auto"/>
        <w:rPr>
          <w:rFonts w:ascii="Arial" w:hAnsi="Arial" w:cs="Arial"/>
          <w:sz w:val="22"/>
          <w:szCs w:val="22"/>
        </w:rPr>
      </w:pPr>
    </w:p>
    <w:p w:rsidR="00637E9E" w:rsidRDefault="00637E9E" w:rsidP="00637E9E">
      <w:pPr>
        <w:pStyle w:val="BodyText"/>
      </w:pP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637E9E" w:rsidRPr="000F3C5D" w:rsidTr="00810FBC">
        <w:trPr>
          <w:trHeight w:val="624"/>
        </w:trPr>
        <w:tc>
          <w:tcPr>
            <w:tcW w:w="1418" w:type="dxa"/>
            <w:shd w:val="clear" w:color="auto" w:fill="auto"/>
            <w:vAlign w:val="center"/>
          </w:tcPr>
          <w:p w:rsidR="00637E9E" w:rsidRDefault="00637E9E" w:rsidP="00B07C72">
            <w:pPr>
              <w:pStyle w:val="ActivityHead"/>
              <w:rPr>
                <w:rStyle w:val="IntenseEmphasis"/>
                <w:rFonts w:ascii="Courier" w:hAnsi="Courier" w:cs="Times New Roman"/>
                <w:b w:val="0"/>
                <w:i w:val="0"/>
                <w:noProof w:val="0"/>
                <w:sz w:val="24"/>
                <w:szCs w:val="20"/>
                <w:lang w:eastAsia="en-US"/>
              </w:rPr>
            </w:pPr>
            <w:r>
              <w:rPr>
                <w:lang w:val="en-US" w:eastAsia="en-US"/>
              </w:rPr>
              <w:drawing>
                <wp:inline distT="0" distB="0" distL="0" distR="0" wp14:anchorId="12BCC095" wp14:editId="6E34BD43">
                  <wp:extent cx="572675" cy="546265"/>
                  <wp:effectExtent l="0" t="0" r="0" b="6350"/>
                  <wp:docPr id="114" name="Picture 114"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637E9E" w:rsidRPr="00810FBC" w:rsidRDefault="00637E9E" w:rsidP="00810FBC">
            <w:pPr>
              <w:pStyle w:val="ActivityHead"/>
              <w:rPr>
                <w:rStyle w:val="IntenseEmphasis"/>
                <w:bCs w:val="0"/>
                <w:iCs w:val="0"/>
                <w:color w:val="358DA5"/>
              </w:rPr>
            </w:pPr>
            <w:r w:rsidRPr="00810FBC">
              <w:rPr>
                <w:rStyle w:val="IntenseEmphasis"/>
                <w:bCs w:val="0"/>
                <w:iCs w:val="0"/>
                <w:color w:val="358DA5"/>
              </w:rPr>
              <w:t xml:space="preserve">Activity </w:t>
            </w:r>
            <w:r w:rsidR="00CC1AC0" w:rsidRPr="00810FBC">
              <w:rPr>
                <w:rStyle w:val="IntenseEmphasis"/>
                <w:bCs w:val="0"/>
                <w:iCs w:val="0"/>
                <w:color w:val="358DA5"/>
              </w:rPr>
              <w:t>2</w:t>
            </w:r>
            <w:r w:rsidR="009A25C7" w:rsidRPr="00810FBC">
              <w:rPr>
                <w:rStyle w:val="IntenseEmphasis"/>
                <w:bCs w:val="0"/>
                <w:iCs w:val="0"/>
                <w:color w:val="358DA5"/>
              </w:rPr>
              <w:t>2</w:t>
            </w:r>
          </w:p>
          <w:p w:rsidR="00637E9E" w:rsidRPr="00810FBC" w:rsidRDefault="00637E9E" w:rsidP="00810FBC">
            <w:pPr>
              <w:pStyle w:val="ActivityHead"/>
              <w:rPr>
                <w:rStyle w:val="IntenseEmphasis"/>
                <w:bCs w:val="0"/>
                <w:iCs w:val="0"/>
                <w:color w:val="358DA5"/>
              </w:rPr>
            </w:pPr>
            <w:r w:rsidRPr="00810FBC">
              <w:rPr>
                <w:rStyle w:val="IntenseEmphasis"/>
                <w:bCs w:val="0"/>
                <w:iCs w:val="0"/>
                <w:color w:val="358DA5"/>
              </w:rPr>
              <w:t xml:space="preserve">Your workplace cleaning schedule </w:t>
            </w:r>
          </w:p>
        </w:tc>
      </w:tr>
    </w:tbl>
    <w:p w:rsidR="00637E9E" w:rsidRDefault="00637E9E" w:rsidP="00637E9E">
      <w:pPr>
        <w:pStyle w:val="Body"/>
        <w:spacing w:before="120"/>
        <w:ind w:left="567" w:hanging="567"/>
      </w:pPr>
      <w:r w:rsidRPr="00637E9E">
        <w:t>Look at a cleaning schedule from your workplace kitchen.</w:t>
      </w:r>
    </w:p>
    <w:p w:rsidR="00637E9E" w:rsidRDefault="00637E9E" w:rsidP="00637E9E">
      <w:pPr>
        <w:pStyle w:val="Body"/>
        <w:spacing w:before="120"/>
        <w:ind w:left="567" w:hanging="567"/>
      </w:pPr>
      <w:r>
        <w:t xml:space="preserve"> 1.</w:t>
      </w:r>
      <w:r>
        <w:tab/>
      </w:r>
      <w:r w:rsidRPr="00637E9E">
        <w:t>Choose 5 things that need to be cleaned. Write down what has to be cleaned and when it is cleaned.</w:t>
      </w:r>
    </w:p>
    <w:tbl>
      <w:tblPr>
        <w:tblStyle w:val="TableGrid"/>
        <w:tblW w:w="0" w:type="auto"/>
        <w:tblInd w:w="108" w:type="dxa"/>
        <w:shd w:val="clear" w:color="auto" w:fill="F2F2F2" w:themeFill="background1" w:themeFillShade="F2"/>
        <w:tblLook w:val="04A0" w:firstRow="1" w:lastRow="0" w:firstColumn="1" w:lastColumn="0" w:noHBand="0" w:noVBand="1"/>
      </w:tblPr>
      <w:tblGrid>
        <w:gridCol w:w="4536"/>
        <w:gridCol w:w="4536"/>
      </w:tblGrid>
      <w:tr w:rsidR="00810FBC" w:rsidRPr="00810FBC" w:rsidTr="00810FBC">
        <w:trPr>
          <w:trHeight w:val="567"/>
        </w:trPr>
        <w:tc>
          <w:tcPr>
            <w:tcW w:w="4536" w:type="dxa"/>
            <w:shd w:val="clear" w:color="auto" w:fill="358DA5"/>
          </w:tcPr>
          <w:p w:rsidR="00637E9E" w:rsidRPr="00810FBC" w:rsidRDefault="00637E9E" w:rsidP="00637E9E">
            <w:pPr>
              <w:pStyle w:val="Body"/>
              <w:spacing w:before="120"/>
              <w:rPr>
                <w:b/>
                <w:color w:val="FFFFFF" w:themeColor="background1"/>
              </w:rPr>
            </w:pPr>
            <w:r w:rsidRPr="00810FBC">
              <w:rPr>
                <w:b/>
                <w:color w:val="FFFFFF" w:themeColor="background1"/>
              </w:rPr>
              <w:t>Item to be cleaned</w:t>
            </w:r>
          </w:p>
        </w:tc>
        <w:tc>
          <w:tcPr>
            <w:tcW w:w="4536" w:type="dxa"/>
            <w:shd w:val="clear" w:color="auto" w:fill="358DA5"/>
          </w:tcPr>
          <w:p w:rsidR="00637E9E" w:rsidRPr="00810FBC" w:rsidRDefault="00637E9E" w:rsidP="00637E9E">
            <w:pPr>
              <w:pStyle w:val="Body"/>
              <w:spacing w:before="120"/>
              <w:rPr>
                <w:b/>
                <w:color w:val="FFFFFF" w:themeColor="background1"/>
              </w:rPr>
            </w:pPr>
            <w:r w:rsidRPr="00810FBC">
              <w:rPr>
                <w:b/>
                <w:color w:val="FFFFFF" w:themeColor="background1"/>
              </w:rPr>
              <w:t>When it is cleaned</w:t>
            </w:r>
          </w:p>
        </w:tc>
      </w:tr>
      <w:tr w:rsidR="00637E9E" w:rsidTr="00810FBC">
        <w:trPr>
          <w:trHeight w:val="567"/>
        </w:trPr>
        <w:tc>
          <w:tcPr>
            <w:tcW w:w="4536" w:type="dxa"/>
            <w:shd w:val="clear" w:color="auto" w:fill="F2F2F2" w:themeFill="background1" w:themeFillShade="F2"/>
          </w:tcPr>
          <w:p w:rsidR="00637E9E" w:rsidRPr="00B14748" w:rsidRDefault="00637E9E" w:rsidP="00CD004C">
            <w:pPr>
              <w:pStyle w:val="Body"/>
              <w:numPr>
                <w:ilvl w:val="0"/>
                <w:numId w:val="11"/>
              </w:numPr>
              <w:spacing w:before="120"/>
            </w:pPr>
          </w:p>
        </w:tc>
        <w:tc>
          <w:tcPr>
            <w:tcW w:w="4536" w:type="dxa"/>
            <w:shd w:val="clear" w:color="auto" w:fill="F2F2F2" w:themeFill="background1" w:themeFillShade="F2"/>
          </w:tcPr>
          <w:p w:rsidR="00637E9E" w:rsidRPr="00740896" w:rsidRDefault="00637E9E" w:rsidP="00637E9E">
            <w:pPr>
              <w:pStyle w:val="Body"/>
              <w:spacing w:before="120"/>
            </w:pPr>
          </w:p>
        </w:tc>
      </w:tr>
      <w:tr w:rsidR="00637E9E" w:rsidTr="00810FBC">
        <w:trPr>
          <w:trHeight w:val="567"/>
        </w:trPr>
        <w:tc>
          <w:tcPr>
            <w:tcW w:w="4536" w:type="dxa"/>
            <w:shd w:val="clear" w:color="auto" w:fill="F2F2F2" w:themeFill="background1" w:themeFillShade="F2"/>
          </w:tcPr>
          <w:p w:rsidR="00637E9E" w:rsidRPr="00B14748" w:rsidRDefault="00637E9E" w:rsidP="00CD004C">
            <w:pPr>
              <w:pStyle w:val="Body"/>
              <w:numPr>
                <w:ilvl w:val="0"/>
                <w:numId w:val="11"/>
              </w:numPr>
              <w:spacing w:before="120"/>
            </w:pPr>
          </w:p>
        </w:tc>
        <w:tc>
          <w:tcPr>
            <w:tcW w:w="4536" w:type="dxa"/>
            <w:shd w:val="clear" w:color="auto" w:fill="F2F2F2" w:themeFill="background1" w:themeFillShade="F2"/>
          </w:tcPr>
          <w:p w:rsidR="00637E9E" w:rsidRPr="00740896" w:rsidRDefault="00637E9E" w:rsidP="00637E9E">
            <w:pPr>
              <w:pStyle w:val="Body"/>
              <w:spacing w:before="120"/>
            </w:pPr>
          </w:p>
        </w:tc>
      </w:tr>
      <w:tr w:rsidR="00637E9E" w:rsidTr="00810FBC">
        <w:trPr>
          <w:trHeight w:val="567"/>
        </w:trPr>
        <w:tc>
          <w:tcPr>
            <w:tcW w:w="4536" w:type="dxa"/>
            <w:shd w:val="clear" w:color="auto" w:fill="F2F2F2" w:themeFill="background1" w:themeFillShade="F2"/>
          </w:tcPr>
          <w:p w:rsidR="00637E9E" w:rsidRPr="00B14748" w:rsidRDefault="00637E9E" w:rsidP="00CD004C">
            <w:pPr>
              <w:pStyle w:val="Body"/>
              <w:numPr>
                <w:ilvl w:val="0"/>
                <w:numId w:val="11"/>
              </w:numPr>
              <w:spacing w:before="120"/>
            </w:pPr>
          </w:p>
        </w:tc>
        <w:tc>
          <w:tcPr>
            <w:tcW w:w="4536" w:type="dxa"/>
            <w:shd w:val="clear" w:color="auto" w:fill="F2F2F2" w:themeFill="background1" w:themeFillShade="F2"/>
          </w:tcPr>
          <w:p w:rsidR="00637E9E" w:rsidRPr="00740896" w:rsidRDefault="00637E9E" w:rsidP="00637E9E">
            <w:pPr>
              <w:pStyle w:val="Body"/>
              <w:spacing w:before="120"/>
            </w:pPr>
          </w:p>
        </w:tc>
      </w:tr>
      <w:tr w:rsidR="00637E9E" w:rsidTr="00810FBC">
        <w:trPr>
          <w:trHeight w:val="567"/>
        </w:trPr>
        <w:tc>
          <w:tcPr>
            <w:tcW w:w="4536" w:type="dxa"/>
            <w:shd w:val="clear" w:color="auto" w:fill="F2F2F2" w:themeFill="background1" w:themeFillShade="F2"/>
          </w:tcPr>
          <w:p w:rsidR="00637E9E" w:rsidRPr="00B14748" w:rsidRDefault="00637E9E" w:rsidP="00CD004C">
            <w:pPr>
              <w:pStyle w:val="Body"/>
              <w:numPr>
                <w:ilvl w:val="0"/>
                <w:numId w:val="11"/>
              </w:numPr>
              <w:spacing w:before="120"/>
            </w:pPr>
          </w:p>
        </w:tc>
        <w:tc>
          <w:tcPr>
            <w:tcW w:w="4536" w:type="dxa"/>
            <w:shd w:val="clear" w:color="auto" w:fill="F2F2F2" w:themeFill="background1" w:themeFillShade="F2"/>
          </w:tcPr>
          <w:p w:rsidR="00637E9E" w:rsidRPr="00740896" w:rsidRDefault="00637E9E" w:rsidP="00637E9E">
            <w:pPr>
              <w:pStyle w:val="Body"/>
              <w:spacing w:before="120"/>
            </w:pPr>
          </w:p>
        </w:tc>
      </w:tr>
      <w:tr w:rsidR="00637E9E" w:rsidTr="00810FBC">
        <w:trPr>
          <w:trHeight w:val="567"/>
        </w:trPr>
        <w:tc>
          <w:tcPr>
            <w:tcW w:w="4536" w:type="dxa"/>
            <w:shd w:val="clear" w:color="auto" w:fill="F2F2F2" w:themeFill="background1" w:themeFillShade="F2"/>
          </w:tcPr>
          <w:p w:rsidR="00637E9E" w:rsidRPr="00B14748" w:rsidRDefault="00637E9E" w:rsidP="00CD004C">
            <w:pPr>
              <w:pStyle w:val="Body"/>
              <w:numPr>
                <w:ilvl w:val="0"/>
                <w:numId w:val="11"/>
              </w:numPr>
              <w:spacing w:before="120"/>
            </w:pPr>
          </w:p>
        </w:tc>
        <w:tc>
          <w:tcPr>
            <w:tcW w:w="4536" w:type="dxa"/>
            <w:shd w:val="clear" w:color="auto" w:fill="F2F2F2" w:themeFill="background1" w:themeFillShade="F2"/>
          </w:tcPr>
          <w:p w:rsidR="00637E9E" w:rsidRPr="00740896" w:rsidRDefault="00637E9E" w:rsidP="00637E9E">
            <w:pPr>
              <w:pStyle w:val="Body"/>
              <w:spacing w:before="120"/>
            </w:pPr>
          </w:p>
        </w:tc>
      </w:tr>
    </w:tbl>
    <w:p w:rsidR="00637E9E" w:rsidRDefault="00637E9E" w:rsidP="00637E9E">
      <w:pPr>
        <w:pStyle w:val="BodyText"/>
      </w:pPr>
    </w:p>
    <w:p w:rsidR="00F71491" w:rsidRDefault="00F71491">
      <w:pPr>
        <w:spacing w:after="200" w:line="276" w:lineRule="auto"/>
        <w:rPr>
          <w:rFonts w:ascii="Arial" w:hAnsi="Arial" w:cs="Arial"/>
          <w:sz w:val="22"/>
          <w:szCs w:val="22"/>
        </w:rPr>
      </w:pPr>
      <w:r>
        <w:br w:type="page"/>
      </w:r>
    </w:p>
    <w:p w:rsidR="00637E9E" w:rsidRDefault="00637E9E" w:rsidP="00637E9E">
      <w:pPr>
        <w:pStyle w:val="Body"/>
        <w:spacing w:after="240"/>
        <w:ind w:left="567" w:hanging="567"/>
      </w:pPr>
      <w:r>
        <w:lastRenderedPageBreak/>
        <w:t>2.</w:t>
      </w:r>
      <w:r>
        <w:tab/>
        <w:t>W</w:t>
      </w:r>
      <w:r w:rsidRPr="00AC32AD">
        <w:t xml:space="preserve">hen </w:t>
      </w:r>
      <w:r>
        <w:t xml:space="preserve">do you think is a good time to clean </w:t>
      </w:r>
      <w:r w:rsidRPr="00AC32AD">
        <w:t xml:space="preserve">each of these </w:t>
      </w:r>
      <w:r>
        <w:t xml:space="preserve">kitchen </w:t>
      </w:r>
      <w:r w:rsidRPr="00AC32AD">
        <w:t>areas</w:t>
      </w:r>
      <w:r>
        <w:t>?</w:t>
      </w:r>
      <w:r w:rsidRPr="00AC32AD">
        <w:t xml:space="preserve"> W</w:t>
      </w:r>
      <w:r>
        <w:t>hat is a</w:t>
      </w:r>
      <w:r w:rsidRPr="00AC32AD">
        <w:t xml:space="preserve"> time </w:t>
      </w:r>
      <w:r>
        <w:t xml:space="preserve">that would </w:t>
      </w:r>
      <w:r w:rsidRPr="00AC32AD">
        <w:t xml:space="preserve">cause the least inconvenience to </w:t>
      </w:r>
      <w:r>
        <w:t>staff and guests?</w:t>
      </w:r>
    </w:p>
    <w:tbl>
      <w:tblPr>
        <w:tblStyle w:val="TableGrid"/>
        <w:tblW w:w="0" w:type="auto"/>
        <w:tblInd w:w="70" w:type="dxa"/>
        <w:tblLook w:val="04A0" w:firstRow="1" w:lastRow="0" w:firstColumn="1" w:lastColumn="0" w:noHBand="0" w:noVBand="1"/>
      </w:tblPr>
      <w:tblGrid>
        <w:gridCol w:w="2873"/>
        <w:gridCol w:w="6096"/>
      </w:tblGrid>
      <w:tr w:rsidR="00810FBC" w:rsidRPr="00810FBC" w:rsidTr="00BA275A">
        <w:tc>
          <w:tcPr>
            <w:tcW w:w="2873" w:type="dxa"/>
            <w:shd w:val="clear" w:color="auto" w:fill="358DA5"/>
            <w:vAlign w:val="center"/>
          </w:tcPr>
          <w:p w:rsidR="00637E9E" w:rsidRPr="00810FBC" w:rsidRDefault="00637E9E" w:rsidP="004605D5">
            <w:pPr>
              <w:pStyle w:val="Body"/>
              <w:spacing w:before="120"/>
              <w:rPr>
                <w:b/>
                <w:color w:val="FFFFFF" w:themeColor="background1"/>
              </w:rPr>
            </w:pPr>
            <w:r w:rsidRPr="00810FBC">
              <w:rPr>
                <w:b/>
                <w:color w:val="FFFFFF" w:themeColor="background1"/>
              </w:rPr>
              <w:t>Area to be cleaned</w:t>
            </w:r>
          </w:p>
        </w:tc>
        <w:tc>
          <w:tcPr>
            <w:tcW w:w="6096" w:type="dxa"/>
            <w:shd w:val="clear" w:color="auto" w:fill="358DA5"/>
            <w:vAlign w:val="center"/>
          </w:tcPr>
          <w:p w:rsidR="00637E9E" w:rsidRPr="00810FBC" w:rsidRDefault="00637E9E" w:rsidP="004605D5">
            <w:pPr>
              <w:pStyle w:val="Body"/>
              <w:spacing w:before="120"/>
              <w:rPr>
                <w:b/>
                <w:color w:val="FFFFFF" w:themeColor="background1"/>
              </w:rPr>
            </w:pPr>
            <w:r w:rsidRPr="00810FBC">
              <w:rPr>
                <w:b/>
                <w:color w:val="FFFFFF" w:themeColor="background1"/>
              </w:rPr>
              <w:t>Best time to clean</w:t>
            </w: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Storeroom</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Refrigerator</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Benches</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Sink</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Floors</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Walls and ceiling</w:t>
            </w:r>
          </w:p>
        </w:tc>
        <w:tc>
          <w:tcPr>
            <w:tcW w:w="6096" w:type="dxa"/>
            <w:shd w:val="clear" w:color="auto" w:fill="F2F2F2" w:themeFill="background1" w:themeFillShade="F2"/>
          </w:tcPr>
          <w:p w:rsidR="00637E9E" w:rsidRDefault="00637E9E" w:rsidP="004605D5">
            <w:pPr>
              <w:pStyle w:val="Body"/>
              <w:spacing w:before="120"/>
            </w:pPr>
          </w:p>
        </w:tc>
      </w:tr>
      <w:tr w:rsidR="00637E9E" w:rsidTr="00BA275A">
        <w:trPr>
          <w:trHeight w:val="720"/>
        </w:trPr>
        <w:tc>
          <w:tcPr>
            <w:tcW w:w="2873" w:type="dxa"/>
            <w:shd w:val="clear" w:color="auto" w:fill="F2F2F2" w:themeFill="background1" w:themeFillShade="F2"/>
          </w:tcPr>
          <w:p w:rsidR="00637E9E" w:rsidRDefault="00637E9E" w:rsidP="004605D5">
            <w:pPr>
              <w:pStyle w:val="Body"/>
              <w:spacing w:before="120"/>
            </w:pPr>
            <w:r>
              <w:t>Dishwasher</w:t>
            </w:r>
          </w:p>
        </w:tc>
        <w:tc>
          <w:tcPr>
            <w:tcW w:w="6096" w:type="dxa"/>
            <w:shd w:val="clear" w:color="auto" w:fill="F2F2F2" w:themeFill="background1" w:themeFillShade="F2"/>
          </w:tcPr>
          <w:p w:rsidR="00637E9E" w:rsidRDefault="00637E9E" w:rsidP="004605D5">
            <w:pPr>
              <w:pStyle w:val="Body"/>
              <w:spacing w:before="120"/>
            </w:pPr>
          </w:p>
        </w:tc>
      </w:tr>
    </w:tbl>
    <w:p w:rsidR="004605D5" w:rsidRPr="00CC2366" w:rsidRDefault="004605D5" w:rsidP="004605D5">
      <w:pPr>
        <w:pStyle w:val="HeadA"/>
      </w:pPr>
      <w:bookmarkStart w:id="80" w:name="_Toc319588849"/>
      <w:bookmarkStart w:id="81" w:name="_Toc327645355"/>
      <w:bookmarkStart w:id="82" w:name="_Toc327691508"/>
      <w:r w:rsidRPr="00CC2366">
        <w:t xml:space="preserve">Daily cleaning </w:t>
      </w:r>
      <w:r>
        <w:t>worksheet</w:t>
      </w:r>
      <w:bookmarkEnd w:id="80"/>
      <w:bookmarkEnd w:id="81"/>
      <w:bookmarkEnd w:id="82"/>
    </w:p>
    <w:p w:rsidR="004605D5" w:rsidRPr="00CC2366" w:rsidRDefault="004605D5" w:rsidP="004605D5">
      <w:pPr>
        <w:pStyle w:val="Body"/>
        <w:spacing w:after="360"/>
      </w:pPr>
      <w:r>
        <w:t>A</w:t>
      </w:r>
      <w:r w:rsidRPr="00CC2366">
        <w:t xml:space="preserve"> workplace may have a daily </w:t>
      </w:r>
      <w:r>
        <w:t>worksheet</w:t>
      </w:r>
      <w:r w:rsidRPr="00CC2366">
        <w:t xml:space="preserve"> so people know what they need to do each day.</w:t>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605D5" w:rsidRPr="000F3C5D" w:rsidTr="00BA275A">
        <w:trPr>
          <w:trHeight w:val="624"/>
        </w:trPr>
        <w:tc>
          <w:tcPr>
            <w:tcW w:w="1418" w:type="dxa"/>
            <w:shd w:val="clear" w:color="auto" w:fill="auto"/>
            <w:vAlign w:val="center"/>
          </w:tcPr>
          <w:p w:rsidR="004605D5" w:rsidRDefault="004605D5" w:rsidP="00B07C72">
            <w:pPr>
              <w:pStyle w:val="ActivityHead"/>
              <w:rPr>
                <w:rStyle w:val="IntenseEmphasis"/>
                <w:rFonts w:ascii="Arial" w:hAnsi="Arial"/>
                <w:b w:val="0"/>
                <w:i w:val="0"/>
                <w:noProof w:val="0"/>
                <w:sz w:val="22"/>
                <w:szCs w:val="22"/>
                <w:lang w:eastAsia="en-US"/>
              </w:rPr>
            </w:pPr>
            <w:r>
              <w:rPr>
                <w:lang w:val="en-US" w:eastAsia="en-US"/>
              </w:rPr>
              <w:drawing>
                <wp:inline distT="0" distB="0" distL="0" distR="0" wp14:anchorId="1B5BE157" wp14:editId="2EE09595">
                  <wp:extent cx="605642" cy="566438"/>
                  <wp:effectExtent l="0" t="0" r="4445" b="5080"/>
                  <wp:docPr id="115" name="Picture 115"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605D5" w:rsidRPr="00D004C5" w:rsidRDefault="004605D5" w:rsidP="00D004C5">
            <w:pPr>
              <w:pStyle w:val="ActivityHead"/>
              <w:rPr>
                <w:rStyle w:val="IntenseEmphasis"/>
                <w:bCs w:val="0"/>
                <w:iCs w:val="0"/>
                <w:color w:val="358DA5"/>
              </w:rPr>
            </w:pPr>
            <w:r w:rsidRPr="00D004C5">
              <w:rPr>
                <w:rStyle w:val="IntenseEmphasis"/>
                <w:bCs w:val="0"/>
                <w:iCs w:val="0"/>
                <w:color w:val="358DA5"/>
              </w:rPr>
              <w:t xml:space="preserve">Activity </w:t>
            </w:r>
            <w:r w:rsidR="00CC1AC0" w:rsidRPr="00D004C5">
              <w:rPr>
                <w:rStyle w:val="IntenseEmphasis"/>
                <w:bCs w:val="0"/>
                <w:iCs w:val="0"/>
                <w:color w:val="358DA5"/>
              </w:rPr>
              <w:t>2</w:t>
            </w:r>
            <w:r w:rsidR="009A25C7" w:rsidRPr="00D004C5">
              <w:rPr>
                <w:rStyle w:val="IntenseEmphasis"/>
                <w:bCs w:val="0"/>
                <w:iCs w:val="0"/>
                <w:color w:val="358DA5"/>
              </w:rPr>
              <w:t>3</w:t>
            </w:r>
          </w:p>
          <w:p w:rsidR="004605D5" w:rsidRPr="000F3C5D" w:rsidRDefault="004605D5" w:rsidP="00D004C5">
            <w:pPr>
              <w:pStyle w:val="ActivityHead"/>
              <w:rPr>
                <w:rStyle w:val="IntenseEmphasis"/>
              </w:rPr>
            </w:pPr>
            <w:r w:rsidRPr="00D004C5">
              <w:rPr>
                <w:rStyle w:val="IntenseEmphasis"/>
                <w:bCs w:val="0"/>
                <w:iCs w:val="0"/>
                <w:color w:val="358DA5"/>
              </w:rPr>
              <w:t>Prepare a daily cleaning worksheet</w:t>
            </w:r>
          </w:p>
        </w:tc>
      </w:tr>
    </w:tbl>
    <w:p w:rsidR="004605D5" w:rsidRPr="004605D5" w:rsidRDefault="004605D5" w:rsidP="00BA275A">
      <w:pPr>
        <w:pStyle w:val="Body"/>
        <w:spacing w:before="120"/>
      </w:pPr>
      <w:r w:rsidRPr="004605D5">
        <w:t>Look back at the cleaning schedule for the Wattle Café.</w:t>
      </w:r>
    </w:p>
    <w:p w:rsidR="004605D5" w:rsidRPr="004605D5" w:rsidRDefault="004605D5" w:rsidP="004605D5">
      <w:pPr>
        <w:pStyle w:val="Body"/>
      </w:pPr>
      <w:r w:rsidRPr="004605D5">
        <w:t xml:space="preserve">Using this information, complete this Cleaning Worksheet for Monday, so that Joe, Susan and </w:t>
      </w:r>
      <w:proofErr w:type="spellStart"/>
      <w:r w:rsidRPr="004605D5">
        <w:t>Amon</w:t>
      </w:r>
      <w:proofErr w:type="spellEnd"/>
      <w:r w:rsidRPr="004605D5">
        <w:t xml:space="preserve"> know what they have to do that day.</w:t>
      </w:r>
    </w:p>
    <w:p w:rsidR="004605D5" w:rsidRPr="004605D5" w:rsidRDefault="004605D5" w:rsidP="004605D5">
      <w:pPr>
        <w:pStyle w:val="Body"/>
      </w:pPr>
      <w:r w:rsidRPr="004605D5">
        <w:t>Think about what should be done in the morning and what should be done in the afternoon. Pick the best times to do the tasks.</w:t>
      </w:r>
    </w:p>
    <w:p w:rsidR="004605D5" w:rsidRPr="004605D5" w:rsidRDefault="004605D5" w:rsidP="004605D5">
      <w:pPr>
        <w:pStyle w:val="Body"/>
      </w:pPr>
      <w:r w:rsidRPr="004605D5">
        <w:t>Here is some information to help you pick the best times for the tasks</w:t>
      </w:r>
      <w:r w:rsidR="009B70FA">
        <w:t>.</w:t>
      </w:r>
    </w:p>
    <w:p w:rsidR="004605D5" w:rsidRPr="004605D5" w:rsidRDefault="004605D5" w:rsidP="00B07C72">
      <w:pPr>
        <w:pStyle w:val="BulletList1"/>
      </w:pPr>
      <w:r w:rsidRPr="004605D5">
        <w:t>Wattle Café only serves lunch</w:t>
      </w:r>
      <w:r w:rsidR="009B70FA">
        <w:t>.</w:t>
      </w:r>
    </w:p>
    <w:p w:rsidR="004605D5" w:rsidRPr="004605D5" w:rsidRDefault="004605D5" w:rsidP="00B07C72">
      <w:pPr>
        <w:pStyle w:val="BulletList1"/>
      </w:pPr>
      <w:r w:rsidRPr="004605D5">
        <w:t>Work starts at 9 am but the café doesn’t open to customers until 11 am</w:t>
      </w:r>
      <w:r w:rsidR="009B70FA">
        <w:t>.</w:t>
      </w:r>
    </w:p>
    <w:p w:rsidR="004605D5" w:rsidRPr="004605D5" w:rsidRDefault="004605D5" w:rsidP="00B07C72">
      <w:pPr>
        <w:pStyle w:val="BulletList1"/>
      </w:pPr>
      <w:r w:rsidRPr="004605D5">
        <w:t>The café closes at 4 pm and the staff go home at 5.30 pm</w:t>
      </w:r>
      <w:r w:rsidR="009B70FA">
        <w:t>.</w:t>
      </w:r>
    </w:p>
    <w:p w:rsidR="004605D5" w:rsidRPr="004605D5" w:rsidRDefault="004605D5" w:rsidP="00B07C72">
      <w:pPr>
        <w:pStyle w:val="BulletList1"/>
      </w:pPr>
      <w:r w:rsidRPr="004605D5">
        <w:t xml:space="preserve">The </w:t>
      </w:r>
      <w:proofErr w:type="spellStart"/>
      <w:r w:rsidRPr="004605D5">
        <w:t>coolroom</w:t>
      </w:r>
      <w:proofErr w:type="spellEnd"/>
      <w:r w:rsidRPr="004605D5">
        <w:t xml:space="preserve"> was not cleaned last week.</w:t>
      </w:r>
    </w:p>
    <w:tbl>
      <w:tblPr>
        <w:tblStyle w:val="LightGrid-Accent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9"/>
        <w:gridCol w:w="4442"/>
        <w:gridCol w:w="2221"/>
      </w:tblGrid>
      <w:tr w:rsidR="00BA275A" w:rsidRPr="00BA275A" w:rsidTr="00BA275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8" w:type="dxa"/>
            <w:gridSpan w:val="2"/>
            <w:tcBorders>
              <w:top w:val="none" w:sz="0" w:space="0" w:color="auto"/>
              <w:left w:val="none" w:sz="0" w:space="0" w:color="auto"/>
              <w:bottom w:val="none" w:sz="0" w:space="0" w:color="auto"/>
              <w:right w:val="nil"/>
            </w:tcBorders>
            <w:shd w:val="clear" w:color="auto" w:fill="358DA5"/>
          </w:tcPr>
          <w:p w:rsidR="00BA275A" w:rsidRPr="00BA275A" w:rsidRDefault="00BA275A" w:rsidP="00BA275A">
            <w:pPr>
              <w:spacing w:before="120" w:after="120"/>
            </w:pPr>
            <w:r>
              <w:rPr>
                <w:noProof/>
                <w:lang w:val="en-US"/>
              </w:rPr>
              <w:lastRenderedPageBreak/>
              <w:drawing>
                <wp:inline distT="0" distB="0" distL="0" distR="0" wp14:anchorId="2A1E64C8" wp14:editId="6B0D11BD">
                  <wp:extent cx="1233170" cy="435610"/>
                  <wp:effectExtent l="0" t="0" r="5080" b="2540"/>
                  <wp:docPr id="449" name="Picture 449" descr="C:\Users\Alan\Documents\Carol\Consulting\12. IEP WELL Resource\Covers etc\Icon drafts\wattle-cafe-1.jpg"/>
                  <wp:cNvGraphicFramePr/>
                  <a:graphic xmlns:a="http://schemas.openxmlformats.org/drawingml/2006/main">
                    <a:graphicData uri="http://schemas.openxmlformats.org/drawingml/2006/picture">
                      <pic:pic xmlns:pic="http://schemas.openxmlformats.org/drawingml/2006/picture">
                        <pic:nvPicPr>
                          <pic:cNvPr id="5" name="Picture 5" descr="C:\Users\Alan\Documents\Carol\Consulting\12. IEP WELL Resource\Covers etc\Icon drafts\wattle-cafe-1.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3170" cy="435610"/>
                          </a:xfrm>
                          <a:prstGeom prst="rect">
                            <a:avLst/>
                          </a:prstGeom>
                          <a:noFill/>
                          <a:ln>
                            <a:noFill/>
                          </a:ln>
                        </pic:spPr>
                      </pic:pic>
                    </a:graphicData>
                  </a:graphic>
                </wp:inline>
              </w:drawing>
            </w:r>
          </w:p>
        </w:tc>
        <w:tc>
          <w:tcPr>
            <w:tcW w:w="6663" w:type="dxa"/>
            <w:gridSpan w:val="2"/>
            <w:tcBorders>
              <w:top w:val="none" w:sz="0" w:space="0" w:color="auto"/>
              <w:left w:val="nil"/>
              <w:bottom w:val="none" w:sz="0" w:space="0" w:color="auto"/>
              <w:right w:val="none" w:sz="0" w:space="0" w:color="auto"/>
            </w:tcBorders>
            <w:shd w:val="clear" w:color="auto" w:fill="358DA5"/>
            <w:vAlign w:val="center"/>
          </w:tcPr>
          <w:p w:rsidR="00BA275A" w:rsidRPr="00BA275A" w:rsidRDefault="00BA275A" w:rsidP="00BA275A">
            <w:pPr>
              <w:pStyle w:val="Body"/>
              <w:spacing w:before="120"/>
              <w:cnfStyle w:val="100000000000" w:firstRow="1" w:lastRow="0" w:firstColumn="0" w:lastColumn="0" w:oddVBand="0" w:evenVBand="0" w:oddHBand="0" w:evenHBand="0" w:firstRowFirstColumn="0" w:firstRowLastColumn="0" w:lastRowFirstColumn="0" w:lastRowLastColumn="0"/>
              <w:rPr>
                <w:color w:val="FFFFFF" w:themeColor="background1"/>
              </w:rPr>
            </w:pPr>
            <w:r w:rsidRPr="00BA275A">
              <w:rPr>
                <w:color w:val="FFFFFF" w:themeColor="background1"/>
              </w:rPr>
              <w:t>Wattle Café Cleaning Worksheet</w:t>
            </w: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31" w:type="dxa"/>
            <w:gridSpan w:val="4"/>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F9273D">
            <w:pPr>
              <w:pStyle w:val="Body"/>
              <w:spacing w:before="120"/>
            </w:pPr>
            <w:r w:rsidRPr="004605D5">
              <w:t>Da</w:t>
            </w:r>
            <w:r w:rsidR="00F9273D">
              <w:t>y</w:t>
            </w:r>
            <w:r w:rsidRPr="004605D5">
              <w:t>: Mondays</w:t>
            </w: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4605D5" w:rsidRPr="004605D5" w:rsidRDefault="004605D5" w:rsidP="004605D5">
            <w:pPr>
              <w:pStyle w:val="Body"/>
              <w:spacing w:before="120"/>
            </w:pPr>
            <w:r w:rsidRPr="004605D5">
              <w:t>Time</w:t>
            </w:r>
          </w:p>
        </w:tc>
        <w:tc>
          <w:tcPr>
            <w:tcW w:w="4651"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rPr>
                <w:b/>
              </w:rPr>
            </w:pPr>
            <w:r w:rsidRPr="004605D5">
              <w:rPr>
                <w:b/>
              </w:rPr>
              <w:t>Items to be cleaned</w:t>
            </w:r>
          </w:p>
        </w:tc>
        <w:tc>
          <w:tcPr>
            <w:tcW w:w="2221"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rPr>
                <w:b/>
              </w:rPr>
            </w:pPr>
            <w:r w:rsidRPr="004605D5">
              <w:rPr>
                <w:b/>
              </w:rPr>
              <w:t>Who</w:t>
            </w: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r w:rsidRPr="004605D5">
              <w:t>8.50 am</w:t>
            </w: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r w:rsidRPr="004605D5">
              <w:t>Staff arrive</w:t>
            </w: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r w:rsidRPr="004605D5">
              <w:t>9.00 am</w:t>
            </w: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r w:rsidRPr="004605D5">
              <w:t>11.00 am</w:t>
            </w: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p>
        </w:tc>
      </w:tr>
      <w:tr w:rsidR="004605D5" w:rsidRPr="004605D5" w:rsidTr="00BA275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pPr>
          </w:p>
        </w:tc>
        <w:tc>
          <w:tcPr>
            <w:tcW w:w="4651" w:type="dxa"/>
            <w:gridSpan w:val="2"/>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c>
          <w:tcPr>
            <w:tcW w:w="2221" w:type="dxa"/>
            <w:tcBorders>
              <w:top w:val="none" w:sz="0" w:space="0" w:color="auto"/>
              <w:left w:val="none" w:sz="0" w:space="0" w:color="auto"/>
              <w:bottom w:val="none" w:sz="0" w:space="0" w:color="auto"/>
              <w:right w:val="none" w:sz="0" w:space="0" w:color="auto"/>
            </w:tcBorders>
            <w:shd w:val="clear" w:color="auto" w:fill="auto"/>
          </w:tcPr>
          <w:p w:rsidR="004605D5" w:rsidRPr="004605D5" w:rsidRDefault="004605D5" w:rsidP="004605D5">
            <w:pPr>
              <w:pStyle w:val="Body"/>
              <w:spacing w:before="120"/>
              <w:cnfStyle w:val="000000010000" w:firstRow="0" w:lastRow="0" w:firstColumn="0" w:lastColumn="0" w:oddVBand="0" w:evenVBand="0" w:oddHBand="0" w:evenHBand="1" w:firstRowFirstColumn="0" w:firstRowLastColumn="0" w:lastRowFirstColumn="0" w:lastRowLastColumn="0"/>
            </w:pPr>
          </w:p>
        </w:tc>
      </w:tr>
      <w:tr w:rsidR="004605D5" w:rsidRPr="004605D5" w:rsidTr="00BA2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pPr>
            <w:r w:rsidRPr="004605D5">
              <w:t>5.30 pm</w:t>
            </w:r>
          </w:p>
        </w:tc>
        <w:tc>
          <w:tcPr>
            <w:tcW w:w="4651" w:type="dxa"/>
            <w:gridSpan w:val="2"/>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r w:rsidRPr="004605D5">
              <w:t>Staff close up and leave</w:t>
            </w:r>
          </w:p>
        </w:tc>
        <w:tc>
          <w:tcPr>
            <w:tcW w:w="222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05D5" w:rsidRPr="004605D5" w:rsidRDefault="004605D5" w:rsidP="004605D5">
            <w:pPr>
              <w:pStyle w:val="Body"/>
              <w:spacing w:before="120"/>
              <w:cnfStyle w:val="000000100000" w:firstRow="0" w:lastRow="0" w:firstColumn="0" w:lastColumn="0" w:oddVBand="0" w:evenVBand="0" w:oddHBand="1" w:evenHBand="0" w:firstRowFirstColumn="0" w:firstRowLastColumn="0" w:lastRowFirstColumn="0" w:lastRowLastColumn="0"/>
            </w:pPr>
            <w:r w:rsidRPr="004605D5">
              <w:t>All</w:t>
            </w:r>
          </w:p>
        </w:tc>
      </w:tr>
    </w:tbl>
    <w:p w:rsidR="004605D5" w:rsidRPr="00CC2366" w:rsidRDefault="004605D5" w:rsidP="004605D5">
      <w:pPr>
        <w:pStyle w:val="HeadA"/>
      </w:pPr>
      <w:bookmarkStart w:id="83" w:name="_Toc319588850"/>
      <w:bookmarkStart w:id="84" w:name="_Toc327645356"/>
      <w:bookmarkStart w:id="85" w:name="_Toc327691509"/>
      <w:r>
        <w:t xml:space="preserve">Follow </w:t>
      </w:r>
      <w:r w:rsidR="00C51862" w:rsidRPr="0012730D">
        <w:t>safe work procedures</w:t>
      </w:r>
      <w:bookmarkEnd w:id="83"/>
      <w:r w:rsidR="00C51862" w:rsidRPr="0012730D">
        <w:t xml:space="preserve"> </w:t>
      </w:r>
      <w:r w:rsidR="009B70FA" w:rsidRPr="0012730D">
        <w:t>(SWPs)</w:t>
      </w:r>
      <w:bookmarkEnd w:id="84"/>
      <w:bookmarkEnd w:id="85"/>
    </w:p>
    <w:p w:rsidR="004605D5" w:rsidRDefault="004605D5" w:rsidP="004605D5">
      <w:pPr>
        <w:pStyle w:val="Body"/>
      </w:pPr>
      <w:r w:rsidRPr="00EE1499">
        <w:t xml:space="preserve">Your workplace may also have </w:t>
      </w:r>
      <w:r w:rsidR="00C51862">
        <w:t>safe work</w:t>
      </w:r>
      <w:r w:rsidR="00C51862" w:rsidRPr="00EE1499">
        <w:t xml:space="preserve"> </w:t>
      </w:r>
      <w:r w:rsidR="00C51862">
        <w:t>procedures</w:t>
      </w:r>
      <w:r w:rsidR="00C51862" w:rsidRPr="00EE1499">
        <w:t xml:space="preserve"> </w:t>
      </w:r>
      <w:r>
        <w:t xml:space="preserve">(SWPs) </w:t>
      </w:r>
      <w:r w:rsidRPr="00EE1499">
        <w:t>for some pieces of equipment. Th</w:t>
      </w:r>
      <w:r>
        <w:t>ey</w:t>
      </w:r>
      <w:r w:rsidRPr="00EE1499">
        <w:t xml:space="preserve"> </w:t>
      </w:r>
      <w:r>
        <w:t>explain exactly</w:t>
      </w:r>
      <w:r w:rsidRPr="00EE1499">
        <w:t xml:space="preserve"> how to clean the equipment.</w:t>
      </w:r>
      <w:r w:rsidRPr="00E8720E">
        <w:t xml:space="preserve"> </w:t>
      </w:r>
      <w:r w:rsidRPr="00EE1499">
        <w:t>Never clean a piece of equipment unless you have been trained to do it.</w:t>
      </w:r>
    </w:p>
    <w:p w:rsidR="004605D5" w:rsidRPr="00EE1499" w:rsidRDefault="004605D5" w:rsidP="004605D5">
      <w:pPr>
        <w:pStyle w:val="Body"/>
      </w:pPr>
      <w:r w:rsidRPr="00EE1499">
        <w:t>Equipment</w:t>
      </w:r>
      <w:r>
        <w:t xml:space="preserve"> such as meat slicers have </w:t>
      </w:r>
      <w:r w:rsidRPr="00EE1499">
        <w:t xml:space="preserve">sharp blades </w:t>
      </w:r>
      <w:r>
        <w:t>and must</w:t>
      </w:r>
      <w:r w:rsidRPr="00EE1499">
        <w:t xml:space="preserve"> be taken apart</w:t>
      </w:r>
      <w:r>
        <w:t>,</w:t>
      </w:r>
      <w:r w:rsidRPr="00EE1499">
        <w:t xml:space="preserve"> </w:t>
      </w:r>
      <w:r>
        <w:t>so they</w:t>
      </w:r>
      <w:r w:rsidRPr="00EE1499">
        <w:t xml:space="preserve"> can be dangerous</w:t>
      </w:r>
      <w:r>
        <w:t xml:space="preserve"> to clean</w:t>
      </w:r>
      <w:r w:rsidRPr="00EE1499">
        <w:t>.</w:t>
      </w:r>
    </w:p>
    <w:p w:rsidR="004605D5" w:rsidRPr="00EE1499" w:rsidRDefault="004605D5" w:rsidP="00196E83">
      <w:pPr>
        <w:pStyle w:val="Body"/>
        <w:spacing w:after="240"/>
      </w:pPr>
      <w:r w:rsidRPr="00EE1499">
        <w:lastRenderedPageBreak/>
        <w:t xml:space="preserve">Here is an example of a </w:t>
      </w:r>
      <w:r w:rsidR="00725300">
        <w:t>safe work</w:t>
      </w:r>
      <w:r w:rsidR="00725300" w:rsidRPr="00EE1499">
        <w:t xml:space="preserve"> </w:t>
      </w:r>
      <w:r w:rsidR="00725300">
        <w:t>procedure</w:t>
      </w:r>
      <w:r w:rsidR="00725300" w:rsidRPr="00EE1499">
        <w:t xml:space="preserve"> </w:t>
      </w:r>
      <w:r w:rsidRPr="00EE1499">
        <w:t xml:space="preserve">for a meat slicer. </w:t>
      </w:r>
    </w:p>
    <w:tbl>
      <w:tblPr>
        <w:tblStyle w:val="TableGrid"/>
        <w:tblW w:w="0" w:type="auto"/>
        <w:tblInd w:w="108" w:type="dxa"/>
        <w:tblLook w:val="04A0" w:firstRow="1" w:lastRow="0" w:firstColumn="1" w:lastColumn="0" w:noHBand="0" w:noVBand="1"/>
      </w:tblPr>
      <w:tblGrid>
        <w:gridCol w:w="1985"/>
        <w:gridCol w:w="283"/>
        <w:gridCol w:w="6663"/>
      </w:tblGrid>
      <w:tr w:rsidR="00BA275A" w:rsidRPr="00BA275A" w:rsidTr="00D004C5">
        <w:tc>
          <w:tcPr>
            <w:tcW w:w="2268" w:type="dxa"/>
            <w:gridSpan w:val="2"/>
            <w:tcBorders>
              <w:right w:val="nil"/>
            </w:tcBorders>
            <w:shd w:val="clear" w:color="auto" w:fill="358DA5"/>
          </w:tcPr>
          <w:p w:rsidR="00BA275A" w:rsidRPr="00BA275A" w:rsidRDefault="00BA275A" w:rsidP="00BA275A">
            <w:pPr>
              <w:spacing w:before="120" w:after="120"/>
            </w:pPr>
            <w:r>
              <w:rPr>
                <w:noProof/>
                <w:lang w:val="en-US"/>
              </w:rPr>
              <w:drawing>
                <wp:inline distT="0" distB="0" distL="0" distR="0" wp14:anchorId="086F495B" wp14:editId="305DE25B">
                  <wp:extent cx="1233170" cy="435610"/>
                  <wp:effectExtent l="0" t="0" r="5080" b="2540"/>
                  <wp:docPr id="451" name="Picture 451" descr="C:\Users\Alan\Documents\Carol\Consulting\12. IEP WELL Resource\Covers etc\Icon drafts\wattle-cafe-1.jpg"/>
                  <wp:cNvGraphicFramePr/>
                  <a:graphic xmlns:a="http://schemas.openxmlformats.org/drawingml/2006/main">
                    <a:graphicData uri="http://schemas.openxmlformats.org/drawingml/2006/picture">
                      <pic:pic xmlns:pic="http://schemas.openxmlformats.org/drawingml/2006/picture">
                        <pic:nvPicPr>
                          <pic:cNvPr id="5" name="Picture 5" descr="C:\Users\Alan\Documents\Carol\Consulting\12. IEP WELL Resource\Covers etc\Icon drafts\wattle-cafe-1.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3170" cy="435610"/>
                          </a:xfrm>
                          <a:prstGeom prst="rect">
                            <a:avLst/>
                          </a:prstGeom>
                          <a:noFill/>
                          <a:ln>
                            <a:noFill/>
                          </a:ln>
                        </pic:spPr>
                      </pic:pic>
                    </a:graphicData>
                  </a:graphic>
                </wp:inline>
              </w:drawing>
            </w:r>
          </w:p>
        </w:tc>
        <w:tc>
          <w:tcPr>
            <w:tcW w:w="6663" w:type="dxa"/>
            <w:tcBorders>
              <w:left w:val="nil"/>
            </w:tcBorders>
            <w:shd w:val="clear" w:color="auto" w:fill="358DA5"/>
          </w:tcPr>
          <w:p w:rsidR="00BA275A" w:rsidRPr="00BA275A" w:rsidRDefault="00BA275A" w:rsidP="00BA275A">
            <w:pPr>
              <w:pStyle w:val="Body"/>
              <w:spacing w:before="120"/>
              <w:rPr>
                <w:b/>
                <w:bCs/>
                <w:color w:val="FFFFFF" w:themeColor="background1"/>
              </w:rPr>
            </w:pPr>
            <w:r w:rsidRPr="00BA275A">
              <w:rPr>
                <w:b/>
                <w:color w:val="FFFFFF" w:themeColor="background1"/>
              </w:rPr>
              <w:t>WATTLE CAFÉ</w:t>
            </w:r>
            <w:r w:rsidRPr="00BA275A">
              <w:rPr>
                <w:b/>
                <w:color w:val="FFFFFF" w:themeColor="background1"/>
              </w:rPr>
              <w:br/>
              <w:t>Safe Work Procedure for Cleaning M</w:t>
            </w:r>
            <w:r w:rsidRPr="00BA275A">
              <w:rPr>
                <w:b/>
                <w:bCs/>
                <w:color w:val="FFFFFF" w:themeColor="background1"/>
              </w:rPr>
              <w:t>eat Slicer</w:t>
            </w:r>
          </w:p>
        </w:tc>
      </w:tr>
      <w:tr w:rsidR="004605D5" w:rsidRPr="00EE1499" w:rsidTr="00BA275A">
        <w:tc>
          <w:tcPr>
            <w:tcW w:w="1985" w:type="dxa"/>
            <w:shd w:val="clear" w:color="auto" w:fill="F2F2F2" w:themeFill="background1" w:themeFillShade="F2"/>
          </w:tcPr>
          <w:p w:rsidR="004605D5" w:rsidRPr="004605D5" w:rsidRDefault="004605D5" w:rsidP="004605D5">
            <w:pPr>
              <w:pStyle w:val="Body"/>
              <w:spacing w:before="100" w:after="100"/>
              <w:rPr>
                <w:b/>
                <w:bCs/>
                <w:sz w:val="20"/>
                <w:szCs w:val="20"/>
              </w:rPr>
            </w:pPr>
            <w:r w:rsidRPr="004605D5">
              <w:rPr>
                <w:b/>
                <w:bCs/>
                <w:sz w:val="20"/>
                <w:szCs w:val="20"/>
              </w:rPr>
              <w:t xml:space="preserve">How often </w:t>
            </w: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sidRPr="00EE1499">
              <w:rPr>
                <w:bCs/>
                <w:sz w:val="20"/>
                <w:szCs w:val="20"/>
              </w:rPr>
              <w:t>Every day after use</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 xml:space="preserve">Between slicing </w:t>
            </w:r>
            <w:r>
              <w:rPr>
                <w:bCs/>
                <w:sz w:val="20"/>
                <w:szCs w:val="20"/>
              </w:rPr>
              <w:t xml:space="preserve">different </w:t>
            </w:r>
            <w:r w:rsidRPr="00EE1499">
              <w:rPr>
                <w:bCs/>
                <w:sz w:val="20"/>
                <w:szCs w:val="20"/>
              </w:rPr>
              <w:t>food type</w:t>
            </w:r>
            <w:r>
              <w:rPr>
                <w:bCs/>
                <w:sz w:val="20"/>
                <w:szCs w:val="20"/>
              </w:rPr>
              <w:t>s</w:t>
            </w:r>
            <w:r w:rsidR="00A273E1">
              <w:rPr>
                <w:bCs/>
                <w:sz w:val="20"/>
                <w:szCs w:val="20"/>
              </w:rPr>
              <w:t>.</w:t>
            </w:r>
          </w:p>
        </w:tc>
      </w:tr>
      <w:tr w:rsidR="004605D5" w:rsidRPr="00EE1499" w:rsidTr="00BA275A">
        <w:tc>
          <w:tcPr>
            <w:tcW w:w="1985" w:type="dxa"/>
            <w:shd w:val="clear" w:color="auto" w:fill="F2F2F2" w:themeFill="background1" w:themeFillShade="F2"/>
          </w:tcPr>
          <w:p w:rsidR="004605D5" w:rsidRPr="004605D5" w:rsidRDefault="004605D5" w:rsidP="004605D5">
            <w:pPr>
              <w:pStyle w:val="Body"/>
              <w:spacing w:before="100" w:after="100"/>
              <w:rPr>
                <w:b/>
                <w:bCs/>
                <w:sz w:val="20"/>
                <w:szCs w:val="20"/>
              </w:rPr>
            </w:pPr>
            <w:r w:rsidRPr="004605D5">
              <w:rPr>
                <w:b/>
                <w:bCs/>
                <w:sz w:val="20"/>
                <w:szCs w:val="20"/>
              </w:rPr>
              <w:t>Safety</w:t>
            </w: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sidRPr="00EE1499">
              <w:rPr>
                <w:bCs/>
                <w:sz w:val="20"/>
                <w:szCs w:val="20"/>
              </w:rPr>
              <w:t>Do</w:t>
            </w:r>
            <w:r w:rsidR="00F52ECA">
              <w:rPr>
                <w:bCs/>
                <w:sz w:val="20"/>
                <w:szCs w:val="20"/>
              </w:rPr>
              <w:t xml:space="preserve"> not</w:t>
            </w:r>
            <w:r w:rsidRPr="00EE1499">
              <w:rPr>
                <w:bCs/>
                <w:sz w:val="20"/>
                <w:szCs w:val="20"/>
              </w:rPr>
              <w:t xml:space="preserve"> clean this machine unless you have been trained</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Unplug the machine from the wall</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 xml:space="preserve">Use </w:t>
            </w:r>
            <w:r>
              <w:rPr>
                <w:bCs/>
                <w:sz w:val="20"/>
                <w:szCs w:val="20"/>
              </w:rPr>
              <w:t xml:space="preserve">correct PPE </w:t>
            </w:r>
            <w:r w:rsidR="009B70FA">
              <w:rPr>
                <w:bCs/>
                <w:sz w:val="20"/>
                <w:szCs w:val="20"/>
              </w:rPr>
              <w:t xml:space="preserve">– </w:t>
            </w:r>
            <w:r w:rsidRPr="00EE1499">
              <w:rPr>
                <w:bCs/>
                <w:sz w:val="20"/>
                <w:szCs w:val="20"/>
              </w:rPr>
              <w:t>rubber gloves</w:t>
            </w:r>
            <w:r>
              <w:rPr>
                <w:bCs/>
                <w:sz w:val="20"/>
                <w:szCs w:val="20"/>
              </w:rPr>
              <w:t>, safety glasses, rubber apron</w:t>
            </w:r>
            <w:r w:rsidR="00A273E1">
              <w:rPr>
                <w:bCs/>
                <w:sz w:val="20"/>
                <w:szCs w:val="20"/>
              </w:rPr>
              <w:t>.</w:t>
            </w:r>
          </w:p>
          <w:p w:rsidR="004605D5" w:rsidRPr="00EE1499" w:rsidRDefault="004605D5" w:rsidP="009B70FA">
            <w:pPr>
              <w:pStyle w:val="Body"/>
              <w:spacing w:before="100" w:after="100"/>
              <w:rPr>
                <w:bCs/>
                <w:sz w:val="20"/>
              </w:rPr>
            </w:pPr>
            <w:r w:rsidRPr="00EE1499">
              <w:rPr>
                <w:bCs/>
                <w:sz w:val="20"/>
              </w:rPr>
              <w:t>Be careful with sharp blades</w:t>
            </w:r>
            <w:r w:rsidR="009B70FA">
              <w:rPr>
                <w:bCs/>
                <w:sz w:val="20"/>
              </w:rPr>
              <w:t>;</w:t>
            </w:r>
            <w:r>
              <w:rPr>
                <w:bCs/>
                <w:sz w:val="20"/>
              </w:rPr>
              <w:t xml:space="preserve"> </w:t>
            </w:r>
            <w:r w:rsidRPr="00E8720E">
              <w:rPr>
                <w:bCs/>
                <w:sz w:val="20"/>
              </w:rPr>
              <w:t>wipe them from the centre out</w:t>
            </w:r>
            <w:r w:rsidR="00A273E1">
              <w:rPr>
                <w:bCs/>
                <w:sz w:val="20"/>
              </w:rPr>
              <w:t>.</w:t>
            </w:r>
          </w:p>
        </w:tc>
      </w:tr>
      <w:tr w:rsidR="004605D5" w:rsidRPr="00EE1499" w:rsidTr="00BA275A">
        <w:tc>
          <w:tcPr>
            <w:tcW w:w="1985" w:type="dxa"/>
            <w:shd w:val="clear" w:color="auto" w:fill="F2F2F2" w:themeFill="background1" w:themeFillShade="F2"/>
          </w:tcPr>
          <w:p w:rsidR="004605D5" w:rsidRPr="004605D5" w:rsidRDefault="004605D5" w:rsidP="004605D5">
            <w:pPr>
              <w:pStyle w:val="Body"/>
              <w:spacing w:before="100" w:after="100"/>
              <w:rPr>
                <w:b/>
                <w:bCs/>
                <w:sz w:val="20"/>
                <w:szCs w:val="20"/>
              </w:rPr>
            </w:pPr>
            <w:r w:rsidRPr="004605D5">
              <w:rPr>
                <w:b/>
                <w:bCs/>
                <w:sz w:val="20"/>
                <w:szCs w:val="20"/>
              </w:rPr>
              <w:t>Cleaning products</w:t>
            </w: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sidRPr="00EE1499">
              <w:rPr>
                <w:bCs/>
                <w:sz w:val="20"/>
                <w:szCs w:val="20"/>
              </w:rPr>
              <w:t>AB detergent</w:t>
            </w:r>
            <w:r>
              <w:rPr>
                <w:bCs/>
                <w:sz w:val="20"/>
                <w:szCs w:val="20"/>
              </w:rPr>
              <w:t xml:space="preserve"> diluted </w:t>
            </w:r>
            <w:r w:rsidR="0012730D">
              <w:rPr>
                <w:bCs/>
                <w:sz w:val="20"/>
                <w:szCs w:val="20"/>
              </w:rPr>
              <w:t>following</w:t>
            </w:r>
            <w:r>
              <w:rPr>
                <w:bCs/>
                <w:sz w:val="20"/>
                <w:szCs w:val="20"/>
              </w:rPr>
              <w:t xml:space="preserve"> manufacturer’s instructions</w:t>
            </w:r>
            <w:r w:rsidR="00A273E1">
              <w:rPr>
                <w:bCs/>
                <w:sz w:val="20"/>
                <w:szCs w:val="20"/>
              </w:rPr>
              <w:t>.</w:t>
            </w:r>
          </w:p>
          <w:p w:rsidR="004605D5" w:rsidRPr="00EE1499" w:rsidRDefault="004605D5" w:rsidP="005F5F83">
            <w:pPr>
              <w:pStyle w:val="Body"/>
              <w:spacing w:before="100" w:after="100"/>
              <w:rPr>
                <w:bCs/>
                <w:sz w:val="20"/>
                <w:szCs w:val="20"/>
              </w:rPr>
            </w:pPr>
            <w:r w:rsidRPr="00EE1499">
              <w:rPr>
                <w:bCs/>
                <w:sz w:val="20"/>
                <w:szCs w:val="20"/>
              </w:rPr>
              <w:t xml:space="preserve">Sanitiser: use XY bleach </w:t>
            </w:r>
            <w:r w:rsidR="005F5F83">
              <w:rPr>
                <w:bCs/>
                <w:sz w:val="20"/>
                <w:szCs w:val="20"/>
              </w:rPr>
              <w:t>–</w:t>
            </w:r>
            <w:r w:rsidR="00A273E1">
              <w:rPr>
                <w:bCs/>
                <w:sz w:val="20"/>
                <w:szCs w:val="20"/>
              </w:rPr>
              <w:t xml:space="preserve"> </w:t>
            </w:r>
            <w:r w:rsidRPr="00EE1499">
              <w:rPr>
                <w:bCs/>
                <w:sz w:val="20"/>
                <w:szCs w:val="20"/>
              </w:rPr>
              <w:t>2 ml per 5 litres of water</w:t>
            </w:r>
            <w:r w:rsidR="00A273E1">
              <w:rPr>
                <w:bCs/>
                <w:sz w:val="20"/>
                <w:szCs w:val="20"/>
              </w:rPr>
              <w:t>;</w:t>
            </w:r>
            <w:r w:rsidRPr="00EE1499">
              <w:rPr>
                <w:bCs/>
                <w:sz w:val="20"/>
                <w:szCs w:val="20"/>
              </w:rPr>
              <w:t xml:space="preserve"> wear rubber gloves</w:t>
            </w:r>
            <w:r w:rsidR="00A273E1">
              <w:rPr>
                <w:bCs/>
                <w:sz w:val="20"/>
                <w:szCs w:val="20"/>
              </w:rPr>
              <w:t>.</w:t>
            </w:r>
          </w:p>
        </w:tc>
      </w:tr>
      <w:tr w:rsidR="004605D5" w:rsidRPr="00EE1499" w:rsidTr="00BA275A">
        <w:tc>
          <w:tcPr>
            <w:tcW w:w="1985" w:type="dxa"/>
            <w:shd w:val="clear" w:color="auto" w:fill="F2F2F2" w:themeFill="background1" w:themeFillShade="F2"/>
          </w:tcPr>
          <w:p w:rsidR="004605D5" w:rsidRPr="004605D5" w:rsidRDefault="004605D5" w:rsidP="004605D5">
            <w:pPr>
              <w:pStyle w:val="Body"/>
              <w:spacing w:before="100" w:after="100"/>
              <w:rPr>
                <w:b/>
                <w:bCs/>
                <w:sz w:val="20"/>
                <w:szCs w:val="20"/>
              </w:rPr>
            </w:pPr>
            <w:r w:rsidRPr="004605D5">
              <w:rPr>
                <w:b/>
                <w:bCs/>
                <w:sz w:val="20"/>
                <w:szCs w:val="20"/>
              </w:rPr>
              <w:t>Equipment</w:t>
            </w: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Pr>
                <w:bCs/>
                <w:sz w:val="20"/>
                <w:szCs w:val="20"/>
              </w:rPr>
              <w:t>Dry brush, bucket or sink</w:t>
            </w:r>
            <w:r w:rsidRPr="00EE1499">
              <w:rPr>
                <w:bCs/>
                <w:sz w:val="20"/>
                <w:szCs w:val="20"/>
              </w:rPr>
              <w:t>, cleaning cloth, spray bottle</w:t>
            </w:r>
            <w:r w:rsidR="00A273E1">
              <w:rPr>
                <w:bCs/>
                <w:sz w:val="20"/>
                <w:szCs w:val="20"/>
              </w:rPr>
              <w:t>.</w:t>
            </w:r>
          </w:p>
          <w:p w:rsidR="004605D5" w:rsidRPr="00EE1499" w:rsidRDefault="004605D5" w:rsidP="004605D5">
            <w:pPr>
              <w:pStyle w:val="Body"/>
              <w:spacing w:before="100" w:after="100"/>
              <w:rPr>
                <w:bCs/>
                <w:sz w:val="20"/>
                <w:szCs w:val="20"/>
              </w:rPr>
            </w:pPr>
            <w:r>
              <w:rPr>
                <w:bCs/>
                <w:sz w:val="20"/>
                <w:szCs w:val="20"/>
              </w:rPr>
              <w:t>Blade guard and food guide plate</w:t>
            </w:r>
            <w:r w:rsidRPr="00EE1499">
              <w:rPr>
                <w:bCs/>
                <w:sz w:val="20"/>
                <w:szCs w:val="20"/>
              </w:rPr>
              <w:t xml:space="preserve"> can also be </w:t>
            </w:r>
            <w:r>
              <w:rPr>
                <w:bCs/>
                <w:sz w:val="20"/>
                <w:szCs w:val="20"/>
              </w:rPr>
              <w:t xml:space="preserve">cleaned </w:t>
            </w:r>
            <w:r w:rsidRPr="00EE1499">
              <w:rPr>
                <w:bCs/>
                <w:sz w:val="20"/>
                <w:szCs w:val="20"/>
              </w:rPr>
              <w:t>in the dishwasher</w:t>
            </w:r>
            <w:r w:rsidR="00A273E1">
              <w:rPr>
                <w:bCs/>
                <w:sz w:val="20"/>
                <w:szCs w:val="20"/>
              </w:rPr>
              <w:t>.</w:t>
            </w:r>
          </w:p>
        </w:tc>
      </w:tr>
      <w:tr w:rsidR="004605D5" w:rsidRPr="00EE1499" w:rsidTr="00BA275A">
        <w:tc>
          <w:tcPr>
            <w:tcW w:w="1985" w:type="dxa"/>
            <w:vMerge w:val="restart"/>
            <w:shd w:val="clear" w:color="auto" w:fill="F2F2F2" w:themeFill="background1" w:themeFillShade="F2"/>
          </w:tcPr>
          <w:p w:rsidR="004605D5" w:rsidRPr="004605D5" w:rsidRDefault="004605D5" w:rsidP="004605D5">
            <w:pPr>
              <w:pStyle w:val="Body"/>
              <w:spacing w:before="100" w:after="100"/>
              <w:rPr>
                <w:b/>
                <w:bCs/>
                <w:sz w:val="20"/>
                <w:szCs w:val="20"/>
              </w:rPr>
            </w:pPr>
            <w:r w:rsidRPr="004605D5">
              <w:rPr>
                <w:b/>
                <w:bCs/>
                <w:sz w:val="20"/>
                <w:szCs w:val="20"/>
              </w:rPr>
              <w:t>Procedure</w:t>
            </w: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Pr>
                <w:bCs/>
                <w:sz w:val="20"/>
                <w:szCs w:val="20"/>
              </w:rPr>
              <w:t xml:space="preserve">1. </w:t>
            </w:r>
            <w:r w:rsidRPr="00EE1499">
              <w:rPr>
                <w:bCs/>
                <w:sz w:val="20"/>
                <w:szCs w:val="20"/>
              </w:rPr>
              <w:t>PREPAR</w:t>
            </w:r>
            <w:r>
              <w:rPr>
                <w:bCs/>
                <w:sz w:val="20"/>
                <w:szCs w:val="20"/>
              </w:rPr>
              <w:t>E</w:t>
            </w:r>
          </w:p>
          <w:p w:rsidR="004605D5" w:rsidRPr="00EE1499" w:rsidRDefault="004605D5" w:rsidP="004605D5">
            <w:pPr>
              <w:pStyle w:val="Body"/>
              <w:spacing w:before="100" w:after="100"/>
              <w:rPr>
                <w:bCs/>
                <w:sz w:val="20"/>
                <w:szCs w:val="20"/>
              </w:rPr>
            </w:pPr>
            <w:r w:rsidRPr="00EE1499">
              <w:rPr>
                <w:bCs/>
                <w:sz w:val="20"/>
                <w:szCs w:val="20"/>
              </w:rPr>
              <w:t>Set the slice thickness to zero, so the blade is level with the machine</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Remove the blade guard</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Remove the crumb tray</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Remove the food guide plate</w:t>
            </w:r>
            <w:r w:rsidR="00A273E1">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Remove the centre panel from the blade</w:t>
            </w:r>
            <w:r>
              <w:rPr>
                <w:bCs/>
                <w:sz w:val="20"/>
                <w:szCs w:val="20"/>
              </w:rPr>
              <w:t>.</w:t>
            </w:r>
          </w:p>
        </w:tc>
      </w:tr>
      <w:tr w:rsidR="004605D5" w:rsidRPr="00EE1499" w:rsidTr="00BA275A">
        <w:tc>
          <w:tcPr>
            <w:tcW w:w="1985" w:type="dxa"/>
            <w:vMerge/>
            <w:shd w:val="clear" w:color="auto" w:fill="F2F2F2" w:themeFill="background1" w:themeFillShade="F2"/>
          </w:tcPr>
          <w:p w:rsidR="004605D5" w:rsidRPr="00EE1499" w:rsidRDefault="004605D5" w:rsidP="004605D5">
            <w:pPr>
              <w:pStyle w:val="Body"/>
              <w:spacing w:before="100" w:after="100"/>
              <w:rPr>
                <w:bCs/>
                <w:sz w:val="20"/>
                <w:szCs w:val="20"/>
              </w:rPr>
            </w:pP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Pr>
                <w:bCs/>
                <w:sz w:val="20"/>
                <w:szCs w:val="20"/>
              </w:rPr>
              <w:t>2. CLEAN</w:t>
            </w:r>
          </w:p>
          <w:p w:rsidR="004605D5" w:rsidRPr="00EE1499" w:rsidRDefault="004605D5" w:rsidP="004605D5">
            <w:pPr>
              <w:pStyle w:val="Body"/>
              <w:spacing w:before="100" w:after="100"/>
              <w:rPr>
                <w:bCs/>
                <w:sz w:val="20"/>
                <w:szCs w:val="20"/>
              </w:rPr>
            </w:pPr>
            <w:r w:rsidRPr="00EE1499">
              <w:rPr>
                <w:bCs/>
                <w:sz w:val="20"/>
                <w:szCs w:val="20"/>
              </w:rPr>
              <w:t>Use a dry brush to remove loose crumbs from the machine and parts</w:t>
            </w:r>
            <w:r w:rsidR="00664F2E">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Clean parts in warm water</w:t>
            </w:r>
            <w:r>
              <w:rPr>
                <w:bCs/>
                <w:sz w:val="20"/>
                <w:szCs w:val="20"/>
              </w:rPr>
              <w:t xml:space="preserve"> and detergent</w:t>
            </w:r>
            <w:r w:rsidRPr="00EE1499">
              <w:rPr>
                <w:bCs/>
                <w:sz w:val="20"/>
                <w:szCs w:val="20"/>
              </w:rPr>
              <w:t>, then rinse</w:t>
            </w:r>
            <w:r w:rsidR="00664F2E">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 xml:space="preserve">Wipe machine </w:t>
            </w:r>
            <w:r>
              <w:rPr>
                <w:bCs/>
                <w:sz w:val="20"/>
                <w:szCs w:val="20"/>
              </w:rPr>
              <w:t xml:space="preserve">with </w:t>
            </w:r>
            <w:r w:rsidRPr="00EE1499">
              <w:rPr>
                <w:bCs/>
                <w:sz w:val="20"/>
                <w:szCs w:val="20"/>
              </w:rPr>
              <w:t>warm water</w:t>
            </w:r>
            <w:r>
              <w:rPr>
                <w:bCs/>
                <w:sz w:val="20"/>
                <w:szCs w:val="20"/>
              </w:rPr>
              <w:t xml:space="preserve"> and detergent</w:t>
            </w:r>
            <w:r w:rsidRPr="00EE1499">
              <w:rPr>
                <w:bCs/>
                <w:sz w:val="20"/>
                <w:szCs w:val="20"/>
              </w:rPr>
              <w:t>, then rinse</w:t>
            </w:r>
            <w:r w:rsidR="00664F2E">
              <w:rPr>
                <w:bCs/>
                <w:sz w:val="20"/>
                <w:szCs w:val="20"/>
              </w:rPr>
              <w:t>.</w:t>
            </w:r>
          </w:p>
        </w:tc>
      </w:tr>
      <w:tr w:rsidR="004605D5" w:rsidRPr="00EE1499" w:rsidTr="00BA275A">
        <w:tc>
          <w:tcPr>
            <w:tcW w:w="1985" w:type="dxa"/>
            <w:vMerge/>
            <w:shd w:val="clear" w:color="auto" w:fill="F2F2F2" w:themeFill="background1" w:themeFillShade="F2"/>
          </w:tcPr>
          <w:p w:rsidR="004605D5" w:rsidRPr="00EE1499" w:rsidRDefault="004605D5" w:rsidP="004605D5">
            <w:pPr>
              <w:pStyle w:val="Body"/>
              <w:spacing w:before="100" w:after="100"/>
              <w:rPr>
                <w:bCs/>
                <w:sz w:val="20"/>
                <w:szCs w:val="20"/>
              </w:rPr>
            </w:pP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Pr>
                <w:bCs/>
                <w:sz w:val="20"/>
                <w:szCs w:val="20"/>
              </w:rPr>
              <w:t xml:space="preserve">3. </w:t>
            </w:r>
            <w:r w:rsidRPr="00EE1499">
              <w:rPr>
                <w:bCs/>
                <w:sz w:val="20"/>
                <w:szCs w:val="20"/>
              </w:rPr>
              <w:t>SAN</w:t>
            </w:r>
            <w:r>
              <w:rPr>
                <w:bCs/>
                <w:sz w:val="20"/>
                <w:szCs w:val="20"/>
              </w:rPr>
              <w:t>ITISE</w:t>
            </w:r>
          </w:p>
          <w:p w:rsidR="004605D5" w:rsidRPr="00EE1499" w:rsidRDefault="004605D5" w:rsidP="004605D5">
            <w:pPr>
              <w:pStyle w:val="Body"/>
              <w:spacing w:before="100" w:after="100"/>
              <w:rPr>
                <w:bCs/>
                <w:sz w:val="20"/>
                <w:szCs w:val="20"/>
              </w:rPr>
            </w:pPr>
            <w:r w:rsidRPr="00EE1499">
              <w:rPr>
                <w:bCs/>
                <w:sz w:val="20"/>
                <w:szCs w:val="20"/>
              </w:rPr>
              <w:t>Soak parts in boiling water (not tap hot water) for 30 seconds. Be careful as the parts will be hot to touch</w:t>
            </w:r>
            <w:r w:rsidR="00664F2E">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Spray machine with solution of sanitiser</w:t>
            </w:r>
            <w:r w:rsidR="00664F2E">
              <w:rPr>
                <w:bCs/>
                <w:sz w:val="20"/>
                <w:szCs w:val="20"/>
              </w:rPr>
              <w:t>.</w:t>
            </w:r>
          </w:p>
          <w:p w:rsidR="004605D5" w:rsidRPr="00EE1499" w:rsidRDefault="004605D5" w:rsidP="004605D5">
            <w:pPr>
              <w:pStyle w:val="Body"/>
              <w:spacing w:before="100" w:after="100"/>
              <w:rPr>
                <w:bCs/>
                <w:sz w:val="20"/>
                <w:szCs w:val="20"/>
              </w:rPr>
            </w:pPr>
            <w:r w:rsidRPr="00EE1499">
              <w:rPr>
                <w:bCs/>
                <w:sz w:val="20"/>
                <w:szCs w:val="20"/>
              </w:rPr>
              <w:t>Rinse machine and parts in clean water</w:t>
            </w:r>
            <w:r>
              <w:rPr>
                <w:bCs/>
                <w:sz w:val="20"/>
                <w:szCs w:val="20"/>
              </w:rPr>
              <w:t>.</w:t>
            </w:r>
          </w:p>
        </w:tc>
      </w:tr>
      <w:tr w:rsidR="004605D5" w:rsidRPr="00EE1499" w:rsidTr="00BA275A">
        <w:tc>
          <w:tcPr>
            <w:tcW w:w="1985" w:type="dxa"/>
            <w:vMerge/>
            <w:shd w:val="clear" w:color="auto" w:fill="F2F2F2" w:themeFill="background1" w:themeFillShade="F2"/>
          </w:tcPr>
          <w:p w:rsidR="004605D5" w:rsidRPr="00EE1499" w:rsidRDefault="004605D5" w:rsidP="004605D5">
            <w:pPr>
              <w:pStyle w:val="Body"/>
              <w:spacing w:before="100" w:after="100"/>
              <w:rPr>
                <w:bCs/>
                <w:sz w:val="20"/>
                <w:szCs w:val="20"/>
              </w:rPr>
            </w:pPr>
          </w:p>
        </w:tc>
        <w:tc>
          <w:tcPr>
            <w:tcW w:w="6946" w:type="dxa"/>
            <w:gridSpan w:val="2"/>
            <w:shd w:val="clear" w:color="auto" w:fill="F2F2F2" w:themeFill="background1" w:themeFillShade="F2"/>
          </w:tcPr>
          <w:p w:rsidR="004605D5" w:rsidRPr="00EE1499" w:rsidRDefault="004605D5" w:rsidP="004605D5">
            <w:pPr>
              <w:pStyle w:val="Body"/>
              <w:spacing w:before="100" w:after="100"/>
              <w:rPr>
                <w:bCs/>
                <w:sz w:val="20"/>
                <w:szCs w:val="20"/>
              </w:rPr>
            </w:pPr>
            <w:r>
              <w:rPr>
                <w:bCs/>
                <w:sz w:val="20"/>
                <w:szCs w:val="20"/>
              </w:rPr>
              <w:t xml:space="preserve">4. </w:t>
            </w:r>
            <w:r w:rsidRPr="00EE1499">
              <w:rPr>
                <w:bCs/>
                <w:sz w:val="20"/>
                <w:szCs w:val="20"/>
              </w:rPr>
              <w:t>REASSEMBLE</w:t>
            </w:r>
          </w:p>
          <w:p w:rsidR="004605D5" w:rsidRPr="00EE1499" w:rsidRDefault="004605D5" w:rsidP="00664F2E">
            <w:pPr>
              <w:pStyle w:val="Body"/>
              <w:spacing w:before="100" w:after="100"/>
              <w:rPr>
                <w:bCs/>
                <w:sz w:val="20"/>
                <w:szCs w:val="20"/>
              </w:rPr>
            </w:pPr>
            <w:r w:rsidRPr="00EE1499">
              <w:rPr>
                <w:bCs/>
                <w:sz w:val="20"/>
                <w:szCs w:val="20"/>
              </w:rPr>
              <w:t>Put the machine back together</w:t>
            </w:r>
            <w:r w:rsidR="00664F2E">
              <w:rPr>
                <w:bCs/>
                <w:sz w:val="20"/>
                <w:szCs w:val="20"/>
              </w:rPr>
              <w:t xml:space="preserve"> so it is </w:t>
            </w:r>
            <w:r w:rsidRPr="00EE1499">
              <w:rPr>
                <w:bCs/>
                <w:sz w:val="20"/>
                <w:szCs w:val="20"/>
              </w:rPr>
              <w:t>ready to use</w:t>
            </w:r>
            <w:r>
              <w:rPr>
                <w:bCs/>
                <w:sz w:val="20"/>
                <w:szCs w:val="20"/>
              </w:rPr>
              <w:t>.</w:t>
            </w:r>
          </w:p>
        </w:tc>
      </w:tr>
    </w:tbl>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605D5" w:rsidRPr="000F3C5D" w:rsidTr="00BA275A">
        <w:trPr>
          <w:trHeight w:val="624"/>
        </w:trPr>
        <w:tc>
          <w:tcPr>
            <w:tcW w:w="1418" w:type="dxa"/>
            <w:shd w:val="clear" w:color="auto" w:fill="auto"/>
            <w:vAlign w:val="center"/>
          </w:tcPr>
          <w:p w:rsidR="004605D5" w:rsidRDefault="003906AA" w:rsidP="00B07C72">
            <w:pPr>
              <w:pStyle w:val="ActivityHead"/>
              <w:rPr>
                <w:rStyle w:val="IntenseEmphasis"/>
                <w:rFonts w:ascii="Courier" w:hAnsi="Courier" w:cs="Times New Roman"/>
                <w:b w:val="0"/>
                <w:i w:val="0"/>
                <w:noProof w:val="0"/>
                <w:sz w:val="24"/>
                <w:szCs w:val="20"/>
                <w:lang w:eastAsia="en-US"/>
              </w:rPr>
            </w:pPr>
            <w:r>
              <w:lastRenderedPageBreak/>
              <w:br w:type="page"/>
            </w:r>
            <w:r w:rsidR="004605D5">
              <w:rPr>
                <w:lang w:val="en-US" w:eastAsia="en-US"/>
              </w:rPr>
              <w:drawing>
                <wp:inline distT="0" distB="0" distL="0" distR="0" wp14:anchorId="1CC03F01" wp14:editId="163DBA4C">
                  <wp:extent cx="605641" cy="486961"/>
                  <wp:effectExtent l="0" t="0" r="4445" b="8890"/>
                  <wp:docPr id="118" name="Picture 118" descr="C:\Users\Alan\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esktop\IMG_10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63" t="14606" b="30030"/>
                          <a:stretch/>
                        </pic:blipFill>
                        <pic:spPr bwMode="auto">
                          <a:xfrm>
                            <a:off x="0" y="0"/>
                            <a:ext cx="611932" cy="492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605D5" w:rsidRPr="00BA275A" w:rsidRDefault="004605D5" w:rsidP="00BA275A">
            <w:pPr>
              <w:pStyle w:val="ActivityHead"/>
              <w:rPr>
                <w:rStyle w:val="IntenseEmphasis"/>
                <w:bCs w:val="0"/>
                <w:iCs w:val="0"/>
                <w:color w:val="358DA5"/>
              </w:rPr>
            </w:pPr>
            <w:r w:rsidRPr="00BA275A">
              <w:rPr>
                <w:rStyle w:val="IntenseEmphasis"/>
                <w:bCs w:val="0"/>
                <w:iCs w:val="0"/>
                <w:color w:val="358DA5"/>
              </w:rPr>
              <w:t xml:space="preserve">Activity </w:t>
            </w:r>
            <w:r w:rsidR="00CC1AC0" w:rsidRPr="00BA275A">
              <w:rPr>
                <w:rStyle w:val="IntenseEmphasis"/>
                <w:bCs w:val="0"/>
                <w:iCs w:val="0"/>
                <w:color w:val="358DA5"/>
              </w:rPr>
              <w:t>2</w:t>
            </w:r>
            <w:r w:rsidR="009A25C7" w:rsidRPr="00BA275A">
              <w:rPr>
                <w:rStyle w:val="IntenseEmphasis"/>
                <w:bCs w:val="0"/>
                <w:iCs w:val="0"/>
                <w:color w:val="358DA5"/>
              </w:rPr>
              <w:t>4</w:t>
            </w:r>
          </w:p>
          <w:p w:rsidR="004605D5" w:rsidRPr="000F3C5D" w:rsidRDefault="004605D5" w:rsidP="00BA275A">
            <w:pPr>
              <w:pStyle w:val="ActivityHead"/>
              <w:rPr>
                <w:rStyle w:val="IntenseEmphasis"/>
              </w:rPr>
            </w:pPr>
            <w:r w:rsidRPr="00BA275A">
              <w:rPr>
                <w:rStyle w:val="IntenseEmphasis"/>
                <w:bCs w:val="0"/>
                <w:iCs w:val="0"/>
                <w:color w:val="358DA5"/>
              </w:rPr>
              <w:t>Cleaning the meat slicer</w:t>
            </w:r>
            <w:r>
              <w:rPr>
                <w:rStyle w:val="IntenseEmphasis"/>
                <w:color w:val="92CDDC" w:themeColor="accent5" w:themeTint="99"/>
              </w:rPr>
              <w:t xml:space="preserve"> </w:t>
            </w:r>
          </w:p>
        </w:tc>
      </w:tr>
    </w:tbl>
    <w:p w:rsidR="004605D5" w:rsidRPr="0012730D" w:rsidRDefault="004605D5" w:rsidP="004605D5">
      <w:pPr>
        <w:pStyle w:val="Body"/>
        <w:spacing w:before="120"/>
      </w:pPr>
      <w:r w:rsidRPr="0012730D">
        <w:t xml:space="preserve">Look at the instructions for cleaning </w:t>
      </w:r>
      <w:r w:rsidR="00A173D2">
        <w:t>the meat slicer at Wattle Café.</w:t>
      </w:r>
    </w:p>
    <w:p w:rsidR="004605D5" w:rsidRDefault="004605D5" w:rsidP="004605D5">
      <w:pPr>
        <w:pStyle w:val="Body"/>
        <w:ind w:left="567" w:hanging="567"/>
      </w:pPr>
      <w:r w:rsidRPr="0012730D">
        <w:t>1.</w:t>
      </w:r>
      <w:r w:rsidRPr="0012730D">
        <w:tab/>
      </w:r>
      <w:r w:rsidRPr="0012730D">
        <w:rPr>
          <w:u w:val="single"/>
        </w:rPr>
        <w:t>Underline</w:t>
      </w:r>
      <w:r w:rsidRPr="0012730D">
        <w:t xml:space="preserve"> any parts of </w:t>
      </w:r>
      <w:r w:rsidR="005F5F83" w:rsidRPr="0012730D">
        <w:t xml:space="preserve">the </w:t>
      </w:r>
      <w:r w:rsidRPr="0012730D">
        <w:t>procedure where you could hurt yourself.</w:t>
      </w:r>
    </w:p>
    <w:p w:rsidR="004605D5" w:rsidRDefault="004605D5" w:rsidP="004605D5">
      <w:pPr>
        <w:pStyle w:val="Body"/>
        <w:ind w:left="567" w:hanging="567"/>
      </w:pPr>
      <w:r>
        <w:t>2.</w:t>
      </w:r>
      <w:r>
        <w:tab/>
        <w:t>What sh</w:t>
      </w:r>
      <w:r w:rsidRPr="00C911FD">
        <w:t xml:space="preserve">ould you do </w:t>
      </w:r>
      <w:r>
        <w:t>so you don’t get</w:t>
      </w:r>
      <w:r w:rsidRPr="00C911FD">
        <w:t xml:space="preserve"> hurt?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05D5" w:rsidRPr="00720CE2">
        <w:trPr>
          <w:trHeight w:val="567"/>
        </w:trPr>
        <w:tc>
          <w:tcPr>
            <w:tcW w:w="8931" w:type="dxa"/>
            <w:tcBorders>
              <w:bottom w:val="single" w:sz="4" w:space="0" w:color="auto"/>
            </w:tcBorders>
            <w:shd w:val="clear" w:color="auto" w:fill="auto"/>
            <w:vAlign w:val="center"/>
          </w:tcPr>
          <w:p w:rsidR="004605D5" w:rsidRPr="00720CE2" w:rsidRDefault="004605D5" w:rsidP="00350C23">
            <w:pPr>
              <w:pStyle w:val="ActivityText"/>
            </w:pPr>
          </w:p>
        </w:tc>
      </w:tr>
      <w:tr w:rsidR="004605D5" w:rsidRPr="00720CE2">
        <w:trPr>
          <w:trHeight w:val="567"/>
        </w:trPr>
        <w:tc>
          <w:tcPr>
            <w:tcW w:w="8931" w:type="dxa"/>
            <w:tcBorders>
              <w:bottom w:val="single" w:sz="4" w:space="0" w:color="auto"/>
            </w:tcBorders>
            <w:shd w:val="clear" w:color="auto" w:fill="auto"/>
            <w:vAlign w:val="center"/>
          </w:tcPr>
          <w:p w:rsidR="004605D5" w:rsidRPr="00720CE2" w:rsidRDefault="004605D5" w:rsidP="00350C23">
            <w:pPr>
              <w:pStyle w:val="ActivityText"/>
            </w:pPr>
          </w:p>
        </w:tc>
      </w:tr>
      <w:tr w:rsidR="004605D5" w:rsidRPr="00720CE2">
        <w:trPr>
          <w:trHeight w:val="567"/>
        </w:trPr>
        <w:tc>
          <w:tcPr>
            <w:tcW w:w="8931" w:type="dxa"/>
            <w:tcBorders>
              <w:bottom w:val="single" w:sz="4" w:space="0" w:color="auto"/>
            </w:tcBorders>
            <w:shd w:val="clear" w:color="auto" w:fill="auto"/>
            <w:vAlign w:val="center"/>
          </w:tcPr>
          <w:p w:rsidR="004605D5" w:rsidRPr="00720CE2" w:rsidRDefault="004605D5" w:rsidP="00350C23">
            <w:pPr>
              <w:pStyle w:val="ActivityText"/>
            </w:pPr>
          </w:p>
        </w:tc>
      </w:tr>
    </w:tbl>
    <w:p w:rsidR="00637E9E" w:rsidRDefault="00637E9E" w:rsidP="004605D5">
      <w:pPr>
        <w:pStyle w:val="Body"/>
        <w:ind w:left="567" w:hanging="567"/>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47"/>
      </w:tblGrid>
      <w:tr w:rsidR="004605D5">
        <w:trPr>
          <w:trHeight w:val="2551"/>
          <w:jc w:val="center"/>
        </w:trPr>
        <w:tc>
          <w:tcPr>
            <w:tcW w:w="4077" w:type="dxa"/>
          </w:tcPr>
          <w:p w:rsidR="004605D5" w:rsidRDefault="004605D5" w:rsidP="00350C23">
            <w:pPr>
              <w:spacing w:line="276" w:lineRule="auto"/>
              <w:rPr>
                <w:rFonts w:ascii="Arial" w:hAnsi="Arial" w:cs="Arial"/>
                <w:b/>
                <w:szCs w:val="22"/>
              </w:rPr>
            </w:pPr>
            <w:r>
              <w:rPr>
                <w:noProof/>
                <w:lang w:val="en-US"/>
              </w:rPr>
              <w:drawing>
                <wp:inline distT="0" distB="0" distL="0" distR="0" wp14:anchorId="3E33AE52" wp14:editId="5FB36551">
                  <wp:extent cx="2390253" cy="1679944"/>
                  <wp:effectExtent l="0" t="0" r="0" b="0"/>
                  <wp:docPr id="59" name="Picture 59" descr="C:\Users\Alan\Documents\Carol\Consulting\12. IEP WELL Resource\Photos\Charcoal Lane\CharcoalLane-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n\Documents\Carol\Consulting\12. IEP WELL Resource\Photos\Charcoal Lane\CharcoalLane-2954.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534" r="2521"/>
                          <a:stretch/>
                        </pic:blipFill>
                        <pic:spPr bwMode="auto">
                          <a:xfrm>
                            <a:off x="0" y="0"/>
                            <a:ext cx="2419597" cy="17005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dxa"/>
          </w:tcPr>
          <w:p w:rsidR="004605D5" w:rsidRDefault="004605D5" w:rsidP="004605D5">
            <w:pPr>
              <w:spacing w:line="276" w:lineRule="auto"/>
              <w:jc w:val="center"/>
              <w:rPr>
                <w:rFonts w:ascii="Arial" w:hAnsi="Arial" w:cs="Arial"/>
                <w:b/>
                <w:szCs w:val="22"/>
              </w:rPr>
            </w:pPr>
            <w:r>
              <w:rPr>
                <w:noProof/>
                <w:lang w:val="en-US"/>
              </w:rPr>
              <w:drawing>
                <wp:anchor distT="0" distB="0" distL="114300" distR="114300" simplePos="0" relativeHeight="252179968" behindDoc="1" locked="0" layoutInCell="1" allowOverlap="1" wp14:anchorId="0042B2FD" wp14:editId="19D9503B">
                  <wp:simplePos x="0" y="0"/>
                  <wp:positionH relativeFrom="column">
                    <wp:posOffset>585470</wp:posOffset>
                  </wp:positionH>
                  <wp:positionV relativeFrom="paragraph">
                    <wp:posOffset>13335</wp:posOffset>
                  </wp:positionV>
                  <wp:extent cx="1377950" cy="1668780"/>
                  <wp:effectExtent l="0" t="0" r="0" b="7620"/>
                  <wp:wrapTight wrapText="bothSides">
                    <wp:wrapPolygon edited="0">
                      <wp:start x="0" y="0"/>
                      <wp:lineTo x="0" y="21452"/>
                      <wp:lineTo x="21202" y="21452"/>
                      <wp:lineTo x="21202" y="0"/>
                      <wp:lineTo x="0" y="0"/>
                    </wp:wrapPolygon>
                  </wp:wrapTight>
                  <wp:docPr id="63" name="Picture 63" descr="C:\Users\Alan\Documents\Carol\Consulting\12. IEP WELL Resource\Photos\Charcoal Lane\CharcoalLane-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n\Documents\Carol\Consulting\12. IEP WELL Resource\Photos\Charcoal Lane\CharcoalLane-2946.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3086"/>
                          <a:stretch/>
                        </pic:blipFill>
                        <pic:spPr bwMode="auto">
                          <a:xfrm>
                            <a:off x="0" y="0"/>
                            <a:ext cx="1377950" cy="166878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605D5">
        <w:trPr>
          <w:trHeight w:val="2211"/>
          <w:jc w:val="center"/>
        </w:trPr>
        <w:tc>
          <w:tcPr>
            <w:tcW w:w="4077" w:type="dxa"/>
          </w:tcPr>
          <w:p w:rsidR="004605D5" w:rsidRDefault="004605D5" w:rsidP="00350C23">
            <w:pPr>
              <w:spacing w:before="120" w:line="276" w:lineRule="auto"/>
              <w:rPr>
                <w:rFonts w:ascii="Arial" w:hAnsi="Arial" w:cs="Arial"/>
                <w:b/>
                <w:szCs w:val="22"/>
              </w:rPr>
            </w:pPr>
            <w:r>
              <w:rPr>
                <w:noProof/>
                <w:lang w:val="en-US"/>
              </w:rPr>
              <w:drawing>
                <wp:inline distT="0" distB="0" distL="0" distR="0" wp14:anchorId="40E7A361" wp14:editId="11738E13">
                  <wp:extent cx="2402958" cy="1732209"/>
                  <wp:effectExtent l="0" t="0" r="0" b="1905"/>
                  <wp:docPr id="119" name="Picture 119" descr="C:\Users\Alan\Documents\Carol\Consulting\12. IEP WELL Resource\Photos\Charcoal Lane\CharcoalLane-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n\Documents\Carol\Consulting\12. IEP WELL Resource\Photos\Charcoal Lane\CharcoalLane-2953.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458" r="4972"/>
                          <a:stretch/>
                        </pic:blipFill>
                        <pic:spPr bwMode="auto">
                          <a:xfrm>
                            <a:off x="0" y="0"/>
                            <a:ext cx="2415541" cy="1741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dxa"/>
          </w:tcPr>
          <w:p w:rsidR="004605D5" w:rsidRDefault="004605D5" w:rsidP="00350C23">
            <w:pPr>
              <w:spacing w:before="120" w:line="276" w:lineRule="auto"/>
              <w:rPr>
                <w:rFonts w:ascii="Arial" w:hAnsi="Arial" w:cs="Arial"/>
                <w:b/>
                <w:szCs w:val="22"/>
              </w:rPr>
            </w:pPr>
            <w:r>
              <w:rPr>
                <w:noProof/>
                <w:lang w:val="en-US"/>
              </w:rPr>
              <w:drawing>
                <wp:inline distT="0" distB="0" distL="0" distR="0" wp14:anchorId="191E1FAF" wp14:editId="33B23991">
                  <wp:extent cx="2466754" cy="1679944"/>
                  <wp:effectExtent l="0" t="0" r="0" b="0"/>
                  <wp:docPr id="62" name="Picture 62" descr="C:\Users\Alan\Documents\Carol\Consulting\12. IEP WELL Resource\Photos\Charcoal Lane\CharcoalLane-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n\Documents\Carol\Consulting\12. IEP WELL Resource\Photos\Charcoal Lane\CharcoalLane-2943.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2017"/>
                          <a:stretch/>
                        </pic:blipFill>
                        <pic:spPr bwMode="auto">
                          <a:xfrm>
                            <a:off x="0" y="0"/>
                            <a:ext cx="2486967" cy="1693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05D5">
        <w:trPr>
          <w:trHeight w:val="2551"/>
          <w:jc w:val="center"/>
        </w:trPr>
        <w:tc>
          <w:tcPr>
            <w:tcW w:w="4077" w:type="dxa"/>
          </w:tcPr>
          <w:p w:rsidR="004605D5" w:rsidRDefault="004605D5" w:rsidP="00350C23">
            <w:pPr>
              <w:spacing w:before="120" w:line="276" w:lineRule="auto"/>
              <w:rPr>
                <w:rFonts w:ascii="Arial" w:hAnsi="Arial" w:cs="Arial"/>
                <w:b/>
                <w:szCs w:val="22"/>
              </w:rPr>
            </w:pPr>
            <w:r>
              <w:rPr>
                <w:noProof/>
                <w:lang w:val="en-US"/>
              </w:rPr>
              <w:drawing>
                <wp:inline distT="0" distB="0" distL="0" distR="0" wp14:anchorId="575743F8" wp14:editId="49D76832">
                  <wp:extent cx="2413591" cy="1679130"/>
                  <wp:effectExtent l="0" t="0" r="6350" b="0"/>
                  <wp:docPr id="61" name="Picture 61" descr="C:\Users\Alan\Documents\Carol\Consulting\12. IEP WELL Resource\Photos\Charcoal Lane\CharcoalLane-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n\Documents\Carol\Consulting\12. IEP WELL Resource\Photos\Charcoal Lane\CharcoalLane-2933.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4082"/>
                          <a:stretch/>
                        </pic:blipFill>
                        <pic:spPr bwMode="auto">
                          <a:xfrm>
                            <a:off x="0" y="0"/>
                            <a:ext cx="2420831" cy="1684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7" w:type="dxa"/>
          </w:tcPr>
          <w:p w:rsidR="004605D5" w:rsidRDefault="004605D5" w:rsidP="00350C23">
            <w:pPr>
              <w:spacing w:before="120" w:line="276" w:lineRule="auto"/>
              <w:rPr>
                <w:rFonts w:ascii="Arial" w:hAnsi="Arial" w:cs="Arial"/>
                <w:b/>
                <w:szCs w:val="22"/>
              </w:rPr>
            </w:pPr>
            <w:r>
              <w:rPr>
                <w:noProof/>
                <w:lang w:val="en-US"/>
              </w:rPr>
              <w:drawing>
                <wp:inline distT="0" distB="0" distL="0" distR="0" wp14:anchorId="67C51D9A" wp14:editId="100D9C2D">
                  <wp:extent cx="2496418" cy="1665865"/>
                  <wp:effectExtent l="0" t="0" r="0" b="0"/>
                  <wp:docPr id="58" name="Picture 58" descr="C:\Users\Alan\Documents\Carol\Consulting\12. IEP WELL Resource\Photos\Charcoal Lane\CharcoalLane-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n\Documents\Carol\Consulting\12. IEP WELL Resource\Photos\Charcoal Lane\CharcoalLane-293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6662" cy="1666028"/>
                          </a:xfrm>
                          <a:prstGeom prst="rect">
                            <a:avLst/>
                          </a:prstGeom>
                          <a:noFill/>
                          <a:ln>
                            <a:noFill/>
                          </a:ln>
                        </pic:spPr>
                      </pic:pic>
                    </a:graphicData>
                  </a:graphic>
                </wp:inline>
              </w:drawing>
            </w:r>
          </w:p>
        </w:tc>
      </w:tr>
    </w:tbl>
    <w:p w:rsidR="003906AA" w:rsidRDefault="003906AA">
      <w:pPr>
        <w:spacing w:after="200" w:line="276" w:lineRule="auto"/>
      </w:pPr>
    </w:p>
    <w:p w:rsidR="003906AA" w:rsidRDefault="003906AA">
      <w:pPr>
        <w:spacing w:after="200" w:line="276" w:lineRule="auto"/>
      </w:pPr>
      <w:r>
        <w:br w:type="page"/>
      </w:r>
    </w:p>
    <w:p w:rsidR="003C2E37" w:rsidRPr="00B546DA" w:rsidRDefault="003C2E37" w:rsidP="00F2799D">
      <w:pPr>
        <w:pStyle w:val="HeadA"/>
        <w:outlineLvl w:val="0"/>
        <w:rPr>
          <w:b w:val="0"/>
        </w:rPr>
      </w:pPr>
      <w:bookmarkStart w:id="86" w:name="_Toc327645357"/>
      <w:bookmarkStart w:id="87" w:name="_Toc327691510"/>
      <w:r w:rsidRPr="00B546DA">
        <w:lastRenderedPageBreak/>
        <w:t>Section summary</w:t>
      </w:r>
      <w:bookmarkEnd w:id="86"/>
      <w:bookmarkEnd w:id="87"/>
    </w:p>
    <w:p w:rsidR="00EB7DDA" w:rsidRPr="00E01061" w:rsidRDefault="00EB7DDA" w:rsidP="00EB7DDA">
      <w:pPr>
        <w:pStyle w:val="ActivityText"/>
      </w:pPr>
      <w:r w:rsidRPr="000A78DF">
        <w:t>Now you have completed this section you should have developed the following skills and knowledge.</w:t>
      </w:r>
    </w:p>
    <w:p w:rsidR="00EB7DDA" w:rsidRPr="00EB7DDA" w:rsidRDefault="00EB7DDA" w:rsidP="00BA275A">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3C2E37">
        <w:trPr>
          <w:trHeight w:val="794"/>
        </w:trPr>
        <w:tc>
          <w:tcPr>
            <w:tcW w:w="794" w:type="dxa"/>
            <w:vAlign w:val="center"/>
          </w:tcPr>
          <w:p w:rsidR="003C2E37" w:rsidRDefault="003C2E37" w:rsidP="00C50726">
            <w:pPr>
              <w:pStyle w:val="TableText"/>
              <w:spacing w:before="0" w:after="0"/>
            </w:pPr>
          </w:p>
        </w:tc>
        <w:tc>
          <w:tcPr>
            <w:tcW w:w="8284" w:type="dxa"/>
            <w:vAlign w:val="center"/>
          </w:tcPr>
          <w:p w:rsidR="003C2E37" w:rsidRPr="006B5E52" w:rsidRDefault="00664F2E" w:rsidP="00664F2E">
            <w:pPr>
              <w:pStyle w:val="TableText"/>
              <w:spacing w:before="0" w:after="0"/>
            </w:pPr>
            <w:r>
              <w:t>Know w</w:t>
            </w:r>
            <w:r w:rsidR="004605D5">
              <w:t>hat needs to be cleaned in kitchens</w:t>
            </w:r>
            <w:r>
              <w:t>.</w:t>
            </w:r>
          </w:p>
        </w:tc>
      </w:tr>
      <w:tr w:rsidR="003C2E37">
        <w:trPr>
          <w:trHeight w:val="794"/>
        </w:trPr>
        <w:tc>
          <w:tcPr>
            <w:tcW w:w="794" w:type="dxa"/>
            <w:vAlign w:val="center"/>
          </w:tcPr>
          <w:p w:rsidR="003C2E37" w:rsidRDefault="003C2E37" w:rsidP="00C50726">
            <w:pPr>
              <w:pStyle w:val="TableText"/>
              <w:spacing w:before="0" w:after="0"/>
            </w:pPr>
          </w:p>
        </w:tc>
        <w:tc>
          <w:tcPr>
            <w:tcW w:w="8284" w:type="dxa"/>
            <w:vAlign w:val="center"/>
          </w:tcPr>
          <w:p w:rsidR="003C2E37" w:rsidRDefault="004605D5" w:rsidP="00C50726">
            <w:pPr>
              <w:pStyle w:val="TableText"/>
              <w:spacing w:before="0" w:after="0"/>
            </w:pPr>
            <w:r>
              <w:t>Understand a cleaning schedule</w:t>
            </w:r>
            <w:r w:rsidR="00664F2E">
              <w:t>.</w:t>
            </w:r>
          </w:p>
        </w:tc>
      </w:tr>
      <w:tr w:rsidR="003C2E37">
        <w:trPr>
          <w:trHeight w:val="794"/>
        </w:trPr>
        <w:tc>
          <w:tcPr>
            <w:tcW w:w="794" w:type="dxa"/>
            <w:vAlign w:val="center"/>
          </w:tcPr>
          <w:p w:rsidR="003C2E37" w:rsidRDefault="003C2E37" w:rsidP="00C50726">
            <w:pPr>
              <w:pStyle w:val="TableText"/>
              <w:spacing w:before="0" w:after="0"/>
            </w:pPr>
          </w:p>
        </w:tc>
        <w:tc>
          <w:tcPr>
            <w:tcW w:w="8284" w:type="dxa"/>
            <w:vAlign w:val="center"/>
          </w:tcPr>
          <w:p w:rsidR="003C2E37" w:rsidRDefault="004605D5" w:rsidP="004605D5">
            <w:pPr>
              <w:pStyle w:val="TableText"/>
              <w:spacing w:before="0" w:after="0"/>
            </w:pPr>
            <w:r>
              <w:t>Carry out cleaning tasks to cause least problems to customers and staff</w:t>
            </w:r>
            <w:r w:rsidR="00664F2E">
              <w:t>.</w:t>
            </w:r>
          </w:p>
        </w:tc>
      </w:tr>
      <w:tr w:rsidR="004605D5">
        <w:trPr>
          <w:trHeight w:val="794"/>
        </w:trPr>
        <w:tc>
          <w:tcPr>
            <w:tcW w:w="794" w:type="dxa"/>
            <w:vAlign w:val="center"/>
          </w:tcPr>
          <w:p w:rsidR="004605D5" w:rsidRDefault="004605D5" w:rsidP="00C50726">
            <w:pPr>
              <w:pStyle w:val="TableText"/>
              <w:spacing w:before="0" w:after="0"/>
            </w:pPr>
          </w:p>
        </w:tc>
        <w:tc>
          <w:tcPr>
            <w:tcW w:w="8284" w:type="dxa"/>
            <w:vAlign w:val="center"/>
          </w:tcPr>
          <w:p w:rsidR="004605D5" w:rsidRDefault="004605D5" w:rsidP="004605D5">
            <w:pPr>
              <w:pStyle w:val="TableText"/>
              <w:spacing w:before="0" w:after="0"/>
            </w:pPr>
            <w:r>
              <w:t>Clean kitchen equipment safely</w:t>
            </w:r>
            <w:r w:rsidR="00664F2E">
              <w:t>.</w:t>
            </w:r>
          </w:p>
        </w:tc>
      </w:tr>
    </w:tbl>
    <w:p w:rsidR="003C2E37" w:rsidRPr="00046483" w:rsidRDefault="003C2E37" w:rsidP="00BA275A">
      <w:pPr>
        <w:pStyle w:val="NotesHeading"/>
        <w:rPr>
          <w:b/>
        </w:rPr>
      </w:pPr>
      <w:bookmarkStart w:id="88" w:name="_Toc327645358"/>
      <w:r w:rsidRPr="00046483">
        <w:t>Notes</w:t>
      </w:r>
      <w:bookmarkEnd w:id="88"/>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3C2E37" w:rsidRPr="00720CE2">
        <w:tc>
          <w:tcPr>
            <w:tcW w:w="9072" w:type="dxa"/>
            <w:tcBorders>
              <w:bottom w:val="single" w:sz="4" w:space="0" w:color="auto"/>
            </w:tcBorders>
            <w:shd w:val="clear" w:color="auto" w:fill="auto"/>
            <w:vAlign w:val="center"/>
          </w:tcPr>
          <w:p w:rsidR="003C2E37" w:rsidRPr="00720CE2" w:rsidRDefault="003C2E37" w:rsidP="00C50726">
            <w:pPr>
              <w:pStyle w:val="ActivityText"/>
            </w:pPr>
          </w:p>
        </w:tc>
      </w:tr>
      <w:tr w:rsidR="003C2E37"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3C2E37" w:rsidRPr="00720CE2" w:rsidRDefault="003C2E37" w:rsidP="00C50726">
            <w:pPr>
              <w:pStyle w:val="ActivityText"/>
            </w:pPr>
          </w:p>
        </w:tc>
      </w:tr>
      <w:tr w:rsidR="003C2E37"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3C2E37" w:rsidRPr="00720CE2" w:rsidRDefault="003C2E37" w:rsidP="00C50726">
            <w:pPr>
              <w:pStyle w:val="ActivityText"/>
            </w:pPr>
          </w:p>
        </w:tc>
      </w:tr>
      <w:tr w:rsidR="003C2E37"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3C2E37" w:rsidRPr="00720CE2" w:rsidRDefault="003C2E37" w:rsidP="00C50726">
            <w:pPr>
              <w:pStyle w:val="ActivityText"/>
            </w:pPr>
          </w:p>
        </w:tc>
      </w:tr>
      <w:tr w:rsidR="003C2E37"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3C2E37" w:rsidRPr="00720CE2" w:rsidRDefault="003C2E37" w:rsidP="00C50726">
            <w:pPr>
              <w:pStyle w:val="ActivityText"/>
            </w:pPr>
          </w:p>
        </w:tc>
      </w:tr>
    </w:tbl>
    <w:p w:rsidR="00F52BBE" w:rsidRPr="003E61E5" w:rsidRDefault="00064007" w:rsidP="008E2EFA">
      <w:pPr>
        <w:pStyle w:val="ChapterHeading"/>
      </w:pPr>
      <w:bookmarkStart w:id="89" w:name="_Toc327645359"/>
      <w:bookmarkStart w:id="90" w:name="_Toc327691511"/>
      <w:r w:rsidRPr="003C2E37">
        <w:rPr>
          <w:sz w:val="40"/>
          <w:szCs w:val="40"/>
        </w:rPr>
        <w:lastRenderedPageBreak/>
        <w:t>7</w:t>
      </w:r>
      <w:r w:rsidR="00AC7288" w:rsidRPr="003E61E5">
        <w:tab/>
      </w:r>
      <w:r w:rsidR="00350C23">
        <w:t>Cleaning procedures</w:t>
      </w:r>
      <w:bookmarkEnd w:id="89"/>
      <w:bookmarkEnd w:id="90"/>
    </w:p>
    <w:p w:rsidR="00350C23" w:rsidRPr="00836386" w:rsidRDefault="00350C23" w:rsidP="00350C23">
      <w:pPr>
        <w:pStyle w:val="Body"/>
      </w:pPr>
      <w:r>
        <w:t xml:space="preserve">Your workplace </w:t>
      </w:r>
      <w:r w:rsidRPr="00836386">
        <w:t xml:space="preserve">will </w:t>
      </w:r>
      <w:r>
        <w:t xml:space="preserve">train you in its own ways of doing things. These are often called </w:t>
      </w:r>
      <w:r w:rsidR="00F52ECA">
        <w:t>s</w:t>
      </w:r>
      <w:r>
        <w:t xml:space="preserve">tandard </w:t>
      </w:r>
      <w:r w:rsidR="00F52ECA">
        <w:t>o</w:t>
      </w:r>
      <w:r>
        <w:t xml:space="preserve">perating </w:t>
      </w:r>
      <w:r w:rsidR="00F52ECA">
        <w:t>p</w:t>
      </w:r>
      <w:r>
        <w:t>rocedures (SOP</w:t>
      </w:r>
      <w:r w:rsidR="00664F2E">
        <w:t>s</w:t>
      </w:r>
      <w:r>
        <w:t xml:space="preserve">). </w:t>
      </w:r>
      <w:r w:rsidRPr="00836386">
        <w:t>If you don’t know what to do, ask!</w:t>
      </w:r>
    </w:p>
    <w:p w:rsidR="00350C23" w:rsidRPr="00836386" w:rsidRDefault="00350C23" w:rsidP="00350C23">
      <w:pPr>
        <w:pStyle w:val="Body"/>
      </w:pPr>
      <w:r>
        <w:t>Here are some guidelines</w:t>
      </w:r>
      <w:r w:rsidRPr="00836386">
        <w:t xml:space="preserve"> for </w:t>
      </w:r>
      <w:r>
        <w:t>the main</w:t>
      </w:r>
      <w:r w:rsidRPr="00836386">
        <w:t xml:space="preserve"> cleaning tasks in a kitchen. </w:t>
      </w:r>
      <w:r w:rsidR="00664F2E">
        <w:t>But</w:t>
      </w:r>
      <w:r w:rsidRPr="00836386">
        <w:t xml:space="preserve"> </w:t>
      </w:r>
      <w:r>
        <w:t xml:space="preserve">each workplace </w:t>
      </w:r>
      <w:r w:rsidRPr="00836386">
        <w:t xml:space="preserve">kitchen </w:t>
      </w:r>
      <w:r w:rsidR="00F52ECA">
        <w:t>will be a bit different.</w:t>
      </w:r>
    </w:p>
    <w:p w:rsidR="00350C23" w:rsidRPr="00836386" w:rsidRDefault="00350C23" w:rsidP="00350C23">
      <w:pPr>
        <w:pStyle w:val="Body"/>
      </w:pPr>
      <w:r>
        <w:t>Remember the four steps for cleaning:</w:t>
      </w:r>
    </w:p>
    <w:p w:rsidR="00350C23" w:rsidRPr="00C450F9" w:rsidRDefault="00350C23" w:rsidP="00C450F9">
      <w:pPr>
        <w:spacing w:before="360"/>
      </w:pPr>
      <w:r w:rsidRPr="00DF6A09">
        <w:rPr>
          <w:noProof/>
          <w:lang w:val="en-US"/>
        </w:rPr>
        <w:drawing>
          <wp:inline distT="0" distB="0" distL="0" distR="0" wp14:anchorId="752D2E28" wp14:editId="61509D21">
            <wp:extent cx="5486400" cy="3200400"/>
            <wp:effectExtent l="0" t="25400" r="25400" b="5080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350C23" w:rsidRPr="00350C23" w:rsidRDefault="00350C23" w:rsidP="00350C23"/>
    <w:p w:rsidR="009C34E1" w:rsidRDefault="009C34E1">
      <w:pPr>
        <w:spacing w:after="200" w:line="276" w:lineRule="auto"/>
        <w:rPr>
          <w:rFonts w:ascii="Century Gothic" w:hAnsi="Century Gothic"/>
          <w:b/>
          <w:color w:val="92CDDC" w:themeColor="accent5" w:themeTint="99"/>
          <w:sz w:val="32"/>
          <w:szCs w:val="40"/>
        </w:rPr>
      </w:pPr>
      <w:bookmarkStart w:id="91" w:name="_Toc319588853"/>
      <w:r>
        <w:br w:type="page"/>
      </w:r>
    </w:p>
    <w:p w:rsidR="00350C23" w:rsidRPr="00836386" w:rsidRDefault="00350C23" w:rsidP="00F2799D">
      <w:pPr>
        <w:pStyle w:val="HeadA"/>
        <w:spacing w:before="0"/>
        <w:outlineLvl w:val="0"/>
      </w:pPr>
      <w:bookmarkStart w:id="92" w:name="_Toc327645360"/>
      <w:bookmarkStart w:id="93" w:name="_Toc327691512"/>
      <w:r w:rsidRPr="00836386">
        <w:lastRenderedPageBreak/>
        <w:t>Washing dishes</w:t>
      </w:r>
      <w:r>
        <w:t xml:space="preserve"> and utensils</w:t>
      </w:r>
      <w:bookmarkEnd w:id="91"/>
      <w:bookmarkEnd w:id="92"/>
      <w:bookmarkEnd w:id="93"/>
    </w:p>
    <w:p w:rsidR="00350C23" w:rsidRDefault="00350C23" w:rsidP="009C34E1">
      <w:pPr>
        <w:pStyle w:val="Body"/>
        <w:tabs>
          <w:tab w:val="left" w:pos="9027"/>
        </w:tabs>
        <w:ind w:right="-45"/>
      </w:pPr>
      <w:r w:rsidRPr="00836386">
        <w:t xml:space="preserve">Dishes and </w:t>
      </w:r>
      <w:r>
        <w:t>cooking utensils</w:t>
      </w:r>
      <w:r w:rsidRPr="00836386">
        <w:t xml:space="preserve"> can be washed and sanitised by hand or by machine.</w:t>
      </w:r>
    </w:p>
    <w:p w:rsidR="00350C23" w:rsidRPr="00600331" w:rsidRDefault="00350C23" w:rsidP="00F2799D">
      <w:pPr>
        <w:pStyle w:val="HeadB"/>
        <w:tabs>
          <w:tab w:val="left" w:pos="9027"/>
        </w:tabs>
        <w:ind w:right="-45"/>
        <w:outlineLvl w:val="0"/>
      </w:pPr>
      <w:r w:rsidRPr="00600331">
        <w:t>Using a dishwashing machine</w:t>
      </w:r>
    </w:p>
    <w:p w:rsidR="00350C23" w:rsidRDefault="00350C23" w:rsidP="009C34E1">
      <w:pPr>
        <w:pStyle w:val="Body"/>
        <w:tabs>
          <w:tab w:val="left" w:pos="9027"/>
        </w:tabs>
        <w:ind w:right="-45"/>
        <w:rPr>
          <w:lang w:val="en-US"/>
        </w:rPr>
      </w:pPr>
      <w:r w:rsidRPr="0058312E">
        <w:rPr>
          <w:lang w:val="en-US"/>
        </w:rPr>
        <w:t xml:space="preserve">You only have to do Step 1. Pre-clean the </w:t>
      </w:r>
      <w:r>
        <w:rPr>
          <w:lang w:val="en-US"/>
        </w:rPr>
        <w:t xml:space="preserve">items by using a high </w:t>
      </w:r>
      <w:r w:rsidRPr="0058312E">
        <w:rPr>
          <w:lang w:val="en-US"/>
        </w:rPr>
        <w:t>pressure hose to clean off loose dirt. The dishwash</w:t>
      </w:r>
      <w:r>
        <w:rPr>
          <w:lang w:val="en-US"/>
        </w:rPr>
        <w:t xml:space="preserve">ing machine </w:t>
      </w:r>
      <w:r w:rsidR="009651D4">
        <w:rPr>
          <w:lang w:val="en-US"/>
        </w:rPr>
        <w:t>does Steps 2, 3 and 4 for you.</w:t>
      </w: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r>
        <w:rPr>
          <w:noProof/>
          <w:lang w:val="en-US"/>
        </w:rPr>
        <w:drawing>
          <wp:anchor distT="0" distB="0" distL="114300" distR="114300" simplePos="0" relativeHeight="252226048" behindDoc="1" locked="0" layoutInCell="1" allowOverlap="1" wp14:anchorId="6CA8EAB4" wp14:editId="2740F4ED">
            <wp:simplePos x="0" y="0"/>
            <wp:positionH relativeFrom="column">
              <wp:posOffset>332105</wp:posOffset>
            </wp:positionH>
            <wp:positionV relativeFrom="paragraph">
              <wp:posOffset>62865</wp:posOffset>
            </wp:positionV>
            <wp:extent cx="4916170" cy="3586480"/>
            <wp:effectExtent l="0" t="0" r="0" b="0"/>
            <wp:wrapTight wrapText="bothSides">
              <wp:wrapPolygon edited="0">
                <wp:start x="0" y="0"/>
                <wp:lineTo x="0" y="21455"/>
                <wp:lineTo x="21511" y="21455"/>
                <wp:lineTo x="21511" y="0"/>
                <wp:lineTo x="0" y="0"/>
              </wp:wrapPolygon>
            </wp:wrapTight>
            <wp:docPr id="8" name="Picture 8" descr="C:\Users\Alan\Documents\Carol\Consulting\12. IEP WELL Resource\Photos\Penny_Palms_Aug201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Penny_Palms_Aug2011\206.JPG"/>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1512" t="9218" r="8832" b="3352"/>
                    <a:stretch/>
                  </pic:blipFill>
                  <pic:spPr bwMode="auto">
                    <a:xfrm>
                      <a:off x="0" y="0"/>
                      <a:ext cx="4916170" cy="3586480"/>
                    </a:xfrm>
                    <a:prstGeom prst="rect">
                      <a:avLst/>
                    </a:prstGeom>
                    <a:noFill/>
                    <a:ln>
                      <a:noFill/>
                    </a:ln>
                    <a:extLst>
                      <a:ext uri="{53640926-AAD7-44d8-BBD7-CCE9431645EC}">
                        <a14:shadowObscured xmlns:a14="http://schemas.microsoft.com/office/drawing/2010/main"/>
                      </a:ext>
                    </a:extLst>
                  </pic:spPr>
                </pic:pic>
              </a:graphicData>
            </a:graphic>
          </wp:anchor>
        </w:drawing>
      </w: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9C34E1" w:rsidRDefault="009C34E1" w:rsidP="009C34E1">
      <w:pPr>
        <w:pStyle w:val="Body"/>
        <w:tabs>
          <w:tab w:val="left" w:pos="9027"/>
        </w:tabs>
        <w:ind w:right="-45"/>
        <w:rPr>
          <w:lang w:val="en-US"/>
        </w:rPr>
      </w:pPr>
    </w:p>
    <w:p w:rsidR="00350C23" w:rsidRDefault="00350C23" w:rsidP="00350C23">
      <w:pPr>
        <w:pStyle w:val="Body"/>
      </w:pPr>
      <w:r>
        <w:t>Don’t use the</w:t>
      </w:r>
      <w:r w:rsidRPr="00836386">
        <w:t xml:space="preserve"> dishwasher </w:t>
      </w:r>
      <w:r>
        <w:t>until</w:t>
      </w:r>
      <w:r w:rsidRPr="00836386">
        <w:t xml:space="preserve"> you have been shown how to use it. This includes:</w:t>
      </w:r>
    </w:p>
    <w:p w:rsidR="00350C23" w:rsidRDefault="00350C23" w:rsidP="00B07C72">
      <w:pPr>
        <w:pStyle w:val="BulletList1"/>
      </w:pPr>
      <w:r>
        <w:t>how to open and close the door</w:t>
      </w:r>
    </w:p>
    <w:p w:rsidR="00350C23" w:rsidRPr="00836386" w:rsidRDefault="00350C23" w:rsidP="00B07C72">
      <w:pPr>
        <w:pStyle w:val="BulletList1"/>
      </w:pPr>
      <w:r w:rsidRPr="00836386">
        <w:t>how to stack the dishes correctly</w:t>
      </w:r>
    </w:p>
    <w:p w:rsidR="00350C23" w:rsidRDefault="00350C23" w:rsidP="00B07C72">
      <w:pPr>
        <w:pStyle w:val="BulletList1"/>
      </w:pPr>
      <w:r w:rsidRPr="00836386">
        <w:t>which detergent to use</w:t>
      </w:r>
      <w:r>
        <w:t xml:space="preserve"> and how much</w:t>
      </w:r>
    </w:p>
    <w:p w:rsidR="00350C23" w:rsidRPr="00836386" w:rsidRDefault="00350C23" w:rsidP="00B07C72">
      <w:pPr>
        <w:pStyle w:val="BulletList1"/>
      </w:pPr>
      <w:r>
        <w:t>how to choose the right washing cycle</w:t>
      </w:r>
    </w:p>
    <w:p w:rsidR="00350C23" w:rsidRPr="00836386" w:rsidRDefault="00350C23" w:rsidP="00B07C72">
      <w:pPr>
        <w:pStyle w:val="BulletList1"/>
      </w:pPr>
      <w:r w:rsidRPr="00836386">
        <w:t>how to turn it on</w:t>
      </w:r>
      <w:r>
        <w:t xml:space="preserve"> and off</w:t>
      </w:r>
    </w:p>
    <w:p w:rsidR="00350C23" w:rsidRDefault="00350C23" w:rsidP="00B07C72">
      <w:pPr>
        <w:pStyle w:val="BulletList1"/>
      </w:pPr>
      <w:r>
        <w:t>how to</w:t>
      </w:r>
      <w:r w:rsidRPr="00836386">
        <w:t xml:space="preserve"> take out the dishes</w:t>
      </w:r>
    </w:p>
    <w:p w:rsidR="00350C23" w:rsidRDefault="00350C23" w:rsidP="00B07C72">
      <w:pPr>
        <w:pStyle w:val="BulletList1"/>
      </w:pPr>
      <w:proofErr w:type="gramStart"/>
      <w:r w:rsidRPr="00836386">
        <w:t>how</w:t>
      </w:r>
      <w:proofErr w:type="gramEnd"/>
      <w:r w:rsidRPr="00836386">
        <w:t xml:space="preserve"> to clean it after use.</w:t>
      </w:r>
    </w:p>
    <w:p w:rsidR="00A93165" w:rsidRDefault="00A93165">
      <w:pPr>
        <w:spacing w:after="200" w:line="276" w:lineRule="auto"/>
        <w:rPr>
          <w:rFonts w:ascii="Century Gothic" w:hAnsi="Century Gothic" w:cs="Arial"/>
          <w:b/>
          <w:i/>
          <w:color w:val="92CDDC" w:themeColor="accent5" w:themeTint="99"/>
          <w:sz w:val="26"/>
          <w:szCs w:val="26"/>
        </w:rPr>
      </w:pPr>
      <w:r>
        <w:br w:type="page"/>
      </w:r>
    </w:p>
    <w:p w:rsidR="00350C23" w:rsidRPr="00600331" w:rsidRDefault="00350C23" w:rsidP="00F2799D">
      <w:pPr>
        <w:pStyle w:val="HeadB"/>
        <w:outlineLvl w:val="0"/>
      </w:pPr>
      <w:r w:rsidRPr="00600331">
        <w:lastRenderedPageBreak/>
        <w:t>Washing by hand</w:t>
      </w:r>
    </w:p>
    <w:p w:rsidR="00350C23" w:rsidRDefault="00350C23" w:rsidP="00350C23">
      <w:pPr>
        <w:pStyle w:val="Body"/>
        <w:spacing w:after="240"/>
      </w:pPr>
      <w:r>
        <w:t>Every workplace will have its own procedures for</w:t>
      </w:r>
      <w:r w:rsidRPr="00836386">
        <w:t xml:space="preserve"> wash</w:t>
      </w:r>
      <w:r>
        <w:t>ing and sanitising</w:t>
      </w:r>
      <w:r w:rsidRPr="00836386">
        <w:t xml:space="preserve"> </w:t>
      </w:r>
      <w:r>
        <w:t>kitchen equipment</w:t>
      </w:r>
      <w:r w:rsidRPr="00836386">
        <w:t xml:space="preserve"> by hand</w:t>
      </w:r>
      <w:r>
        <w:t>.</w:t>
      </w:r>
      <w:r w:rsidRPr="00836386">
        <w:t xml:space="preserve"> Here are some </w:t>
      </w:r>
      <w:r>
        <w:t>guidelines</w:t>
      </w:r>
      <w:r w:rsidRPr="00836386">
        <w:t>.</w:t>
      </w:r>
    </w:p>
    <w:tbl>
      <w:tblPr>
        <w:tblStyle w:val="TableGrid"/>
        <w:tblW w:w="9071" w:type="dxa"/>
        <w:tblInd w:w="108" w:type="dxa"/>
        <w:shd w:val="clear" w:color="auto" w:fill="F2F2F2" w:themeFill="background1" w:themeFillShade="F2"/>
        <w:tblLook w:val="04A0" w:firstRow="1" w:lastRow="0" w:firstColumn="1" w:lastColumn="0" w:noHBand="0" w:noVBand="1"/>
      </w:tblPr>
      <w:tblGrid>
        <w:gridCol w:w="2127"/>
        <w:gridCol w:w="6910"/>
        <w:gridCol w:w="34"/>
      </w:tblGrid>
      <w:tr w:rsidR="00350C23" w:rsidTr="00BA275A">
        <w:trPr>
          <w:gridAfter w:val="1"/>
          <w:wAfter w:w="34" w:type="dxa"/>
        </w:trPr>
        <w:tc>
          <w:tcPr>
            <w:tcW w:w="2127" w:type="dxa"/>
            <w:shd w:val="clear" w:color="auto" w:fill="F2F2F2" w:themeFill="background1" w:themeFillShade="F2"/>
          </w:tcPr>
          <w:p w:rsidR="00350C23" w:rsidRPr="00350C23" w:rsidRDefault="00350C23" w:rsidP="00CD004C">
            <w:pPr>
              <w:pStyle w:val="Body"/>
              <w:numPr>
                <w:ilvl w:val="0"/>
                <w:numId w:val="12"/>
              </w:numPr>
              <w:spacing w:before="120"/>
              <w:rPr>
                <w:b/>
              </w:rPr>
            </w:pPr>
            <w:r w:rsidRPr="00350C23">
              <w:rPr>
                <w:b/>
              </w:rPr>
              <w:t>Pre-clean</w:t>
            </w:r>
          </w:p>
        </w:tc>
        <w:tc>
          <w:tcPr>
            <w:tcW w:w="6910" w:type="dxa"/>
            <w:shd w:val="clear" w:color="auto" w:fill="F2F2F2" w:themeFill="background1" w:themeFillShade="F2"/>
          </w:tcPr>
          <w:p w:rsidR="00350C23" w:rsidRDefault="00350C23" w:rsidP="00BA275A">
            <w:pPr>
              <w:pStyle w:val="BulletList1"/>
              <w:spacing w:before="120"/>
              <w:ind w:left="357" w:hanging="357"/>
            </w:pPr>
            <w:r w:rsidRPr="00836386">
              <w:t xml:space="preserve">Use </w:t>
            </w:r>
            <w:r>
              <w:t xml:space="preserve">correct </w:t>
            </w:r>
            <w:r w:rsidRPr="00836386">
              <w:t xml:space="preserve">PPE </w:t>
            </w:r>
            <w:r w:rsidR="00664F2E">
              <w:t>–</w:t>
            </w:r>
            <w:r w:rsidR="00664F2E" w:rsidRPr="00836386">
              <w:t xml:space="preserve"> </w:t>
            </w:r>
            <w:r w:rsidRPr="00836386">
              <w:t>rubber gloves and a rubber apron</w:t>
            </w:r>
            <w:r w:rsidR="00664F2E">
              <w:t>.</w:t>
            </w:r>
          </w:p>
          <w:p w:rsidR="00350C23" w:rsidRDefault="00350C23" w:rsidP="00BA275A">
            <w:pPr>
              <w:pStyle w:val="BulletList1"/>
              <w:ind w:left="357" w:hanging="357"/>
            </w:pPr>
            <w:r w:rsidRPr="00836386">
              <w:t>Scrape food and other scraps off</w:t>
            </w:r>
            <w:r w:rsidR="00664F2E">
              <w:t>.</w:t>
            </w:r>
          </w:p>
          <w:p w:rsidR="00350C23" w:rsidRDefault="00350C23" w:rsidP="00BA275A">
            <w:pPr>
              <w:pStyle w:val="BulletList1"/>
              <w:ind w:left="357" w:hanging="357"/>
            </w:pPr>
            <w:r>
              <w:t>Use</w:t>
            </w:r>
            <w:r w:rsidR="00664F2E">
              <w:t xml:space="preserve"> a</w:t>
            </w:r>
            <w:r>
              <w:t xml:space="preserve"> pressure hose to rinse off any remaining dirt</w:t>
            </w:r>
            <w:r w:rsidR="00664F2E">
              <w:t>.</w:t>
            </w:r>
          </w:p>
          <w:p w:rsidR="00350C23" w:rsidRPr="00836386" w:rsidRDefault="00350C23" w:rsidP="00BA275A">
            <w:pPr>
              <w:pStyle w:val="BulletList1"/>
              <w:ind w:left="357" w:hanging="357"/>
            </w:pPr>
            <w:r w:rsidRPr="00836386">
              <w:t xml:space="preserve">Soak </w:t>
            </w:r>
            <w:r>
              <w:t xml:space="preserve">really dirty </w:t>
            </w:r>
            <w:r w:rsidRPr="00836386">
              <w:t>cooking pans</w:t>
            </w:r>
            <w:r>
              <w:t>. Fill the pan</w:t>
            </w:r>
            <w:r w:rsidRPr="00836386">
              <w:t xml:space="preserve"> with hot wate</w:t>
            </w:r>
            <w:r>
              <w:t>r and put in a small amount of detergent</w:t>
            </w:r>
            <w:r w:rsidR="00664F2E">
              <w:t>.</w:t>
            </w:r>
          </w:p>
          <w:p w:rsidR="00350C23" w:rsidRPr="00836386" w:rsidRDefault="00350C23" w:rsidP="00BA275A">
            <w:pPr>
              <w:pStyle w:val="BulletList1"/>
              <w:ind w:left="357" w:hanging="357"/>
            </w:pPr>
            <w:r w:rsidRPr="00836386">
              <w:t xml:space="preserve">Stack dishes </w:t>
            </w:r>
            <w:r>
              <w:t>neatly</w:t>
            </w:r>
            <w:r w:rsidRPr="00836386">
              <w:t xml:space="preserve"> so you can reach them </w:t>
            </w:r>
            <w:r w:rsidR="00664F2E" w:rsidRPr="00836386">
              <w:t>easily</w:t>
            </w:r>
            <w:r w:rsidR="00664F2E">
              <w:t>.</w:t>
            </w:r>
          </w:p>
          <w:p w:rsidR="00350C23" w:rsidRDefault="00350C23" w:rsidP="00BA275A">
            <w:pPr>
              <w:pStyle w:val="BulletList1"/>
              <w:ind w:left="357" w:hanging="357"/>
            </w:pPr>
            <w:r w:rsidRPr="00836386">
              <w:t>Make sure the sink is clean</w:t>
            </w:r>
            <w:r w:rsidR="00664F2E">
              <w:t>.</w:t>
            </w:r>
          </w:p>
          <w:p w:rsidR="00C62AB2" w:rsidRDefault="00350C23" w:rsidP="00BA275A">
            <w:pPr>
              <w:pStyle w:val="BulletList1"/>
              <w:ind w:left="357" w:hanging="357"/>
            </w:pPr>
            <w:r>
              <w:t>F</w:t>
            </w:r>
            <w:r w:rsidRPr="00836386">
              <w:t xml:space="preserve">ill </w:t>
            </w:r>
            <w:r w:rsidR="00386F4D">
              <w:t xml:space="preserve">the sink </w:t>
            </w:r>
            <w:r w:rsidRPr="00836386">
              <w:t xml:space="preserve">with hot water and add </w:t>
            </w:r>
            <w:r>
              <w:t xml:space="preserve">the correct amount of </w:t>
            </w:r>
            <w:r w:rsidRPr="00836386">
              <w:t>detergent</w:t>
            </w:r>
            <w:r>
              <w:t>.</w:t>
            </w:r>
          </w:p>
        </w:tc>
      </w:tr>
      <w:tr w:rsidR="00350C23" w:rsidTr="00BA275A">
        <w:tc>
          <w:tcPr>
            <w:tcW w:w="2127" w:type="dxa"/>
            <w:shd w:val="clear" w:color="auto" w:fill="F2F2F2" w:themeFill="background1" w:themeFillShade="F2"/>
          </w:tcPr>
          <w:p w:rsidR="00350C23" w:rsidRPr="00350C23" w:rsidRDefault="00350C23" w:rsidP="00CD004C">
            <w:pPr>
              <w:pStyle w:val="Body"/>
              <w:numPr>
                <w:ilvl w:val="0"/>
                <w:numId w:val="12"/>
              </w:numPr>
              <w:spacing w:before="120"/>
              <w:rPr>
                <w:b/>
              </w:rPr>
            </w:pPr>
            <w:r w:rsidRPr="00350C23">
              <w:rPr>
                <w:b/>
              </w:rPr>
              <w:t>Wash and rinse</w:t>
            </w:r>
          </w:p>
        </w:tc>
        <w:tc>
          <w:tcPr>
            <w:tcW w:w="6944" w:type="dxa"/>
            <w:gridSpan w:val="2"/>
            <w:shd w:val="clear" w:color="auto" w:fill="F2F2F2" w:themeFill="background1" w:themeFillShade="F2"/>
          </w:tcPr>
          <w:p w:rsidR="00350C23" w:rsidRPr="00836386" w:rsidRDefault="00350C23" w:rsidP="00BA275A">
            <w:pPr>
              <w:pStyle w:val="BulletList1"/>
              <w:spacing w:before="120"/>
              <w:ind w:left="357" w:hanging="357"/>
            </w:pPr>
            <w:r>
              <w:t xml:space="preserve">Wash </w:t>
            </w:r>
            <w:r w:rsidRPr="00836386">
              <w:t xml:space="preserve">wooden items </w:t>
            </w:r>
            <w:r>
              <w:t>quickly e.g.</w:t>
            </w:r>
            <w:r w:rsidRPr="00836386">
              <w:t xml:space="preserve"> rolling pins or wooden bowls</w:t>
            </w:r>
            <w:r>
              <w:t xml:space="preserve">. </w:t>
            </w:r>
            <w:r w:rsidRPr="00836386">
              <w:t xml:space="preserve">Don’t leave </w:t>
            </w:r>
            <w:r>
              <w:t xml:space="preserve">them </w:t>
            </w:r>
            <w:r w:rsidRPr="00836386">
              <w:t>to soak and dry</w:t>
            </w:r>
            <w:r>
              <w:t xml:space="preserve"> them</w:t>
            </w:r>
            <w:r w:rsidRPr="00836386">
              <w:t xml:space="preserve"> quickly</w:t>
            </w:r>
            <w:r w:rsidR="00664F2E">
              <w:t>.</w:t>
            </w:r>
          </w:p>
          <w:p w:rsidR="00350C23" w:rsidRPr="00836386" w:rsidRDefault="00350C23" w:rsidP="00BA275A">
            <w:pPr>
              <w:pStyle w:val="BulletList1"/>
              <w:ind w:left="357" w:hanging="357"/>
            </w:pPr>
            <w:r w:rsidRPr="00836386">
              <w:t xml:space="preserve">Only wash one </w:t>
            </w:r>
            <w:r>
              <w:t xml:space="preserve">sharp </w:t>
            </w:r>
            <w:r w:rsidRPr="00836386">
              <w:t>knife at a time</w:t>
            </w:r>
            <w:r>
              <w:t xml:space="preserve">. </w:t>
            </w:r>
            <w:r w:rsidR="00F52ECA">
              <w:t>Never put them</w:t>
            </w:r>
            <w:r>
              <w:t xml:space="preserve"> in</w:t>
            </w:r>
            <w:r w:rsidRPr="00836386">
              <w:t xml:space="preserve"> </w:t>
            </w:r>
            <w:r>
              <w:t>frothy</w:t>
            </w:r>
            <w:r w:rsidRPr="00836386">
              <w:t xml:space="preserve"> water</w:t>
            </w:r>
            <w:r w:rsidR="00F52ECA">
              <w:t xml:space="preserve"> because they are hard to see</w:t>
            </w:r>
            <w:r w:rsidR="00664F2E">
              <w:t>.</w:t>
            </w:r>
            <w:r w:rsidRPr="00836386">
              <w:t xml:space="preserve"> </w:t>
            </w:r>
          </w:p>
          <w:p w:rsidR="00350C23" w:rsidRDefault="00350C23" w:rsidP="00BA275A">
            <w:pPr>
              <w:pStyle w:val="BulletList1"/>
              <w:ind w:left="357" w:hanging="357"/>
            </w:pPr>
            <w:r w:rsidRPr="00836386">
              <w:t>Change the water often</w:t>
            </w:r>
            <w:r w:rsidR="00664F2E">
              <w:t>.</w:t>
            </w:r>
          </w:p>
          <w:p w:rsidR="00C62AB2" w:rsidRDefault="00350C23" w:rsidP="00BA275A">
            <w:pPr>
              <w:pStyle w:val="BulletList1"/>
              <w:ind w:left="357" w:hanging="357"/>
            </w:pPr>
            <w:r>
              <w:t>Rinse with clean hot water.</w:t>
            </w:r>
          </w:p>
        </w:tc>
      </w:tr>
      <w:tr w:rsidR="00350C23" w:rsidTr="00BA275A">
        <w:tc>
          <w:tcPr>
            <w:tcW w:w="2127" w:type="dxa"/>
            <w:shd w:val="clear" w:color="auto" w:fill="F2F2F2" w:themeFill="background1" w:themeFillShade="F2"/>
          </w:tcPr>
          <w:p w:rsidR="00350C23" w:rsidRPr="00350C23" w:rsidRDefault="00350C23" w:rsidP="00CD004C">
            <w:pPr>
              <w:pStyle w:val="Body"/>
              <w:numPr>
                <w:ilvl w:val="0"/>
                <w:numId w:val="12"/>
              </w:numPr>
              <w:spacing w:before="120"/>
              <w:rPr>
                <w:b/>
              </w:rPr>
            </w:pPr>
            <w:r w:rsidRPr="00350C23">
              <w:rPr>
                <w:b/>
              </w:rPr>
              <w:t>Sanitise</w:t>
            </w:r>
          </w:p>
        </w:tc>
        <w:tc>
          <w:tcPr>
            <w:tcW w:w="6944" w:type="dxa"/>
            <w:gridSpan w:val="2"/>
            <w:shd w:val="clear" w:color="auto" w:fill="F2F2F2" w:themeFill="background1" w:themeFillShade="F2"/>
          </w:tcPr>
          <w:p w:rsidR="00386F4D" w:rsidRDefault="00350C23" w:rsidP="00BA275A">
            <w:pPr>
              <w:pStyle w:val="BulletList1"/>
              <w:spacing w:before="120"/>
              <w:ind w:left="357" w:hanging="357"/>
            </w:pPr>
            <w:r>
              <w:t xml:space="preserve">Mix food-grade chemical </w:t>
            </w:r>
            <w:r w:rsidR="00664F2E">
              <w:t xml:space="preserve">sanitiser </w:t>
            </w:r>
            <w:r>
              <w:t xml:space="preserve">into </w:t>
            </w:r>
            <w:r w:rsidR="00EC3244">
              <w:t xml:space="preserve">a </w:t>
            </w:r>
            <w:r>
              <w:t>sink of warm water.</w:t>
            </w:r>
          </w:p>
          <w:p w:rsidR="00C62AB2" w:rsidRDefault="00350C23" w:rsidP="00BA275A">
            <w:pPr>
              <w:pStyle w:val="BulletList1"/>
              <w:ind w:left="357" w:hanging="357"/>
            </w:pPr>
            <w:r>
              <w:t xml:space="preserve">Soak utensils and equipment in it according to </w:t>
            </w:r>
            <w:r w:rsidR="00803006">
              <w:t xml:space="preserve">the </w:t>
            </w:r>
            <w:r>
              <w:t>manufacturer’s instructions. It does not need to be rinsed off.</w:t>
            </w:r>
          </w:p>
        </w:tc>
      </w:tr>
      <w:tr w:rsidR="00350C23" w:rsidTr="00BA275A">
        <w:trPr>
          <w:trHeight w:val="96"/>
        </w:trPr>
        <w:tc>
          <w:tcPr>
            <w:tcW w:w="2127" w:type="dxa"/>
            <w:shd w:val="clear" w:color="auto" w:fill="F2F2F2" w:themeFill="background1" w:themeFillShade="F2"/>
          </w:tcPr>
          <w:p w:rsidR="00350C23" w:rsidRPr="00350C23" w:rsidRDefault="00350C23" w:rsidP="00BA275A">
            <w:pPr>
              <w:pStyle w:val="Body"/>
              <w:numPr>
                <w:ilvl w:val="0"/>
                <w:numId w:val="12"/>
              </w:numPr>
              <w:spacing w:before="120"/>
              <w:rPr>
                <w:b/>
              </w:rPr>
            </w:pPr>
            <w:r w:rsidRPr="00350C23">
              <w:rPr>
                <w:b/>
              </w:rPr>
              <w:t>Dry</w:t>
            </w:r>
          </w:p>
        </w:tc>
        <w:tc>
          <w:tcPr>
            <w:tcW w:w="6944" w:type="dxa"/>
            <w:gridSpan w:val="2"/>
            <w:shd w:val="clear" w:color="auto" w:fill="F2F2F2" w:themeFill="background1" w:themeFillShade="F2"/>
          </w:tcPr>
          <w:p w:rsidR="00C62AB2" w:rsidRDefault="00350C23" w:rsidP="00BA275A">
            <w:pPr>
              <w:pStyle w:val="BulletList1"/>
              <w:spacing w:before="120"/>
              <w:ind w:left="357" w:hanging="357"/>
            </w:pPr>
            <w:r w:rsidRPr="00836386">
              <w:t>Place the items in a rack to air dry</w:t>
            </w:r>
            <w:r>
              <w:t>.</w:t>
            </w:r>
          </w:p>
        </w:tc>
      </w:tr>
      <w:tr w:rsidR="00350C23" w:rsidTr="00BA275A">
        <w:tc>
          <w:tcPr>
            <w:tcW w:w="2127" w:type="dxa"/>
            <w:shd w:val="clear" w:color="auto" w:fill="F2F2F2" w:themeFill="background1" w:themeFillShade="F2"/>
          </w:tcPr>
          <w:p w:rsidR="00350C23" w:rsidRPr="00350C23" w:rsidRDefault="00350C23" w:rsidP="00350C23">
            <w:pPr>
              <w:pStyle w:val="Body"/>
              <w:spacing w:before="120"/>
              <w:ind w:left="360" w:hanging="360"/>
              <w:rPr>
                <w:b/>
              </w:rPr>
            </w:pPr>
            <w:r w:rsidRPr="00350C23">
              <w:rPr>
                <w:b/>
              </w:rPr>
              <w:t xml:space="preserve">Clean up </w:t>
            </w:r>
          </w:p>
        </w:tc>
        <w:tc>
          <w:tcPr>
            <w:tcW w:w="6944" w:type="dxa"/>
            <w:gridSpan w:val="2"/>
            <w:shd w:val="clear" w:color="auto" w:fill="F2F2F2" w:themeFill="background1" w:themeFillShade="F2"/>
          </w:tcPr>
          <w:p w:rsidR="00350C23" w:rsidRDefault="00350C23" w:rsidP="00BA275A">
            <w:pPr>
              <w:pStyle w:val="BulletList1"/>
              <w:spacing w:before="120"/>
              <w:ind w:left="357" w:hanging="357"/>
            </w:pPr>
            <w:r w:rsidRPr="00836386">
              <w:t>Remove any food scraps from the plug hole</w:t>
            </w:r>
            <w:r w:rsidR="00803006">
              <w:t>.</w:t>
            </w:r>
          </w:p>
          <w:p w:rsidR="00350C23" w:rsidRPr="00836386" w:rsidRDefault="00350C23" w:rsidP="00BA275A">
            <w:pPr>
              <w:pStyle w:val="BulletList1"/>
              <w:ind w:left="357" w:hanging="357"/>
            </w:pPr>
            <w:r w:rsidRPr="00836386">
              <w:t>Clean the sink and area around it</w:t>
            </w:r>
            <w:r w:rsidR="00803006">
              <w:t>.</w:t>
            </w:r>
          </w:p>
          <w:p w:rsidR="00350C23" w:rsidRPr="009157C0" w:rsidRDefault="00350C23" w:rsidP="00BA275A">
            <w:pPr>
              <w:pStyle w:val="BulletList1"/>
              <w:ind w:left="357" w:hanging="357"/>
            </w:pPr>
            <w:r w:rsidRPr="00836386">
              <w:t>Clean and s</w:t>
            </w:r>
            <w:r>
              <w:t>anitise</w:t>
            </w:r>
            <w:r w:rsidRPr="00836386">
              <w:t xml:space="preserve"> </w:t>
            </w:r>
            <w:r>
              <w:t>the cleaning</w:t>
            </w:r>
            <w:r w:rsidRPr="00836386">
              <w:t xml:space="preserve"> equipment </w:t>
            </w:r>
            <w:r>
              <w:t>e.g.</w:t>
            </w:r>
            <w:r w:rsidRPr="00836386">
              <w:t xml:space="preserve"> brush, </w:t>
            </w:r>
            <w:proofErr w:type="spellStart"/>
            <w:r w:rsidRPr="00836386">
              <w:t>s</w:t>
            </w:r>
            <w:r>
              <w:t>courer</w:t>
            </w:r>
            <w:proofErr w:type="spellEnd"/>
            <w:r w:rsidRPr="00836386">
              <w:t xml:space="preserve"> or cloth</w:t>
            </w:r>
            <w:r>
              <w:t xml:space="preserve">. </w:t>
            </w:r>
            <w:r w:rsidRPr="00836386">
              <w:t xml:space="preserve">Leave </w:t>
            </w:r>
            <w:r>
              <w:t xml:space="preserve">them to dry. </w:t>
            </w:r>
          </w:p>
        </w:tc>
      </w:tr>
    </w:tbl>
    <w:p w:rsidR="002E6BD6" w:rsidRDefault="00350C23" w:rsidP="002E6BD6">
      <w:pPr>
        <w:pStyle w:val="Body"/>
        <w:rPr>
          <w:lang w:val="en-NZ"/>
        </w:rPr>
      </w:pPr>
      <w:r w:rsidRPr="00350C23">
        <w:rPr>
          <w:noProof/>
          <w:lang w:val="en-US"/>
        </w:rPr>
        <w:lastRenderedPageBreak/>
        <w:drawing>
          <wp:anchor distT="0" distB="0" distL="114300" distR="114300" simplePos="0" relativeHeight="252185088" behindDoc="1" locked="0" layoutInCell="1" allowOverlap="1" wp14:anchorId="263284CC" wp14:editId="7B1D4D4A">
            <wp:simplePos x="0" y="0"/>
            <wp:positionH relativeFrom="column">
              <wp:posOffset>2764790</wp:posOffset>
            </wp:positionH>
            <wp:positionV relativeFrom="paragraph">
              <wp:posOffset>196850</wp:posOffset>
            </wp:positionV>
            <wp:extent cx="2764155" cy="1840865"/>
            <wp:effectExtent l="0" t="0" r="0" b="6985"/>
            <wp:wrapTight wrapText="bothSides">
              <wp:wrapPolygon edited="0">
                <wp:start x="0" y="0"/>
                <wp:lineTo x="0" y="21458"/>
                <wp:lineTo x="21436" y="21458"/>
                <wp:lineTo x="21436" y="0"/>
                <wp:lineTo x="0" y="0"/>
              </wp:wrapPolygon>
            </wp:wrapTight>
            <wp:docPr id="124" name="Picture 124" descr="C:\Users\Alan\Documents\Carol\Consulting\12. IEP WELL Resource\Photos\Charcoal Lane\CharcoalLane-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cuments\Carol\Consulting\12. IEP WELL Resource\Photos\Charcoal Lane\CharcoalLane-291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4155" cy="1840865"/>
                    </a:xfrm>
                    <a:prstGeom prst="rect">
                      <a:avLst/>
                    </a:prstGeom>
                    <a:noFill/>
                    <a:ln>
                      <a:noFill/>
                    </a:ln>
                  </pic:spPr>
                </pic:pic>
              </a:graphicData>
            </a:graphic>
          </wp:anchor>
        </w:drawing>
      </w:r>
      <w:r w:rsidRPr="00350C23">
        <w:rPr>
          <w:noProof/>
          <w:lang w:val="en-US"/>
        </w:rPr>
        <w:drawing>
          <wp:anchor distT="0" distB="0" distL="114300" distR="114300" simplePos="0" relativeHeight="252184064" behindDoc="1" locked="0" layoutInCell="1" allowOverlap="1" wp14:anchorId="2E2AFF27" wp14:editId="428B4AF7">
            <wp:simplePos x="0" y="0"/>
            <wp:positionH relativeFrom="column">
              <wp:posOffset>121285</wp:posOffset>
            </wp:positionH>
            <wp:positionV relativeFrom="paragraph">
              <wp:posOffset>197485</wp:posOffset>
            </wp:positionV>
            <wp:extent cx="2370455" cy="1842135"/>
            <wp:effectExtent l="0" t="0" r="0" b="5715"/>
            <wp:wrapTight wrapText="bothSides">
              <wp:wrapPolygon edited="0">
                <wp:start x="0" y="0"/>
                <wp:lineTo x="0" y="21444"/>
                <wp:lineTo x="21351" y="21444"/>
                <wp:lineTo x="21351" y="0"/>
                <wp:lineTo x="0" y="0"/>
              </wp:wrapPolygon>
            </wp:wrapTight>
            <wp:docPr id="473" name="Picture 473" descr="C:\Users\Alan\Documents\Carol\Consulting\12. IEP WELL Resource\Photos\Charcoal Lane\CharcoalLane-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n\Documents\Carol\Consulting\12. IEP WELL Resource\Photos\Charcoal Lane\CharcoalLane-2737.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r="18367" b="4914"/>
                    <a:stretch/>
                  </pic:blipFill>
                  <pic:spPr bwMode="auto">
                    <a:xfrm>
                      <a:off x="0" y="0"/>
                      <a:ext cx="2370455" cy="1842135"/>
                    </a:xfrm>
                    <a:prstGeom prst="rect">
                      <a:avLst/>
                    </a:prstGeom>
                    <a:noFill/>
                    <a:ln>
                      <a:noFill/>
                    </a:ln>
                    <a:extLst>
                      <a:ext uri="{53640926-AAD7-44d8-BBD7-CCE9431645EC}">
                        <a14:shadowObscured xmlns:a14="http://schemas.microsoft.com/office/drawing/2010/main"/>
                      </a:ext>
                    </a:extLst>
                  </pic:spPr>
                </pic:pic>
              </a:graphicData>
            </a:graphic>
          </wp:anchor>
        </w:drawing>
      </w:r>
    </w:p>
    <w:p w:rsidR="002E6BD6" w:rsidRDefault="002E6BD6" w:rsidP="002E6BD6">
      <w:pPr>
        <w:pStyle w:val="Body"/>
        <w:rPr>
          <w:lang w:val="en-NZ"/>
        </w:rPr>
      </w:pP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384"/>
        <w:gridCol w:w="7688"/>
      </w:tblGrid>
      <w:tr w:rsidR="002E6BD6" w:rsidRPr="00934433">
        <w:trPr>
          <w:trHeight w:val="919"/>
        </w:trPr>
        <w:tc>
          <w:tcPr>
            <w:tcW w:w="1384" w:type="dxa"/>
            <w:tcBorders>
              <w:top w:val="single" w:sz="48" w:space="0" w:color="9BBB59" w:themeColor="accent3"/>
              <w:bottom w:val="nil"/>
              <w:right w:val="nil"/>
            </w:tcBorders>
          </w:tcPr>
          <w:p w:rsidR="002E6BD6" w:rsidRPr="00934433" w:rsidRDefault="002E6BD6" w:rsidP="00263AF6">
            <w:pPr>
              <w:pStyle w:val="Body"/>
              <w:spacing w:before="240" w:after="100" w:afterAutospacing="1"/>
              <w:rPr>
                <w:highlight w:val="yellow"/>
              </w:rPr>
            </w:pPr>
            <w:r>
              <w:rPr>
                <w:noProof/>
                <w:lang w:val="en-US"/>
              </w:rPr>
              <w:drawing>
                <wp:anchor distT="0" distB="0" distL="114300" distR="114300" simplePos="0" relativeHeight="252232192" behindDoc="1" locked="0" layoutInCell="1" allowOverlap="1" wp14:anchorId="74C7D0BA" wp14:editId="309F5819">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2E6BD6" w:rsidRPr="009B33E9" w:rsidRDefault="002E6BD6" w:rsidP="00263AF6">
            <w:pPr>
              <w:pStyle w:val="Body"/>
              <w:spacing w:before="360" w:after="0"/>
              <w:ind w:left="208"/>
              <w:rPr>
                <w:sz w:val="28"/>
                <w:szCs w:val="28"/>
                <w:highlight w:val="yellow"/>
              </w:rPr>
            </w:pPr>
            <w:r w:rsidRPr="009B33E9">
              <w:rPr>
                <w:b/>
                <w:color w:val="76923C" w:themeColor="accent3" w:themeShade="BF"/>
                <w:sz w:val="28"/>
                <w:szCs w:val="28"/>
              </w:rPr>
              <w:t>Don’t waste water</w:t>
            </w:r>
          </w:p>
        </w:tc>
      </w:tr>
      <w:tr w:rsidR="002E6BD6" w:rsidRPr="00934433">
        <w:tc>
          <w:tcPr>
            <w:tcW w:w="9072" w:type="dxa"/>
            <w:gridSpan w:val="2"/>
            <w:tcBorders>
              <w:top w:val="nil"/>
            </w:tcBorders>
          </w:tcPr>
          <w:p w:rsidR="002E6BD6" w:rsidRPr="00836386" w:rsidRDefault="002E6BD6" w:rsidP="00B07C72">
            <w:pPr>
              <w:pStyle w:val="BulletList1"/>
            </w:pPr>
            <w:r w:rsidRPr="00836386">
              <w:t>Don’t leave taps running when you are not using them.</w:t>
            </w:r>
          </w:p>
          <w:p w:rsidR="002E6BD6" w:rsidRPr="00836386" w:rsidRDefault="002E6BD6" w:rsidP="00B07C72">
            <w:pPr>
              <w:pStyle w:val="BulletList1"/>
            </w:pPr>
            <w:r w:rsidRPr="00836386">
              <w:t>Rinse by filling up another sink with clean water rather than rinsing under running water</w:t>
            </w:r>
            <w:r>
              <w:t>.</w:t>
            </w:r>
          </w:p>
          <w:p w:rsidR="002E6BD6" w:rsidRPr="00CD4D22" w:rsidRDefault="002E6BD6" w:rsidP="00B07C72">
            <w:pPr>
              <w:pStyle w:val="BulletList1"/>
            </w:pPr>
            <w:r w:rsidRPr="00836386">
              <w:t>If any taps are dripping, let your super</w:t>
            </w:r>
            <w:r>
              <w:t>visor know so they can be fixed.</w:t>
            </w:r>
          </w:p>
          <w:p w:rsidR="002E6BD6" w:rsidRPr="009B33E9" w:rsidRDefault="002E6BD6" w:rsidP="00B07C72">
            <w:pPr>
              <w:pStyle w:val="BulletList1"/>
            </w:pPr>
            <w:r w:rsidRPr="00836386">
              <w:t>Only use as much water as you need. If you only need to wash a few things</w:t>
            </w:r>
            <w:r>
              <w:t>,</w:t>
            </w:r>
            <w:r w:rsidRPr="00836386">
              <w:t xml:space="preserve"> don’t fill a big sink</w:t>
            </w:r>
            <w:r>
              <w:t xml:space="preserve"> right up</w:t>
            </w:r>
            <w:r w:rsidRPr="00836386">
              <w:t>.</w:t>
            </w:r>
          </w:p>
        </w:tc>
      </w:tr>
    </w:tbl>
    <w:p w:rsidR="002E6BD6" w:rsidRDefault="002E6BD6" w:rsidP="002E6BD6">
      <w:pPr>
        <w:pStyle w:val="Body"/>
        <w:rPr>
          <w:lang w:val="en-NZ"/>
        </w:rPr>
      </w:pPr>
    </w:p>
    <w:p w:rsidR="002E6BD6" w:rsidRDefault="002E6BD6" w:rsidP="003C2E37">
      <w:pPr>
        <w:pStyle w:val="Body"/>
        <w:rPr>
          <w:lang w:val="en-NZ"/>
        </w:rPr>
      </w:pPr>
    </w:p>
    <w:p w:rsidR="002E6BD6" w:rsidRDefault="002E6BD6" w:rsidP="003C2E37">
      <w:pPr>
        <w:pStyle w:val="Body"/>
        <w:rPr>
          <w:lang w:val="en-NZ"/>
        </w:rPr>
      </w:pPr>
      <w:r w:rsidRPr="00350C23">
        <w:rPr>
          <w:noProof/>
          <w:lang w:val="en-US"/>
        </w:rPr>
        <w:drawing>
          <wp:anchor distT="0" distB="0" distL="114300" distR="114300" simplePos="0" relativeHeight="252190208" behindDoc="1" locked="0" layoutInCell="1" allowOverlap="1" wp14:anchorId="3A1491AB" wp14:editId="42252A7B">
            <wp:simplePos x="0" y="0"/>
            <wp:positionH relativeFrom="column">
              <wp:posOffset>1423670</wp:posOffset>
            </wp:positionH>
            <wp:positionV relativeFrom="paragraph">
              <wp:posOffset>62230</wp:posOffset>
            </wp:positionV>
            <wp:extent cx="2549525" cy="1701165"/>
            <wp:effectExtent l="0" t="0" r="3175" b="0"/>
            <wp:wrapTight wrapText="bothSides">
              <wp:wrapPolygon edited="0">
                <wp:start x="0" y="0"/>
                <wp:lineTo x="0" y="21286"/>
                <wp:lineTo x="21466" y="21286"/>
                <wp:lineTo x="21466" y="0"/>
                <wp:lineTo x="0" y="0"/>
              </wp:wrapPolygon>
            </wp:wrapTight>
            <wp:docPr id="478" name="Picture 478" descr="C:\Users\Alan\Documents\Carol\Consulting\12. IEP WELL Resource\Photos\Charcoal Lane\CharcoalLane-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Documents\Carol\Consulting\12. IEP WELL Resource\Photos\Charcoal Lane\CharcoalLane-291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9525" cy="1701165"/>
                    </a:xfrm>
                    <a:prstGeom prst="rect">
                      <a:avLst/>
                    </a:prstGeom>
                    <a:noFill/>
                    <a:ln>
                      <a:noFill/>
                    </a:ln>
                  </pic:spPr>
                </pic:pic>
              </a:graphicData>
            </a:graphic>
          </wp:anchor>
        </w:drawing>
      </w:r>
    </w:p>
    <w:p w:rsidR="002E6BD6" w:rsidRDefault="002E6BD6" w:rsidP="003C2E37">
      <w:pPr>
        <w:pStyle w:val="Body"/>
        <w:rPr>
          <w:lang w:val="en-NZ"/>
        </w:rPr>
      </w:pPr>
    </w:p>
    <w:p w:rsidR="002E6BD6" w:rsidRDefault="002E6BD6" w:rsidP="003C2E37">
      <w:pPr>
        <w:pStyle w:val="Body"/>
        <w:rPr>
          <w:lang w:val="en-NZ"/>
        </w:rPr>
      </w:pPr>
    </w:p>
    <w:p w:rsidR="002E6BD6" w:rsidRDefault="002E6BD6" w:rsidP="003C2E37">
      <w:pPr>
        <w:pStyle w:val="Body"/>
        <w:rPr>
          <w:lang w:val="en-NZ"/>
        </w:rPr>
      </w:pPr>
    </w:p>
    <w:p w:rsidR="002E6BD6" w:rsidRDefault="002E6BD6" w:rsidP="003C2E37">
      <w:pPr>
        <w:pStyle w:val="Body"/>
        <w:rPr>
          <w:lang w:val="en-NZ"/>
        </w:rPr>
      </w:pPr>
    </w:p>
    <w:p w:rsidR="002E6BD6" w:rsidRDefault="002E6BD6" w:rsidP="003C2E37">
      <w:pPr>
        <w:pStyle w:val="Body"/>
        <w:rPr>
          <w:lang w:val="en-NZ"/>
        </w:rPr>
      </w:pPr>
    </w:p>
    <w:p w:rsidR="00350C23" w:rsidRDefault="00350C23" w:rsidP="003C2E37">
      <w:pPr>
        <w:pStyle w:val="Body"/>
        <w:rPr>
          <w:lang w:val="en-NZ"/>
        </w:rPr>
      </w:pPr>
    </w:p>
    <w:p w:rsidR="002E6BD6" w:rsidRDefault="002E6BD6" w:rsidP="003C2E37">
      <w:pPr>
        <w:pStyle w:val="Body"/>
        <w:rPr>
          <w:lang w:val="en-NZ"/>
        </w:rPr>
      </w:pPr>
    </w:p>
    <w:p w:rsidR="00350C23" w:rsidRDefault="00350C23">
      <w:pPr>
        <w:spacing w:after="200" w:line="276" w:lineRule="auto"/>
        <w:rPr>
          <w:rFonts w:ascii="Arial" w:hAnsi="Arial" w:cs="Arial"/>
          <w:sz w:val="22"/>
          <w:szCs w:val="22"/>
          <w:lang w:val="en-NZ"/>
        </w:rPr>
      </w:pPr>
      <w:r>
        <w:rPr>
          <w:lang w:val="en-NZ"/>
        </w:rPr>
        <w:br w:type="page"/>
      </w:r>
    </w:p>
    <w:p w:rsidR="00C964DA" w:rsidRPr="00836386" w:rsidRDefault="00C964DA" w:rsidP="00F2799D">
      <w:pPr>
        <w:pStyle w:val="HeadA"/>
        <w:spacing w:before="240"/>
        <w:outlineLvl w:val="0"/>
      </w:pPr>
      <w:bookmarkStart w:id="94" w:name="_Toc319588854"/>
      <w:bookmarkStart w:id="95" w:name="_Toc327645361"/>
      <w:bookmarkStart w:id="96" w:name="_Toc327691513"/>
      <w:r>
        <w:lastRenderedPageBreak/>
        <w:t>Cleani</w:t>
      </w:r>
      <w:r w:rsidRPr="00836386">
        <w:t xml:space="preserve">ng </w:t>
      </w:r>
      <w:r>
        <w:t xml:space="preserve">kitchen </w:t>
      </w:r>
      <w:r w:rsidRPr="00836386">
        <w:t>equipment</w:t>
      </w:r>
      <w:bookmarkEnd w:id="94"/>
      <w:bookmarkEnd w:id="95"/>
      <w:bookmarkEnd w:id="96"/>
    </w:p>
    <w:p w:rsidR="00D1076F" w:rsidRDefault="00C964DA" w:rsidP="00C964DA">
      <w:pPr>
        <w:pStyle w:val="Body"/>
      </w:pPr>
      <w:r w:rsidRPr="00836386">
        <w:t xml:space="preserve">You may need to wash </w:t>
      </w:r>
      <w:r>
        <w:t xml:space="preserve">kitchen </w:t>
      </w:r>
      <w:r w:rsidRPr="00836386">
        <w:t xml:space="preserve">equipment </w:t>
      </w:r>
      <w:r>
        <w:t xml:space="preserve">used for </w:t>
      </w:r>
      <w:r w:rsidRPr="00716332">
        <w:t>food preparation, storage and display. This includes</w:t>
      </w:r>
      <w:r w:rsidRPr="00836386">
        <w:t xml:space="preserve"> stoves and ovens, </w:t>
      </w:r>
      <w:r w:rsidRPr="00716332">
        <w:t xml:space="preserve">toasters, microwaves, salamanders, </w:t>
      </w:r>
      <w:r w:rsidRPr="00836386">
        <w:t>mix</w:t>
      </w:r>
      <w:r>
        <w:t>ers</w:t>
      </w:r>
      <w:r w:rsidRPr="00836386">
        <w:t xml:space="preserve">, exhaust fans, </w:t>
      </w:r>
      <w:r w:rsidRPr="00716332">
        <w:t>pie warmers,</w:t>
      </w:r>
      <w:r w:rsidRPr="00836386">
        <w:t xml:space="preserve"> deep fryers </w:t>
      </w:r>
      <w:r>
        <w:t>and</w:t>
      </w:r>
      <w:r w:rsidRPr="00836386">
        <w:t xml:space="preserve"> </w:t>
      </w:r>
      <w:proofErr w:type="spellStart"/>
      <w:r w:rsidRPr="00836386">
        <w:t>bain</w:t>
      </w:r>
      <w:proofErr w:type="spellEnd"/>
      <w:r w:rsidRPr="00836386">
        <w:t xml:space="preserve"> marie</w:t>
      </w:r>
      <w:r>
        <w:t>s</w:t>
      </w:r>
      <w:r w:rsidR="00D1076F">
        <w:t>.</w:t>
      </w:r>
    </w:p>
    <w:p w:rsidR="00C964DA" w:rsidRDefault="00C964DA" w:rsidP="00C964DA">
      <w:pPr>
        <w:pStyle w:val="Body"/>
      </w:pPr>
      <w:r>
        <w:t>Y</w:t>
      </w:r>
      <w:r w:rsidRPr="00836386">
        <w:t xml:space="preserve">ou might need to take </w:t>
      </w:r>
      <w:r>
        <w:t>the equipment</w:t>
      </w:r>
      <w:r w:rsidRPr="00836386">
        <w:t xml:space="preserve"> apart before you wash it and t</w:t>
      </w:r>
      <w:r>
        <w:t>hen put it back together again.</w:t>
      </w:r>
    </w:p>
    <w:p w:rsidR="00B62367" w:rsidRPr="00836386" w:rsidRDefault="00B62367" w:rsidP="00C964DA">
      <w:pPr>
        <w:pStyle w:val="Body"/>
      </w:pPr>
    </w:p>
    <w:p w:rsidR="00D1076F" w:rsidRDefault="00C964DA" w:rsidP="00C964DA">
      <w:pPr>
        <w:pStyle w:val="Body"/>
      </w:pPr>
      <w:r w:rsidRPr="00B62367">
        <w:rPr>
          <w:b/>
        </w:rPr>
        <w:t>Before you wash any equipment, you must be shown how to do it</w:t>
      </w:r>
      <w:r w:rsidRPr="00836386">
        <w:t xml:space="preserve">. </w:t>
      </w:r>
      <w:r w:rsidR="00B62367">
        <w:br/>
      </w:r>
      <w:r>
        <w:t>You must</w:t>
      </w:r>
      <w:r w:rsidRPr="00836386">
        <w:t xml:space="preserve"> follow </w:t>
      </w:r>
      <w:r>
        <w:t>the</w:t>
      </w:r>
      <w:r w:rsidRPr="00836386">
        <w:t xml:space="preserve"> instructions</w:t>
      </w:r>
      <w:r>
        <w:t xml:space="preserve"> so you don’</w:t>
      </w:r>
      <w:r w:rsidRPr="00836386">
        <w:t xml:space="preserve">t </w:t>
      </w:r>
      <w:r>
        <w:t>hurt</w:t>
      </w:r>
      <w:r w:rsidRPr="00836386">
        <w:t xml:space="preserve"> yourself or </w:t>
      </w:r>
      <w:r>
        <w:t xml:space="preserve">damage </w:t>
      </w:r>
      <w:r w:rsidR="00D1076F">
        <w:t>the equipment.</w:t>
      </w:r>
    </w:p>
    <w:p w:rsidR="001360AA" w:rsidRDefault="001360AA" w:rsidP="00C964DA">
      <w:pPr>
        <w:pStyle w:val="Body"/>
      </w:pPr>
    </w:p>
    <w:p w:rsidR="00C964DA" w:rsidRDefault="00C964DA" w:rsidP="00F2799D">
      <w:pPr>
        <w:pStyle w:val="Body"/>
        <w:outlineLvl w:val="0"/>
        <w:rPr>
          <w:b/>
        </w:rPr>
      </w:pPr>
      <w:r w:rsidRPr="00E50355">
        <w:rPr>
          <w:b/>
        </w:rPr>
        <w:t>If you forget how to do it, ask someone.</w:t>
      </w:r>
    </w:p>
    <w:p w:rsidR="001360AA" w:rsidRPr="00E50355" w:rsidRDefault="001360AA" w:rsidP="00B62367">
      <w:pPr>
        <w:pStyle w:val="Body"/>
        <w:rPr>
          <w:b/>
        </w:rPr>
      </w:pPr>
    </w:p>
    <w:p w:rsidR="001360AA" w:rsidRPr="00836386" w:rsidRDefault="001360AA" w:rsidP="001360AA">
      <w:pPr>
        <w:pStyle w:val="Body"/>
      </w:pPr>
      <w:r>
        <w:t xml:space="preserve">Every workplace will have its own equipment and procedures. </w:t>
      </w:r>
      <w:r w:rsidRPr="00836386">
        <w:t>Here are some</w:t>
      </w:r>
      <w:r>
        <w:t xml:space="preserve"> general guidelines</w:t>
      </w:r>
      <w:r w:rsidRPr="00836386">
        <w:t>.</w:t>
      </w:r>
    </w:p>
    <w:p w:rsidR="00C964DA" w:rsidRPr="00836386" w:rsidRDefault="00C964DA" w:rsidP="00B07C72">
      <w:pPr>
        <w:pStyle w:val="BulletList1"/>
      </w:pPr>
      <w:r>
        <w:t>Turn off and unplug</w:t>
      </w:r>
      <w:r w:rsidRPr="00836386">
        <w:t xml:space="preserve"> electrical</w:t>
      </w:r>
      <w:r w:rsidR="009A6C0E">
        <w:t xml:space="preserve"> equipment</w:t>
      </w:r>
      <w:r w:rsidRPr="00836386">
        <w:t xml:space="preserve"> before you clean </w:t>
      </w:r>
      <w:r w:rsidR="009A6C0E">
        <w:t>it</w:t>
      </w:r>
      <w:r w:rsidR="008A731B">
        <w:t>.</w:t>
      </w:r>
    </w:p>
    <w:p w:rsidR="00C964DA" w:rsidRPr="00836386" w:rsidRDefault="00C964DA" w:rsidP="00B07C72">
      <w:pPr>
        <w:pStyle w:val="BulletList1"/>
      </w:pPr>
      <w:r w:rsidRPr="00836386">
        <w:t xml:space="preserve">Be careful with anything </w:t>
      </w:r>
      <w:r w:rsidR="008A731B">
        <w:t xml:space="preserve">that </w:t>
      </w:r>
      <w:r>
        <w:t>has sharp edges or blades</w:t>
      </w:r>
      <w:r w:rsidR="008A731B">
        <w:t>.</w:t>
      </w:r>
    </w:p>
    <w:p w:rsidR="00C964DA" w:rsidRPr="00836386" w:rsidRDefault="00C964DA" w:rsidP="00B07C72">
      <w:pPr>
        <w:pStyle w:val="BulletList1"/>
      </w:pPr>
      <w:r>
        <w:t xml:space="preserve">Always </w:t>
      </w:r>
      <w:r w:rsidRPr="00836386">
        <w:t>wear</w:t>
      </w:r>
      <w:r>
        <w:t xml:space="preserve"> correct</w:t>
      </w:r>
      <w:r w:rsidRPr="00836386">
        <w:t xml:space="preserve"> PPE</w:t>
      </w:r>
      <w:r>
        <w:t xml:space="preserve"> e.g.</w:t>
      </w:r>
      <w:r w:rsidRPr="00836386">
        <w:t xml:space="preserve"> gloves, rubber</w:t>
      </w:r>
      <w:r>
        <w:t xml:space="preserve"> apron, glasses and face mask</w:t>
      </w:r>
      <w:r w:rsidR="008A731B">
        <w:t>.</w:t>
      </w:r>
    </w:p>
    <w:p w:rsidR="00C964DA" w:rsidRPr="00836386" w:rsidRDefault="00C964DA" w:rsidP="00B07C72">
      <w:pPr>
        <w:pStyle w:val="BulletList1"/>
      </w:pPr>
      <w:r w:rsidRPr="00836386">
        <w:t xml:space="preserve">Stoves and ovens may need the use of </w:t>
      </w:r>
      <w:r w:rsidR="005433D0">
        <w:t>strong</w:t>
      </w:r>
      <w:r w:rsidRPr="00836386">
        <w:t xml:space="preserve"> chemicals</w:t>
      </w:r>
      <w:r>
        <w:t>.</w:t>
      </w:r>
      <w:r w:rsidRPr="00836386">
        <w:t xml:space="preserve"> </w:t>
      </w:r>
      <w:r>
        <w:t>Rinse</w:t>
      </w:r>
      <w:r w:rsidRPr="00836386">
        <w:t xml:space="preserve"> an oven properly to get all the chemicals out of it or it will smell next time </w:t>
      </w:r>
      <w:r>
        <w:t>it</w:t>
      </w:r>
      <w:r w:rsidRPr="00836386">
        <w:t xml:space="preserve"> is turned on</w:t>
      </w:r>
      <w:r w:rsidR="008A731B">
        <w:t>.</w:t>
      </w:r>
    </w:p>
    <w:p w:rsidR="00350C23" w:rsidRDefault="00C964DA" w:rsidP="00B07C72">
      <w:pPr>
        <w:pStyle w:val="BulletList1"/>
      </w:pPr>
      <w:r w:rsidRPr="00836386">
        <w:t>Sanitise the equipment</w:t>
      </w:r>
      <w:r>
        <w:t xml:space="preserve"> </w:t>
      </w:r>
      <w:r w:rsidR="00F52ECA">
        <w:t>according to workplace procedures.</w:t>
      </w:r>
    </w:p>
    <w:p w:rsidR="00061285" w:rsidRDefault="00250302">
      <w:pPr>
        <w:spacing w:after="200" w:line="276" w:lineRule="auto"/>
      </w:pPr>
      <w:r>
        <w:rPr>
          <w:noProof/>
          <w:lang w:val="en-US"/>
        </w:rPr>
        <w:drawing>
          <wp:anchor distT="0" distB="0" distL="114300" distR="114300" simplePos="0" relativeHeight="252235264" behindDoc="1" locked="0" layoutInCell="1" allowOverlap="1" wp14:anchorId="78C1D752" wp14:editId="3F6E6B83">
            <wp:simplePos x="0" y="0"/>
            <wp:positionH relativeFrom="column">
              <wp:posOffset>2410460</wp:posOffset>
            </wp:positionH>
            <wp:positionV relativeFrom="paragraph">
              <wp:posOffset>335280</wp:posOffset>
            </wp:positionV>
            <wp:extent cx="3381375" cy="1721485"/>
            <wp:effectExtent l="0" t="0" r="9525" b="0"/>
            <wp:wrapTight wrapText="bothSides">
              <wp:wrapPolygon edited="0">
                <wp:start x="0" y="0"/>
                <wp:lineTo x="0" y="21273"/>
                <wp:lineTo x="21539" y="21273"/>
                <wp:lineTo x="21539" y="0"/>
                <wp:lineTo x="0" y="0"/>
              </wp:wrapPolygon>
            </wp:wrapTight>
            <wp:docPr id="15" name="Picture 15" descr="C:\Users\Alan\Documents\Carol\Consulting\12. IEP WELL Resource\Photos\Charcoal Lane\CharcoalLane-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Charcoal Lane\CharcoalLane-281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3671"/>
                    <a:stretch/>
                  </pic:blipFill>
                  <pic:spPr bwMode="auto">
                    <a:xfrm>
                      <a:off x="0" y="0"/>
                      <a:ext cx="3381375" cy="1721485"/>
                    </a:xfrm>
                    <a:prstGeom prst="rect">
                      <a:avLst/>
                    </a:prstGeom>
                    <a:noFill/>
                    <a:ln>
                      <a:noFill/>
                    </a:ln>
                    <a:extLst>
                      <a:ext uri="{53640926-AAD7-44d8-BBD7-CCE9431645EC}">
                        <a14:shadowObscured xmlns:a14="http://schemas.microsoft.com/office/drawing/2010/main"/>
                      </a:ext>
                    </a:extLst>
                  </pic:spPr>
                </pic:pic>
              </a:graphicData>
            </a:graphic>
          </wp:anchor>
        </w:drawing>
      </w:r>
      <w:r w:rsidRPr="00350C23">
        <w:rPr>
          <w:noProof/>
          <w:lang w:val="en-US"/>
        </w:rPr>
        <w:drawing>
          <wp:anchor distT="0" distB="0" distL="114300" distR="114300" simplePos="0" relativeHeight="252189184" behindDoc="1" locked="0" layoutInCell="1" allowOverlap="1" wp14:anchorId="0A1F4AB3" wp14:editId="6D815ACA">
            <wp:simplePos x="0" y="0"/>
            <wp:positionH relativeFrom="column">
              <wp:posOffset>41275</wp:posOffset>
            </wp:positionH>
            <wp:positionV relativeFrom="paragraph">
              <wp:posOffset>340360</wp:posOffset>
            </wp:positionV>
            <wp:extent cx="2253615" cy="1722120"/>
            <wp:effectExtent l="0" t="0" r="0" b="0"/>
            <wp:wrapTight wrapText="bothSides">
              <wp:wrapPolygon edited="0">
                <wp:start x="0" y="0"/>
                <wp:lineTo x="0" y="21265"/>
                <wp:lineTo x="21363" y="21265"/>
                <wp:lineTo x="21363" y="0"/>
                <wp:lineTo x="0" y="0"/>
              </wp:wrapPolygon>
            </wp:wrapTight>
            <wp:docPr id="125" name="Picture 125" descr="C:\Users\Alan\Documents\Carol\Consulting\12. IEP WELL Resource\Photos\Charcoal Lane\CharcoalLane-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an\Documents\Carol\Consulting\12. IEP WELL Resource\Photos\Charcoal Lane\CharcoalLane-2858.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9018" t="12433" r="14513"/>
                    <a:stretch/>
                  </pic:blipFill>
                  <pic:spPr bwMode="auto">
                    <a:xfrm>
                      <a:off x="0" y="0"/>
                      <a:ext cx="2253615" cy="1722120"/>
                    </a:xfrm>
                    <a:prstGeom prst="rect">
                      <a:avLst/>
                    </a:prstGeom>
                    <a:noFill/>
                    <a:ln>
                      <a:noFill/>
                    </a:ln>
                    <a:extLst>
                      <a:ext uri="{53640926-AAD7-44d8-BBD7-CCE9431645EC}">
                        <a14:shadowObscured xmlns:a14="http://schemas.microsoft.com/office/drawing/2010/main"/>
                      </a:ext>
                    </a:extLst>
                  </pic:spPr>
                </pic:pic>
              </a:graphicData>
            </a:graphic>
          </wp:anchor>
        </w:drawing>
      </w:r>
    </w:p>
    <w:p w:rsidR="00061285" w:rsidRDefault="00061285">
      <w:pPr>
        <w:spacing w:after="200" w:line="276" w:lineRule="auto"/>
      </w:pPr>
    </w:p>
    <w:p w:rsidR="009476A2" w:rsidRPr="009476A2" w:rsidRDefault="009476A2" w:rsidP="009476A2">
      <w:pPr>
        <w:pStyle w:val="BodyText"/>
      </w:pPr>
    </w:p>
    <w:p w:rsidR="00061285" w:rsidRDefault="00061285">
      <w:pPr>
        <w:spacing w:after="200" w:line="276" w:lineRule="auto"/>
      </w:pPr>
    </w:p>
    <w:p w:rsidR="00761768" w:rsidRDefault="00761768">
      <w:pPr>
        <w:spacing w:after="200" w:line="276" w:lineRule="auto"/>
        <w:rPr>
          <w:rFonts w:ascii="Arial" w:hAnsi="Arial" w:cs="Arial"/>
          <w:sz w:val="22"/>
          <w:szCs w:val="2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599"/>
        <w:gridCol w:w="6346"/>
      </w:tblGrid>
      <w:tr w:rsidR="00D004C5" w:rsidRPr="00D004C5" w:rsidTr="00D004C5">
        <w:trPr>
          <w:cantSplit/>
        </w:trPr>
        <w:tc>
          <w:tcPr>
            <w:tcW w:w="2235" w:type="dxa"/>
            <w:gridSpan w:val="2"/>
            <w:tcBorders>
              <w:right w:val="nil"/>
            </w:tcBorders>
            <w:shd w:val="clear" w:color="auto" w:fill="358DA5"/>
          </w:tcPr>
          <w:p w:rsidR="00BA275A" w:rsidRPr="00D004C5" w:rsidRDefault="00BA275A" w:rsidP="00BA275A">
            <w:pPr>
              <w:spacing w:before="120" w:after="120"/>
              <w:rPr>
                <w:color w:val="FFFFFF" w:themeColor="background1"/>
              </w:rPr>
            </w:pPr>
            <w:r w:rsidRPr="00D004C5">
              <w:rPr>
                <w:noProof/>
                <w:color w:val="FFFFFF" w:themeColor="background1"/>
                <w:lang w:val="en-US"/>
              </w:rPr>
              <w:lastRenderedPageBreak/>
              <w:drawing>
                <wp:inline distT="0" distB="0" distL="0" distR="0" wp14:anchorId="7C93236F" wp14:editId="33C364C4">
                  <wp:extent cx="1233170" cy="435610"/>
                  <wp:effectExtent l="0" t="0" r="5080" b="2540"/>
                  <wp:docPr id="453" name="Picture 453" descr="C:\Users\Alan\Documents\Carol\Consulting\12. IEP WELL Resource\Covers etc\Icon drafts\wattle-cafe-1.jpg"/>
                  <wp:cNvGraphicFramePr/>
                  <a:graphic xmlns:a="http://schemas.openxmlformats.org/drawingml/2006/main">
                    <a:graphicData uri="http://schemas.openxmlformats.org/drawingml/2006/picture">
                      <pic:pic xmlns:pic="http://schemas.openxmlformats.org/drawingml/2006/picture">
                        <pic:nvPicPr>
                          <pic:cNvPr id="5" name="Picture 5" descr="C:\Users\Alan\Documents\Carol\Consulting\12. IEP WELL Resource\Covers etc\Icon drafts\wattle-cafe-1.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3170" cy="435610"/>
                          </a:xfrm>
                          <a:prstGeom prst="rect">
                            <a:avLst/>
                          </a:prstGeom>
                          <a:noFill/>
                          <a:ln>
                            <a:noFill/>
                          </a:ln>
                        </pic:spPr>
                      </pic:pic>
                    </a:graphicData>
                  </a:graphic>
                </wp:inline>
              </w:drawing>
            </w:r>
          </w:p>
        </w:tc>
        <w:tc>
          <w:tcPr>
            <w:tcW w:w="6945" w:type="dxa"/>
            <w:gridSpan w:val="2"/>
            <w:tcBorders>
              <w:left w:val="nil"/>
            </w:tcBorders>
            <w:shd w:val="clear" w:color="auto" w:fill="358DA5"/>
          </w:tcPr>
          <w:p w:rsidR="00BA275A" w:rsidRPr="00D004C5" w:rsidRDefault="00BA275A" w:rsidP="00BA275A">
            <w:pPr>
              <w:pStyle w:val="Body"/>
              <w:spacing w:before="120"/>
              <w:rPr>
                <w:b/>
                <w:color w:val="FFFFFF" w:themeColor="background1"/>
              </w:rPr>
            </w:pPr>
            <w:r w:rsidRPr="00D004C5">
              <w:rPr>
                <w:b/>
                <w:color w:val="FFFFFF" w:themeColor="background1"/>
                <w:sz w:val="25"/>
                <w:szCs w:val="25"/>
              </w:rPr>
              <w:t>Wattle Café Standard Operating Procedure</w:t>
            </w:r>
            <w:r w:rsidRPr="00D004C5">
              <w:rPr>
                <w:b/>
                <w:color w:val="FFFFFF" w:themeColor="background1"/>
              </w:rPr>
              <w:br/>
              <w:t>Clean kitchen equipment</w:t>
            </w:r>
          </w:p>
        </w:tc>
      </w:tr>
      <w:tr w:rsidR="00C964DA" w:rsidRPr="00C964DA" w:rsidTr="00BA275A">
        <w:trPr>
          <w:cantSplit/>
        </w:trPr>
        <w:tc>
          <w:tcPr>
            <w:tcW w:w="2834" w:type="dxa"/>
            <w:gridSpan w:val="3"/>
            <w:shd w:val="clear" w:color="auto" w:fill="F2F2F2" w:themeFill="background1" w:themeFillShade="F2"/>
          </w:tcPr>
          <w:p w:rsidR="00C964DA" w:rsidRPr="00C964DA" w:rsidRDefault="005A44D6" w:rsidP="00BA275A">
            <w:pPr>
              <w:pStyle w:val="Body"/>
              <w:spacing w:before="120"/>
              <w:jc w:val="center"/>
              <w:rPr>
                <w:b/>
              </w:rPr>
            </w:pPr>
            <w:r>
              <w:rPr>
                <w:b/>
              </w:rPr>
              <w:t>EQUIPMENT</w:t>
            </w:r>
          </w:p>
        </w:tc>
        <w:tc>
          <w:tcPr>
            <w:tcW w:w="6346" w:type="dxa"/>
            <w:shd w:val="clear" w:color="auto" w:fill="F2F2F2" w:themeFill="background1" w:themeFillShade="F2"/>
          </w:tcPr>
          <w:p w:rsidR="00C964DA" w:rsidRPr="00C964DA" w:rsidRDefault="002C38C5" w:rsidP="00BA275A">
            <w:pPr>
              <w:pStyle w:val="Body"/>
              <w:spacing w:before="120"/>
              <w:rPr>
                <w:b/>
              </w:rPr>
            </w:pPr>
            <w:r>
              <w:rPr>
                <w:b/>
              </w:rPr>
              <w:t xml:space="preserve">HOW </w:t>
            </w:r>
            <w:r w:rsidR="005A44D6">
              <w:rPr>
                <w:b/>
              </w:rPr>
              <w:t>TO CLEAN</w:t>
            </w:r>
          </w:p>
        </w:tc>
      </w:tr>
      <w:tr w:rsidR="00C964DA" w:rsidRPr="00C964DA" w:rsidTr="00BA275A">
        <w:tc>
          <w:tcPr>
            <w:tcW w:w="675" w:type="dxa"/>
            <w:vMerge w:val="restart"/>
            <w:shd w:val="clear" w:color="auto" w:fill="F2F2F2" w:themeFill="background1" w:themeFillShade="F2"/>
            <w:textDirection w:val="btLr"/>
            <w:vAlign w:val="center"/>
          </w:tcPr>
          <w:p w:rsidR="00C964DA" w:rsidRPr="00D54C9B" w:rsidRDefault="00C964DA" w:rsidP="00C964DA">
            <w:pPr>
              <w:pStyle w:val="Body"/>
              <w:spacing w:before="120"/>
              <w:jc w:val="center"/>
              <w:rPr>
                <w:b/>
              </w:rPr>
            </w:pPr>
            <w:r w:rsidRPr="00D54C9B">
              <w:rPr>
                <w:b/>
              </w:rPr>
              <w:t>DAILY</w:t>
            </w:r>
          </w:p>
        </w:tc>
        <w:tc>
          <w:tcPr>
            <w:tcW w:w="2159" w:type="dxa"/>
            <w:gridSpan w:val="2"/>
            <w:shd w:val="clear" w:color="auto" w:fill="F2F2F2" w:themeFill="background1" w:themeFillShade="F2"/>
          </w:tcPr>
          <w:p w:rsidR="00C964DA" w:rsidRPr="00D54C9B" w:rsidRDefault="00C964DA" w:rsidP="00C964DA">
            <w:pPr>
              <w:pStyle w:val="Body"/>
              <w:spacing w:before="120"/>
              <w:rPr>
                <w:b/>
              </w:rPr>
            </w:pPr>
            <w:r w:rsidRPr="00D54C9B">
              <w:rPr>
                <w:b/>
              </w:rPr>
              <w:t>Toasted sandwich maker</w:t>
            </w:r>
          </w:p>
        </w:tc>
        <w:tc>
          <w:tcPr>
            <w:tcW w:w="6346" w:type="dxa"/>
            <w:shd w:val="clear" w:color="auto" w:fill="F2F2F2" w:themeFill="background1" w:themeFillShade="F2"/>
          </w:tcPr>
          <w:p w:rsidR="00C964DA" w:rsidRPr="00C964DA" w:rsidRDefault="00C964DA" w:rsidP="00C964DA">
            <w:pPr>
              <w:pStyle w:val="Body"/>
              <w:spacing w:before="120"/>
            </w:pPr>
            <w:r w:rsidRPr="00C964DA">
              <w:t xml:space="preserve">Clean as required during trade </w:t>
            </w:r>
            <w:r w:rsidR="008A731B">
              <w:t>and</w:t>
            </w:r>
            <w:r w:rsidR="008A731B" w:rsidRPr="00C964DA">
              <w:t xml:space="preserve"> </w:t>
            </w:r>
            <w:r w:rsidR="000B106E">
              <w:t>at the end of each day.</w:t>
            </w:r>
          </w:p>
          <w:p w:rsidR="00C964DA" w:rsidRPr="00C964DA" w:rsidRDefault="00C964DA" w:rsidP="00BA275A">
            <w:pPr>
              <w:pStyle w:val="BulletList1"/>
              <w:ind w:left="357" w:hanging="357"/>
            </w:pPr>
            <w:r w:rsidRPr="00C964DA">
              <w:t>Heat the sandwich maker</w:t>
            </w:r>
            <w:r w:rsidR="008A731B">
              <w:t>.</w:t>
            </w:r>
          </w:p>
          <w:p w:rsidR="00C964DA" w:rsidRPr="00C964DA" w:rsidRDefault="00C964DA" w:rsidP="00BA275A">
            <w:pPr>
              <w:pStyle w:val="BulletList1"/>
              <w:ind w:left="357" w:hanging="357"/>
            </w:pPr>
            <w:r w:rsidRPr="00C964DA">
              <w:t>Wipe away loose dirt with a clean cloth</w:t>
            </w:r>
            <w:r w:rsidR="008A731B">
              <w:t>.</w:t>
            </w:r>
          </w:p>
          <w:p w:rsidR="00C964DA" w:rsidRPr="00C964DA" w:rsidRDefault="00C964DA" w:rsidP="00BA275A">
            <w:pPr>
              <w:pStyle w:val="BulletList1"/>
              <w:ind w:left="357" w:hanging="357"/>
            </w:pPr>
            <w:r w:rsidRPr="00C964DA">
              <w:t>Spot-clean or scrape difficult areas</w:t>
            </w:r>
            <w:r w:rsidR="008A731B">
              <w:t>.</w:t>
            </w:r>
          </w:p>
          <w:p w:rsidR="00C964DA" w:rsidRPr="00C964DA" w:rsidRDefault="00C964DA" w:rsidP="00BA275A">
            <w:pPr>
              <w:pStyle w:val="BulletList1"/>
              <w:ind w:left="357" w:hanging="357"/>
            </w:pPr>
            <w:r w:rsidRPr="00C964DA">
              <w:t>Wash with detergent and hot water, rinse and sanitise</w:t>
            </w:r>
            <w:r w:rsidR="00D94144">
              <w:t>.</w:t>
            </w:r>
          </w:p>
          <w:p w:rsidR="00C964DA" w:rsidRPr="00C964DA" w:rsidRDefault="00C964DA" w:rsidP="00BA275A">
            <w:pPr>
              <w:pStyle w:val="BulletList1"/>
              <w:ind w:left="357" w:hanging="357"/>
            </w:pPr>
            <w:r w:rsidRPr="00C964DA">
              <w:t>Rinse and allow to air dry</w:t>
            </w:r>
            <w:r w:rsidR="00D94144">
              <w:t>.</w:t>
            </w:r>
          </w:p>
        </w:tc>
      </w:tr>
      <w:tr w:rsidR="00C964DA" w:rsidRPr="00C964DA" w:rsidTr="00BA275A">
        <w:trPr>
          <w:cantSplit/>
        </w:trPr>
        <w:tc>
          <w:tcPr>
            <w:tcW w:w="675" w:type="dxa"/>
            <w:vMerge/>
            <w:shd w:val="clear" w:color="auto" w:fill="F2F2F2" w:themeFill="background1" w:themeFillShade="F2"/>
          </w:tcPr>
          <w:p w:rsidR="00C964DA" w:rsidRPr="00D54C9B" w:rsidRDefault="00C964DA" w:rsidP="00C964DA">
            <w:pPr>
              <w:pStyle w:val="Body"/>
              <w:rPr>
                <w:b/>
              </w:rPr>
            </w:pPr>
          </w:p>
        </w:tc>
        <w:tc>
          <w:tcPr>
            <w:tcW w:w="2159" w:type="dxa"/>
            <w:gridSpan w:val="2"/>
            <w:shd w:val="clear" w:color="auto" w:fill="F2F2F2" w:themeFill="background1" w:themeFillShade="F2"/>
          </w:tcPr>
          <w:p w:rsidR="00C964DA" w:rsidRPr="00D54C9B" w:rsidRDefault="00C964DA" w:rsidP="00C964DA">
            <w:pPr>
              <w:pStyle w:val="Body"/>
              <w:spacing w:before="120"/>
              <w:rPr>
                <w:b/>
              </w:rPr>
            </w:pPr>
            <w:r w:rsidRPr="00D54C9B">
              <w:rPr>
                <w:b/>
              </w:rPr>
              <w:t>5 ring burner</w:t>
            </w:r>
          </w:p>
        </w:tc>
        <w:tc>
          <w:tcPr>
            <w:tcW w:w="6346" w:type="dxa"/>
            <w:shd w:val="clear" w:color="auto" w:fill="F2F2F2" w:themeFill="background1" w:themeFillShade="F2"/>
          </w:tcPr>
          <w:p w:rsidR="00C964DA" w:rsidRPr="00C964DA" w:rsidRDefault="00C964DA" w:rsidP="00C964DA">
            <w:pPr>
              <w:pStyle w:val="Body"/>
              <w:spacing w:before="120"/>
            </w:pPr>
            <w:r w:rsidRPr="00C964DA">
              <w:t xml:space="preserve">Clean under the rings as required during trade </w:t>
            </w:r>
            <w:r w:rsidR="00D94144">
              <w:t>and</w:t>
            </w:r>
            <w:r w:rsidR="00D94144" w:rsidRPr="00C964DA">
              <w:t xml:space="preserve"> </w:t>
            </w:r>
            <w:r w:rsidR="000B106E">
              <w:t>at the end of each day</w:t>
            </w:r>
            <w:r w:rsidR="00D94144">
              <w:t>.</w:t>
            </w:r>
          </w:p>
          <w:p w:rsidR="00C964DA" w:rsidRPr="00C964DA" w:rsidRDefault="00C964DA" w:rsidP="00BA275A">
            <w:pPr>
              <w:pStyle w:val="BulletList1"/>
              <w:ind w:left="357" w:hanging="357"/>
            </w:pPr>
            <w:r w:rsidRPr="00C964DA">
              <w:t xml:space="preserve">Scrape difficult areas with </w:t>
            </w:r>
            <w:r w:rsidR="00FC719A">
              <w:t xml:space="preserve">a </w:t>
            </w:r>
            <w:r w:rsidRPr="00C964DA">
              <w:t>scraper</w:t>
            </w:r>
            <w:r w:rsidR="00D94144">
              <w:t>.</w:t>
            </w:r>
          </w:p>
          <w:p w:rsidR="00C964DA" w:rsidRPr="00C964DA" w:rsidRDefault="00C964DA" w:rsidP="00BA275A">
            <w:pPr>
              <w:pStyle w:val="BulletList1"/>
              <w:ind w:left="357" w:hanging="357"/>
            </w:pPr>
            <w:r w:rsidRPr="00C964DA">
              <w:t>Wipe to remove debris</w:t>
            </w:r>
            <w:r w:rsidR="00D94144">
              <w:t>.</w:t>
            </w:r>
          </w:p>
          <w:p w:rsidR="00C964DA" w:rsidRPr="00C964DA" w:rsidRDefault="00C964DA" w:rsidP="00BA275A">
            <w:pPr>
              <w:pStyle w:val="BulletList1"/>
              <w:ind w:left="357" w:hanging="357"/>
            </w:pPr>
            <w:r w:rsidRPr="00C964DA">
              <w:t>Wash with detergent and hot water, rinse and sanitise</w:t>
            </w:r>
            <w:r w:rsidR="00D94144">
              <w:t>.</w:t>
            </w:r>
          </w:p>
          <w:p w:rsidR="00C964DA" w:rsidRPr="00C964DA" w:rsidRDefault="00C964DA" w:rsidP="00BA275A">
            <w:pPr>
              <w:pStyle w:val="BulletList1"/>
              <w:ind w:left="357" w:hanging="357"/>
            </w:pPr>
            <w:r w:rsidRPr="00C964DA">
              <w:t>Rinse and allow to air dry</w:t>
            </w:r>
            <w:r w:rsidR="00D94144">
              <w:t>.</w:t>
            </w:r>
          </w:p>
        </w:tc>
      </w:tr>
      <w:tr w:rsidR="00C964DA" w:rsidRPr="00C964DA" w:rsidTr="00BA275A">
        <w:tc>
          <w:tcPr>
            <w:tcW w:w="675" w:type="dxa"/>
            <w:vMerge/>
            <w:shd w:val="clear" w:color="auto" w:fill="F2F2F2" w:themeFill="background1" w:themeFillShade="F2"/>
          </w:tcPr>
          <w:p w:rsidR="00C964DA" w:rsidRPr="00D54C9B" w:rsidRDefault="00C964DA" w:rsidP="00C964DA">
            <w:pPr>
              <w:pStyle w:val="Body"/>
              <w:rPr>
                <w:b/>
              </w:rPr>
            </w:pPr>
          </w:p>
        </w:tc>
        <w:tc>
          <w:tcPr>
            <w:tcW w:w="2159" w:type="dxa"/>
            <w:gridSpan w:val="2"/>
            <w:shd w:val="clear" w:color="auto" w:fill="F2F2F2" w:themeFill="background1" w:themeFillShade="F2"/>
          </w:tcPr>
          <w:p w:rsidR="00C964DA" w:rsidRPr="00D54C9B" w:rsidRDefault="00C964DA" w:rsidP="00C964DA">
            <w:pPr>
              <w:pStyle w:val="Body"/>
              <w:spacing w:before="120"/>
              <w:rPr>
                <w:b/>
              </w:rPr>
            </w:pPr>
            <w:r w:rsidRPr="00D54C9B">
              <w:rPr>
                <w:b/>
              </w:rPr>
              <w:t xml:space="preserve">Microwave </w:t>
            </w:r>
          </w:p>
        </w:tc>
        <w:tc>
          <w:tcPr>
            <w:tcW w:w="6346" w:type="dxa"/>
            <w:shd w:val="clear" w:color="auto" w:fill="F2F2F2" w:themeFill="background1" w:themeFillShade="F2"/>
          </w:tcPr>
          <w:p w:rsidR="00C964DA" w:rsidRPr="00C964DA" w:rsidRDefault="00C964DA" w:rsidP="00C964DA">
            <w:pPr>
              <w:pStyle w:val="Body"/>
              <w:spacing w:before="120"/>
            </w:pPr>
            <w:r w:rsidRPr="00C964DA">
              <w:t xml:space="preserve">Clean the microwave as required during trade </w:t>
            </w:r>
            <w:r w:rsidR="00D94144">
              <w:t>and</w:t>
            </w:r>
            <w:r w:rsidR="00D94144" w:rsidRPr="00C964DA">
              <w:t xml:space="preserve"> </w:t>
            </w:r>
            <w:r w:rsidR="000B106E">
              <w:t>at the end of each day</w:t>
            </w:r>
            <w:r w:rsidR="00D94144">
              <w:t>.</w:t>
            </w:r>
          </w:p>
          <w:p w:rsidR="00C964DA" w:rsidRPr="00C964DA" w:rsidRDefault="00D1076F" w:rsidP="00BA275A">
            <w:pPr>
              <w:pStyle w:val="BulletList1"/>
              <w:ind w:left="357" w:hanging="357"/>
            </w:pPr>
            <w:r>
              <w:t xml:space="preserve">Wipe away loose debris and </w:t>
            </w:r>
            <w:r w:rsidR="00C964DA" w:rsidRPr="00C964DA">
              <w:t>dirt with a clean cloth</w:t>
            </w:r>
            <w:r w:rsidR="00D94144">
              <w:t>.</w:t>
            </w:r>
          </w:p>
          <w:p w:rsidR="00C964DA" w:rsidRPr="00C964DA" w:rsidRDefault="00D1076F" w:rsidP="00BA275A">
            <w:pPr>
              <w:pStyle w:val="BulletList1"/>
              <w:ind w:left="357" w:hanging="357"/>
            </w:pPr>
            <w:r>
              <w:t xml:space="preserve">Spot-clean or scrape problem or </w:t>
            </w:r>
            <w:r w:rsidR="00C964DA" w:rsidRPr="00C964DA">
              <w:t>difficult areas</w:t>
            </w:r>
            <w:r w:rsidR="00D94144">
              <w:t>.</w:t>
            </w:r>
          </w:p>
          <w:p w:rsidR="00C964DA" w:rsidRPr="00C964DA" w:rsidRDefault="00C964DA" w:rsidP="00BA275A">
            <w:pPr>
              <w:pStyle w:val="BulletList1"/>
              <w:ind w:left="357" w:hanging="357"/>
            </w:pPr>
            <w:r w:rsidRPr="00C964DA">
              <w:t>Wash with detergent and hot water, rinse and sanitise</w:t>
            </w:r>
            <w:r w:rsidR="00D94144">
              <w:t>.</w:t>
            </w:r>
          </w:p>
          <w:p w:rsidR="00C964DA" w:rsidRPr="00C964DA" w:rsidRDefault="00C964DA" w:rsidP="00BA275A">
            <w:pPr>
              <w:pStyle w:val="BulletList1"/>
              <w:ind w:left="357" w:hanging="357"/>
            </w:pPr>
            <w:r w:rsidRPr="00C964DA">
              <w:t>Rinse and allow to air dry</w:t>
            </w:r>
            <w:r w:rsidR="00D94144">
              <w:t>.</w:t>
            </w:r>
          </w:p>
        </w:tc>
      </w:tr>
      <w:tr w:rsidR="00C964DA" w:rsidRPr="00C964DA" w:rsidTr="00BA275A">
        <w:tc>
          <w:tcPr>
            <w:tcW w:w="675" w:type="dxa"/>
            <w:shd w:val="clear" w:color="auto" w:fill="F2F2F2" w:themeFill="background1" w:themeFillShade="F2"/>
            <w:textDirection w:val="btLr"/>
            <w:vAlign w:val="center"/>
          </w:tcPr>
          <w:p w:rsidR="00C964DA" w:rsidRPr="00D54C9B" w:rsidRDefault="00C964DA" w:rsidP="00C964DA">
            <w:pPr>
              <w:pStyle w:val="Body"/>
              <w:spacing w:before="120"/>
              <w:jc w:val="center"/>
              <w:rPr>
                <w:b/>
              </w:rPr>
            </w:pPr>
            <w:r w:rsidRPr="00D54C9B">
              <w:rPr>
                <w:b/>
              </w:rPr>
              <w:t>WEEKLY</w:t>
            </w:r>
          </w:p>
        </w:tc>
        <w:tc>
          <w:tcPr>
            <w:tcW w:w="2159" w:type="dxa"/>
            <w:gridSpan w:val="2"/>
            <w:shd w:val="clear" w:color="auto" w:fill="F2F2F2" w:themeFill="background1" w:themeFillShade="F2"/>
          </w:tcPr>
          <w:p w:rsidR="00C964DA" w:rsidRPr="00D54C9B" w:rsidRDefault="00C964DA" w:rsidP="00C964DA">
            <w:pPr>
              <w:pStyle w:val="Body"/>
              <w:spacing w:before="120"/>
              <w:rPr>
                <w:b/>
              </w:rPr>
            </w:pPr>
            <w:r w:rsidRPr="00D54C9B">
              <w:rPr>
                <w:b/>
              </w:rPr>
              <w:t>Exhaust canopy and filters</w:t>
            </w:r>
          </w:p>
        </w:tc>
        <w:tc>
          <w:tcPr>
            <w:tcW w:w="6346" w:type="dxa"/>
            <w:shd w:val="clear" w:color="auto" w:fill="F2F2F2" w:themeFill="background1" w:themeFillShade="F2"/>
          </w:tcPr>
          <w:p w:rsidR="00C964DA" w:rsidRPr="00C964DA" w:rsidRDefault="00C964DA" w:rsidP="00C964DA">
            <w:pPr>
              <w:pStyle w:val="Body"/>
              <w:spacing w:before="120"/>
            </w:pPr>
            <w:r w:rsidRPr="00C964DA">
              <w:t>Clean at the end of each week</w:t>
            </w:r>
            <w:r w:rsidR="00D94144">
              <w:t>.</w:t>
            </w:r>
          </w:p>
          <w:p w:rsidR="00C964DA" w:rsidRPr="00C964DA" w:rsidRDefault="00C964DA" w:rsidP="00BA275A">
            <w:pPr>
              <w:pStyle w:val="BulletList1"/>
              <w:ind w:left="357" w:hanging="357"/>
            </w:pPr>
            <w:r w:rsidRPr="00C964DA">
              <w:t xml:space="preserve">Wipe </w:t>
            </w:r>
            <w:r w:rsidR="00FC719A">
              <w:t xml:space="preserve">the </w:t>
            </w:r>
            <w:r w:rsidRPr="00C964DA">
              <w:t xml:space="preserve">canopy with </w:t>
            </w:r>
            <w:r w:rsidR="00FC719A">
              <w:t xml:space="preserve">a </w:t>
            </w:r>
            <w:r w:rsidRPr="00C964DA">
              <w:t>cloth to remove surface grease</w:t>
            </w:r>
            <w:r w:rsidR="00D94144">
              <w:t>.</w:t>
            </w:r>
          </w:p>
          <w:p w:rsidR="00C964DA" w:rsidRPr="00C964DA" w:rsidRDefault="00C964DA" w:rsidP="00BA275A">
            <w:pPr>
              <w:pStyle w:val="BulletList1"/>
              <w:ind w:left="357" w:hanging="357"/>
            </w:pPr>
            <w:r w:rsidRPr="00C964DA">
              <w:t xml:space="preserve">Wash </w:t>
            </w:r>
            <w:r w:rsidR="00FC719A">
              <w:t xml:space="preserve">the </w:t>
            </w:r>
            <w:r w:rsidRPr="00C964DA">
              <w:t>canopy with detergent and hot water, rinse and sanitise</w:t>
            </w:r>
            <w:r w:rsidR="00D94144">
              <w:t>.</w:t>
            </w:r>
          </w:p>
          <w:p w:rsidR="00C964DA" w:rsidRPr="00C964DA" w:rsidRDefault="00C964DA" w:rsidP="00BA275A">
            <w:pPr>
              <w:pStyle w:val="BulletList1"/>
              <w:ind w:left="357" w:hanging="357"/>
            </w:pPr>
            <w:r w:rsidRPr="00C964DA">
              <w:t>Rinse and allow to air dry</w:t>
            </w:r>
            <w:r w:rsidR="00D94144">
              <w:t>.</w:t>
            </w:r>
          </w:p>
          <w:p w:rsidR="00C964DA" w:rsidRPr="00C964DA" w:rsidRDefault="00C964DA" w:rsidP="00BA275A">
            <w:pPr>
              <w:pStyle w:val="BulletList1"/>
              <w:ind w:left="357" w:hanging="357"/>
            </w:pPr>
            <w:r w:rsidRPr="00C964DA">
              <w:t xml:space="preserve">Soak filters in </w:t>
            </w:r>
            <w:r w:rsidR="00FC719A">
              <w:t xml:space="preserve">a </w:t>
            </w:r>
            <w:r w:rsidRPr="00C964DA">
              <w:t xml:space="preserve">solution of degreaser and hot water for 30 minutes, </w:t>
            </w:r>
            <w:r w:rsidRPr="00F52ECA">
              <w:rPr>
                <w:i/>
              </w:rPr>
              <w:t>agitate</w:t>
            </w:r>
            <w:r w:rsidRPr="00C964DA">
              <w:t xml:space="preserve"> </w:t>
            </w:r>
            <w:r w:rsidR="00F52ECA">
              <w:t xml:space="preserve">(move around) and hose down </w:t>
            </w:r>
            <w:r w:rsidR="009C6571">
              <w:t>or</w:t>
            </w:r>
            <w:r w:rsidR="00F52ECA">
              <w:t xml:space="preserve"> </w:t>
            </w:r>
            <w:r w:rsidRPr="00C964DA">
              <w:t>rinse</w:t>
            </w:r>
            <w:r w:rsidR="00D94144">
              <w:t>.</w:t>
            </w:r>
          </w:p>
          <w:p w:rsidR="00C964DA" w:rsidRPr="00C964DA" w:rsidRDefault="00C964DA" w:rsidP="00BA275A">
            <w:pPr>
              <w:pStyle w:val="BulletList1"/>
              <w:ind w:left="357" w:hanging="357"/>
            </w:pPr>
            <w:r w:rsidRPr="00C964DA">
              <w:t>Allow to air dry</w:t>
            </w:r>
            <w:r w:rsidR="00D94144">
              <w:t>.</w:t>
            </w:r>
          </w:p>
        </w:tc>
      </w:tr>
    </w:tbl>
    <w:p w:rsidR="00D1076F" w:rsidRDefault="00D1076F">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8B36F6" w:rsidRPr="000F3C5D" w:rsidTr="00BA275A">
        <w:trPr>
          <w:trHeight w:val="624"/>
        </w:trPr>
        <w:tc>
          <w:tcPr>
            <w:tcW w:w="1418" w:type="dxa"/>
            <w:shd w:val="clear" w:color="auto" w:fill="auto"/>
            <w:vAlign w:val="center"/>
          </w:tcPr>
          <w:p w:rsidR="008B36F6" w:rsidRDefault="008B36F6" w:rsidP="00B07C72">
            <w:pPr>
              <w:pStyle w:val="ActivityHead"/>
              <w:rPr>
                <w:rStyle w:val="IntenseEmphasis"/>
                <w:rFonts w:ascii="Arial" w:hAnsi="Arial"/>
                <w:b w:val="0"/>
                <w:i w:val="0"/>
                <w:noProof w:val="0"/>
                <w:sz w:val="22"/>
                <w:szCs w:val="22"/>
                <w:lang w:eastAsia="en-US"/>
              </w:rPr>
            </w:pPr>
            <w:r>
              <w:rPr>
                <w:lang w:val="en-US" w:eastAsia="en-US"/>
              </w:rPr>
              <w:lastRenderedPageBreak/>
              <w:drawing>
                <wp:inline distT="0" distB="0" distL="0" distR="0" wp14:anchorId="57B78992" wp14:editId="37258BF1">
                  <wp:extent cx="605642" cy="566438"/>
                  <wp:effectExtent l="0" t="0" r="4445" b="5080"/>
                  <wp:docPr id="126" name="Picture 126"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8B36F6" w:rsidRPr="00BA275A" w:rsidRDefault="008B36F6" w:rsidP="00BA275A">
            <w:pPr>
              <w:pStyle w:val="ActivityHead"/>
              <w:rPr>
                <w:rStyle w:val="IntenseEmphasis"/>
                <w:bCs w:val="0"/>
                <w:iCs w:val="0"/>
                <w:color w:val="358DA5"/>
              </w:rPr>
            </w:pPr>
            <w:r w:rsidRPr="00BA275A">
              <w:rPr>
                <w:rStyle w:val="IntenseEmphasis"/>
                <w:bCs w:val="0"/>
                <w:iCs w:val="0"/>
                <w:color w:val="358DA5"/>
              </w:rPr>
              <w:t xml:space="preserve">Activity </w:t>
            </w:r>
            <w:r w:rsidR="00CC1AC0" w:rsidRPr="00BA275A">
              <w:rPr>
                <w:rStyle w:val="IntenseEmphasis"/>
                <w:bCs w:val="0"/>
                <w:iCs w:val="0"/>
                <w:color w:val="358DA5"/>
              </w:rPr>
              <w:t>2</w:t>
            </w:r>
            <w:r w:rsidR="009A25C7" w:rsidRPr="00BA275A">
              <w:rPr>
                <w:rStyle w:val="IntenseEmphasis"/>
                <w:bCs w:val="0"/>
                <w:iCs w:val="0"/>
                <w:color w:val="358DA5"/>
              </w:rPr>
              <w:t>5</w:t>
            </w:r>
          </w:p>
          <w:p w:rsidR="008B36F6" w:rsidRPr="000F3C5D" w:rsidRDefault="008B36F6" w:rsidP="00BA275A">
            <w:pPr>
              <w:pStyle w:val="ActivityHead"/>
              <w:rPr>
                <w:rStyle w:val="IntenseEmphasis"/>
              </w:rPr>
            </w:pPr>
            <w:r w:rsidRPr="00BA275A">
              <w:rPr>
                <w:rStyle w:val="IntenseEmphasis"/>
                <w:bCs w:val="0"/>
                <w:iCs w:val="0"/>
                <w:color w:val="358DA5"/>
              </w:rPr>
              <w:t>Cleaning kitchen equipment</w:t>
            </w:r>
          </w:p>
        </w:tc>
      </w:tr>
    </w:tbl>
    <w:p w:rsidR="008B36F6" w:rsidRPr="0067518D" w:rsidRDefault="008B36F6" w:rsidP="008B36F6">
      <w:pPr>
        <w:pStyle w:val="Body"/>
        <w:spacing w:before="120"/>
        <w:rPr>
          <w:lang w:val="en-US"/>
        </w:rPr>
      </w:pPr>
      <w:r w:rsidRPr="0067518D">
        <w:rPr>
          <w:lang w:val="en-US"/>
        </w:rPr>
        <w:t>Have a look at</w:t>
      </w:r>
      <w:r w:rsidR="00F65280">
        <w:rPr>
          <w:lang w:val="en-US"/>
        </w:rPr>
        <w:t xml:space="preserve"> the previous Standard Operating Procedure </w:t>
      </w:r>
      <w:r w:rsidR="00F65280" w:rsidRPr="0067518D">
        <w:rPr>
          <w:lang w:val="en-US"/>
        </w:rPr>
        <w:t xml:space="preserve">for cleaning </w:t>
      </w:r>
      <w:r w:rsidR="00F65280">
        <w:rPr>
          <w:lang w:val="en-US"/>
        </w:rPr>
        <w:t xml:space="preserve">parts of </w:t>
      </w:r>
      <w:r w:rsidR="00F65280" w:rsidRPr="0067518D">
        <w:rPr>
          <w:lang w:val="en-US"/>
        </w:rPr>
        <w:t>the kitchen at Wattle Café</w:t>
      </w:r>
      <w:r w:rsidR="00F65280">
        <w:rPr>
          <w:lang w:val="en-US"/>
        </w:rPr>
        <w:t>. F</w:t>
      </w:r>
      <w:r w:rsidRPr="0067518D">
        <w:rPr>
          <w:lang w:val="en-US"/>
        </w:rPr>
        <w:t>ind the answers to these questions.</w:t>
      </w:r>
    </w:p>
    <w:p w:rsidR="008B36F6" w:rsidRPr="0067518D" w:rsidRDefault="008B36F6" w:rsidP="008B36F6">
      <w:pPr>
        <w:pStyle w:val="Body"/>
        <w:spacing w:before="360"/>
        <w:ind w:left="426" w:hanging="426"/>
        <w:rPr>
          <w:lang w:val="en-US"/>
        </w:rPr>
      </w:pPr>
      <w:r>
        <w:rPr>
          <w:lang w:val="en-US"/>
        </w:rPr>
        <w:t>1.</w:t>
      </w:r>
      <w:r>
        <w:rPr>
          <w:lang w:val="en-US"/>
        </w:rPr>
        <w:tab/>
      </w:r>
      <w:r w:rsidRPr="0067518D">
        <w:rPr>
          <w:lang w:val="en-US"/>
        </w:rPr>
        <w:t>What pieces of equipment do you have to clean?</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bl>
    <w:p w:rsidR="008B36F6" w:rsidRPr="0067518D" w:rsidRDefault="008B36F6" w:rsidP="008B36F6">
      <w:pPr>
        <w:pStyle w:val="Body"/>
        <w:rPr>
          <w:b/>
        </w:rPr>
      </w:pPr>
    </w:p>
    <w:p w:rsidR="008B36F6" w:rsidRPr="0067518D" w:rsidRDefault="008B36F6" w:rsidP="008B36F6">
      <w:pPr>
        <w:pStyle w:val="Body"/>
        <w:ind w:left="567" w:hanging="567"/>
        <w:rPr>
          <w:lang w:val="en-US"/>
        </w:rPr>
      </w:pPr>
      <w:r>
        <w:rPr>
          <w:lang w:val="en-US"/>
        </w:rPr>
        <w:t>2.</w:t>
      </w:r>
      <w:r>
        <w:rPr>
          <w:lang w:val="en-US"/>
        </w:rPr>
        <w:tab/>
      </w:r>
      <w:r w:rsidRPr="0067518D">
        <w:rPr>
          <w:lang w:val="en-US"/>
        </w:rPr>
        <w:t xml:space="preserve">What has to be </w:t>
      </w:r>
      <w:proofErr w:type="spellStart"/>
      <w:r w:rsidRPr="0067518D">
        <w:rPr>
          <w:lang w:val="en-US"/>
        </w:rPr>
        <w:t>sanitised</w:t>
      </w:r>
      <w:proofErr w:type="spellEnd"/>
      <w:r w:rsidRPr="0067518D">
        <w:rPr>
          <w:lang w:val="en-US"/>
        </w:rP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bl>
    <w:p w:rsidR="008B36F6" w:rsidRDefault="008B36F6" w:rsidP="008B36F6">
      <w:pPr>
        <w:pStyle w:val="Body"/>
        <w:spacing w:before="360"/>
        <w:ind w:left="426" w:hanging="426"/>
      </w:pPr>
      <w:r w:rsidRPr="008B36F6">
        <w:t>3.</w:t>
      </w:r>
      <w:r w:rsidRPr="008B36F6">
        <w:tab/>
      </w:r>
      <w:r w:rsidRPr="0067518D">
        <w:rPr>
          <w:u w:val="single"/>
        </w:rPr>
        <w:t>Underline</w:t>
      </w:r>
      <w:r w:rsidRPr="0067518D">
        <w:t xml:space="preserve"> the actions where you are handling chemicals.</w:t>
      </w:r>
    </w:p>
    <w:p w:rsidR="008B36F6" w:rsidRPr="0067518D" w:rsidRDefault="008B36F6" w:rsidP="008B36F6">
      <w:pPr>
        <w:pStyle w:val="Body"/>
        <w:spacing w:before="120"/>
        <w:ind w:left="426" w:hanging="426"/>
      </w:pPr>
      <w:r>
        <w:tab/>
      </w:r>
      <w:r w:rsidRPr="0067518D">
        <w:t>What should you do to protect yourself and food from contact with them?</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bl>
    <w:p w:rsidR="008B36F6" w:rsidRDefault="008B36F6" w:rsidP="008B36F6">
      <w:pPr>
        <w:pStyle w:val="Body"/>
        <w:spacing w:before="360"/>
        <w:ind w:left="426" w:hanging="426"/>
        <w:rPr>
          <w:lang w:val="en-US"/>
        </w:rPr>
      </w:pPr>
      <w:r>
        <w:rPr>
          <w:lang w:val="en-US"/>
        </w:rPr>
        <w:t>4.</w:t>
      </w:r>
      <w:r>
        <w:rPr>
          <w:lang w:val="en-US"/>
        </w:rPr>
        <w:tab/>
      </w:r>
      <w:r w:rsidR="00F20F2F">
        <w:rPr>
          <w:lang w:val="en-US"/>
        </w:rPr>
        <w:t xml:space="preserve">Look at the time for </w:t>
      </w:r>
      <w:r w:rsidR="00F65280">
        <w:rPr>
          <w:lang w:val="en-US"/>
        </w:rPr>
        <w:t xml:space="preserve">each cleaning job. </w:t>
      </w:r>
      <w:r w:rsidRPr="0067518D">
        <w:rPr>
          <w:lang w:val="en-US"/>
        </w:rPr>
        <w:t>Wh</w:t>
      </w:r>
      <w:r w:rsidR="00F20F2F">
        <w:rPr>
          <w:lang w:val="en-US"/>
        </w:rPr>
        <w:t xml:space="preserve">y </w:t>
      </w:r>
      <w:r w:rsidRPr="0067518D">
        <w:rPr>
          <w:lang w:val="en-US"/>
        </w:rPr>
        <w:t xml:space="preserve">do you think </w:t>
      </w:r>
      <w:r w:rsidR="00F20F2F">
        <w:rPr>
          <w:lang w:val="en-US"/>
        </w:rPr>
        <w:t>that is</w:t>
      </w:r>
      <w:r w:rsidRPr="0067518D">
        <w:rPr>
          <w:lang w:val="en-US"/>
        </w:rPr>
        <w:t xml:space="preserve"> the best time to do</w:t>
      </w:r>
      <w:r w:rsidR="00F20F2F">
        <w:rPr>
          <w:lang w:val="en-US"/>
        </w:rPr>
        <w:t xml:space="preserve"> it</w:t>
      </w:r>
      <w:r w:rsidRPr="0067518D">
        <w:rPr>
          <w:lang w:val="en-US"/>
        </w:rP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r w:rsidR="008B36F6" w:rsidRPr="00720CE2">
        <w:trPr>
          <w:trHeight w:val="567"/>
        </w:trPr>
        <w:tc>
          <w:tcPr>
            <w:tcW w:w="8931" w:type="dxa"/>
            <w:tcBorders>
              <w:bottom w:val="single" w:sz="4" w:space="0" w:color="auto"/>
            </w:tcBorders>
            <w:shd w:val="clear" w:color="auto" w:fill="auto"/>
            <w:vAlign w:val="center"/>
          </w:tcPr>
          <w:p w:rsidR="008B36F6" w:rsidRPr="00720CE2" w:rsidRDefault="008B36F6" w:rsidP="00C450F9">
            <w:pPr>
              <w:pStyle w:val="ActivityText"/>
            </w:pPr>
          </w:p>
        </w:tc>
      </w:tr>
    </w:tbl>
    <w:p w:rsidR="00250302" w:rsidRDefault="00570E6A" w:rsidP="003C2E37">
      <w:pPr>
        <w:pStyle w:val="Body"/>
        <w:rPr>
          <w:lang w:val="en-NZ"/>
        </w:rPr>
      </w:pPr>
      <w:r>
        <w:rPr>
          <w:noProof/>
          <w:lang w:val="en-US"/>
        </w:rPr>
        <w:drawing>
          <wp:anchor distT="0" distB="0" distL="114300" distR="114300" simplePos="0" relativeHeight="252234240" behindDoc="1" locked="0" layoutInCell="1" allowOverlap="1" wp14:anchorId="3DC01690" wp14:editId="0D2E76CB">
            <wp:simplePos x="0" y="0"/>
            <wp:positionH relativeFrom="column">
              <wp:posOffset>237490</wp:posOffset>
            </wp:positionH>
            <wp:positionV relativeFrom="paragraph">
              <wp:posOffset>186690</wp:posOffset>
            </wp:positionV>
            <wp:extent cx="2398395" cy="1482725"/>
            <wp:effectExtent l="0" t="0" r="1905" b="3175"/>
            <wp:wrapTight wrapText="bothSides">
              <wp:wrapPolygon edited="0">
                <wp:start x="0" y="0"/>
                <wp:lineTo x="0" y="21369"/>
                <wp:lineTo x="21446" y="21369"/>
                <wp:lineTo x="21446" y="0"/>
                <wp:lineTo x="0" y="0"/>
              </wp:wrapPolygon>
            </wp:wrapTight>
            <wp:docPr id="14" name="Picture 14" descr="C:\Users\Alan\Documents\Carol\Consulting\12. IEP WELL Resource\Photos\Charcoal Lane\CharcoalLane-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12. IEP WELL Resource\Photos\Charcoal Lane\CharcoalLane-2887.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7341"/>
                    <a:stretch/>
                  </pic:blipFill>
                  <pic:spPr bwMode="auto">
                    <a:xfrm>
                      <a:off x="0" y="0"/>
                      <a:ext cx="2398395" cy="1482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2236288" behindDoc="1" locked="0" layoutInCell="1" allowOverlap="1" wp14:anchorId="4A90137A" wp14:editId="1447FEF9">
            <wp:simplePos x="0" y="0"/>
            <wp:positionH relativeFrom="column">
              <wp:posOffset>3202305</wp:posOffset>
            </wp:positionH>
            <wp:positionV relativeFrom="paragraph">
              <wp:posOffset>209550</wp:posOffset>
            </wp:positionV>
            <wp:extent cx="2125345" cy="1459230"/>
            <wp:effectExtent l="0" t="0" r="8255" b="7620"/>
            <wp:wrapTight wrapText="bothSides">
              <wp:wrapPolygon edited="0">
                <wp:start x="0" y="0"/>
                <wp:lineTo x="0" y="21431"/>
                <wp:lineTo x="21490" y="21431"/>
                <wp:lineTo x="21490" y="0"/>
                <wp:lineTo x="0" y="0"/>
              </wp:wrapPolygon>
            </wp:wrapTight>
            <wp:docPr id="16" name="Picture 16" descr="C:\Users\Alan\Documents\Carol\Consulting\12. IEP WELL Resource\Photos\Charcoal Lane\CharcoalLane-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ocuments\Carol\Consulting\12. IEP WELL Resource\Photos\Charcoal Lane\CharcoalLane-2870.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11417" b="8876"/>
                    <a:stretch/>
                  </pic:blipFill>
                  <pic:spPr bwMode="auto">
                    <a:xfrm>
                      <a:off x="0" y="0"/>
                      <a:ext cx="2125345" cy="1459230"/>
                    </a:xfrm>
                    <a:prstGeom prst="rect">
                      <a:avLst/>
                    </a:prstGeom>
                    <a:noFill/>
                    <a:ln>
                      <a:noFill/>
                    </a:ln>
                    <a:extLst>
                      <a:ext uri="{53640926-AAD7-44d8-BBD7-CCE9431645EC}">
                        <a14:shadowObscured xmlns:a14="http://schemas.microsoft.com/office/drawing/2010/main"/>
                      </a:ext>
                    </a:extLst>
                  </pic:spPr>
                </pic:pic>
              </a:graphicData>
            </a:graphic>
          </wp:anchor>
        </w:drawing>
      </w:r>
    </w:p>
    <w:p w:rsidR="00570E6A" w:rsidRDefault="00570E6A" w:rsidP="00570E6A">
      <w:pPr>
        <w:pStyle w:val="Body"/>
        <w:rPr>
          <w:lang w:val="en-NZ"/>
        </w:rPr>
      </w:pPr>
    </w:p>
    <w:p w:rsidR="00250302" w:rsidRDefault="00250302" w:rsidP="003C2E37">
      <w:pPr>
        <w:pStyle w:val="Body"/>
        <w:rPr>
          <w:lang w:val="en-NZ"/>
        </w:rPr>
      </w:pPr>
    </w:p>
    <w:p w:rsidR="00250302" w:rsidRDefault="00250302" w:rsidP="003C2E37">
      <w:pPr>
        <w:pStyle w:val="Body"/>
        <w:rPr>
          <w:lang w:val="en-NZ"/>
        </w:rPr>
      </w:pPr>
    </w:p>
    <w:p w:rsidR="00570E6A" w:rsidRDefault="00570E6A" w:rsidP="003C2E37">
      <w:pPr>
        <w:pStyle w:val="Body"/>
        <w:rPr>
          <w:lang w:val="en-NZ"/>
        </w:rPr>
      </w:pPr>
    </w:p>
    <w:p w:rsidR="00F65280" w:rsidRDefault="00F65280">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8B36F6" w:rsidRPr="000F3C5D" w:rsidTr="00BA275A">
        <w:trPr>
          <w:trHeight w:val="624"/>
        </w:trPr>
        <w:tc>
          <w:tcPr>
            <w:tcW w:w="1418" w:type="dxa"/>
            <w:shd w:val="clear" w:color="auto" w:fill="auto"/>
            <w:vAlign w:val="center"/>
          </w:tcPr>
          <w:p w:rsidR="008B36F6" w:rsidRDefault="008B36F6"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56838FD" wp14:editId="7A5F0B43">
                  <wp:extent cx="605642" cy="566438"/>
                  <wp:effectExtent l="0" t="0" r="4445" b="5080"/>
                  <wp:docPr id="127" name="Picture 127"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8B36F6" w:rsidRPr="00BA275A" w:rsidRDefault="008B36F6" w:rsidP="00BA275A">
            <w:pPr>
              <w:pStyle w:val="ActivityHead"/>
              <w:rPr>
                <w:rStyle w:val="IntenseEmphasis"/>
                <w:bCs w:val="0"/>
                <w:iCs w:val="0"/>
                <w:color w:val="358DA5"/>
              </w:rPr>
            </w:pPr>
            <w:r w:rsidRPr="00BA275A">
              <w:rPr>
                <w:rStyle w:val="IntenseEmphasis"/>
                <w:bCs w:val="0"/>
                <w:iCs w:val="0"/>
                <w:color w:val="358DA5"/>
              </w:rPr>
              <w:t xml:space="preserve">Activity </w:t>
            </w:r>
            <w:r w:rsidR="00CC1AC0" w:rsidRPr="00BA275A">
              <w:rPr>
                <w:rStyle w:val="IntenseEmphasis"/>
                <w:bCs w:val="0"/>
                <w:iCs w:val="0"/>
                <w:color w:val="358DA5"/>
              </w:rPr>
              <w:t>2</w:t>
            </w:r>
            <w:r w:rsidR="009A25C7" w:rsidRPr="00BA275A">
              <w:rPr>
                <w:rStyle w:val="IntenseEmphasis"/>
                <w:bCs w:val="0"/>
                <w:iCs w:val="0"/>
                <w:color w:val="358DA5"/>
              </w:rPr>
              <w:t>6</w:t>
            </w:r>
          </w:p>
          <w:p w:rsidR="008B36F6" w:rsidRPr="000F3C5D" w:rsidRDefault="008B36F6" w:rsidP="00BA275A">
            <w:pPr>
              <w:pStyle w:val="ActivityHead"/>
              <w:rPr>
                <w:rStyle w:val="IntenseEmphasis"/>
              </w:rPr>
            </w:pPr>
            <w:r w:rsidRPr="00BA275A">
              <w:rPr>
                <w:rStyle w:val="IntenseEmphasis"/>
                <w:bCs w:val="0"/>
                <w:iCs w:val="0"/>
                <w:color w:val="358DA5"/>
              </w:rPr>
              <w:t>Cleaning a piece of equipment</w:t>
            </w:r>
          </w:p>
        </w:tc>
      </w:tr>
    </w:tbl>
    <w:p w:rsidR="008B36F6" w:rsidRDefault="008B36F6" w:rsidP="008B36F6">
      <w:pPr>
        <w:pStyle w:val="Body"/>
        <w:spacing w:before="120"/>
      </w:pPr>
      <w:r w:rsidRPr="00836386">
        <w:t>Your trainer will show you how to</w:t>
      </w:r>
      <w:r>
        <w:t>:</w:t>
      </w:r>
    </w:p>
    <w:p w:rsidR="008B36F6" w:rsidRDefault="008B36F6" w:rsidP="00B07C72">
      <w:pPr>
        <w:pStyle w:val="BulletList1"/>
      </w:pPr>
      <w:r w:rsidRPr="00836386">
        <w:t xml:space="preserve">take apart a piece of equipment </w:t>
      </w:r>
    </w:p>
    <w:p w:rsidR="008B36F6" w:rsidRDefault="008B36F6" w:rsidP="00B07C72">
      <w:pPr>
        <w:pStyle w:val="BulletList1"/>
      </w:pPr>
      <w:r w:rsidRPr="00836386">
        <w:t xml:space="preserve">clean </w:t>
      </w:r>
      <w:r>
        <w:t>it</w:t>
      </w:r>
    </w:p>
    <w:p w:rsidR="008B36F6" w:rsidRPr="00836386" w:rsidRDefault="008B36F6" w:rsidP="00B07C72">
      <w:pPr>
        <w:pStyle w:val="BulletList1"/>
      </w:pPr>
      <w:proofErr w:type="gramStart"/>
      <w:r w:rsidRPr="00836386">
        <w:t>put</w:t>
      </w:r>
      <w:proofErr w:type="gramEnd"/>
      <w:r>
        <w:t xml:space="preserve"> it back together again.</w:t>
      </w:r>
    </w:p>
    <w:p w:rsidR="008B36F6" w:rsidRDefault="008B36F6" w:rsidP="00ED0963">
      <w:pPr>
        <w:pStyle w:val="Body"/>
        <w:ind w:right="-45"/>
      </w:pPr>
      <w:r w:rsidRPr="00836386">
        <w:t>When you are confident, take the piece of equipment apart and clean it, using the correct equipment and products. Then pu</w:t>
      </w:r>
      <w:r w:rsidR="00F65280">
        <w:t>t the equipment together again.</w:t>
      </w:r>
    </w:p>
    <w:p w:rsidR="008B36F6" w:rsidRPr="00836386" w:rsidRDefault="008B36F6" w:rsidP="00ED0963">
      <w:pPr>
        <w:pStyle w:val="Body"/>
        <w:ind w:right="-45"/>
      </w:pPr>
      <w:r w:rsidRPr="000D0CF8">
        <w:t xml:space="preserve">As you do this activity, explain to </w:t>
      </w:r>
      <w:r w:rsidR="00654587">
        <w:t xml:space="preserve">the trainer or </w:t>
      </w:r>
      <w:r w:rsidR="00F65280">
        <w:t>your supervisor</w:t>
      </w:r>
      <w:r w:rsidRPr="000D0CF8">
        <w:t xml:space="preserve"> what you are doing and why.</w:t>
      </w:r>
    </w:p>
    <w:p w:rsidR="00A0208C" w:rsidRDefault="00ED0963" w:rsidP="00196E83">
      <w:bookmarkStart w:id="97" w:name="_Toc327645362"/>
      <w:bookmarkStart w:id="98" w:name="_Toc319588855"/>
      <w:r>
        <w:rPr>
          <w:noProof/>
          <w:lang w:val="en-US"/>
        </w:rPr>
        <w:drawing>
          <wp:anchor distT="0" distB="0" distL="114300" distR="114300" simplePos="0" relativeHeight="252237312" behindDoc="1" locked="0" layoutInCell="1" allowOverlap="1" wp14:anchorId="2E460D3F" wp14:editId="5076F9AF">
            <wp:simplePos x="0" y="0"/>
            <wp:positionH relativeFrom="column">
              <wp:posOffset>617220</wp:posOffset>
            </wp:positionH>
            <wp:positionV relativeFrom="paragraph">
              <wp:posOffset>300355</wp:posOffset>
            </wp:positionV>
            <wp:extent cx="1891030" cy="2837815"/>
            <wp:effectExtent l="0" t="0" r="0" b="635"/>
            <wp:wrapTight wrapText="bothSides">
              <wp:wrapPolygon edited="0">
                <wp:start x="0" y="0"/>
                <wp:lineTo x="0" y="21460"/>
                <wp:lineTo x="21324" y="21460"/>
                <wp:lineTo x="21324" y="0"/>
                <wp:lineTo x="0" y="0"/>
              </wp:wrapPolygon>
            </wp:wrapTight>
            <wp:docPr id="17" name="Picture 17" descr="C:\Users\Alan\Documents\Carol\Consulting\12. IEP WELL Resource\Photos\Charcoal Lane\CharcoalLane-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Charcoal Lane\CharcoalLane-27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91030" cy="2837815"/>
                    </a:xfrm>
                    <a:prstGeom prst="rect">
                      <a:avLst/>
                    </a:prstGeom>
                    <a:noFill/>
                    <a:ln>
                      <a:noFill/>
                    </a:ln>
                  </pic:spPr>
                </pic:pic>
              </a:graphicData>
            </a:graphic>
          </wp:anchor>
        </w:drawing>
      </w:r>
      <w:r>
        <w:rPr>
          <w:noProof/>
          <w:lang w:val="en-US"/>
        </w:rPr>
        <w:drawing>
          <wp:anchor distT="0" distB="0" distL="114300" distR="114300" simplePos="0" relativeHeight="252192256" behindDoc="1" locked="0" layoutInCell="1" allowOverlap="1" wp14:anchorId="7F559991" wp14:editId="11F15E91">
            <wp:simplePos x="0" y="0"/>
            <wp:positionH relativeFrom="column">
              <wp:posOffset>2849880</wp:posOffset>
            </wp:positionH>
            <wp:positionV relativeFrom="paragraph">
              <wp:posOffset>46355</wp:posOffset>
            </wp:positionV>
            <wp:extent cx="1816735" cy="3095625"/>
            <wp:effectExtent l="0" t="0" r="0" b="9525"/>
            <wp:wrapTight wrapText="bothSides">
              <wp:wrapPolygon edited="0">
                <wp:start x="0" y="0"/>
                <wp:lineTo x="0" y="21534"/>
                <wp:lineTo x="21290" y="21534"/>
                <wp:lineTo x="21290" y="0"/>
                <wp:lineTo x="0" y="0"/>
              </wp:wrapPolygon>
            </wp:wrapTight>
            <wp:docPr id="459" name="Picture 459" descr="C:\Users\Alan\Documents\Carol\Consulting\12. IEP WELL Resource\Photos\Charcoal Lane\CharcoalLane-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n\Documents\Carol\Consulting\12. IEP WELL Resource\Photos\Charcoal Lane\CharcoalLane-2631.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1932"/>
                    <a:stretch/>
                  </pic:blipFill>
                  <pic:spPr bwMode="auto">
                    <a:xfrm>
                      <a:off x="0" y="0"/>
                      <a:ext cx="1816735" cy="3095625"/>
                    </a:xfrm>
                    <a:prstGeom prst="rect">
                      <a:avLst/>
                    </a:prstGeom>
                    <a:noFill/>
                    <a:ln>
                      <a:noFill/>
                    </a:ln>
                    <a:extLst>
                      <a:ext uri="{53640926-AAD7-44d8-BBD7-CCE9431645EC}">
                        <a14:shadowObscured xmlns:a14="http://schemas.microsoft.com/office/drawing/2010/main"/>
                      </a:ext>
                    </a:extLst>
                  </pic:spPr>
                </pic:pic>
              </a:graphicData>
            </a:graphic>
          </wp:anchor>
        </w:drawing>
      </w:r>
      <w:bookmarkEnd w:id="97"/>
    </w:p>
    <w:p w:rsidR="00A0208C" w:rsidRDefault="00A0208C" w:rsidP="008B36F6">
      <w:pPr>
        <w:pStyle w:val="HeadA"/>
      </w:pPr>
    </w:p>
    <w:p w:rsidR="00A0208C" w:rsidRDefault="00A0208C" w:rsidP="008B36F6">
      <w:pPr>
        <w:pStyle w:val="HeadA"/>
      </w:pPr>
    </w:p>
    <w:p w:rsidR="00321456" w:rsidRDefault="00321456" w:rsidP="008B36F6">
      <w:pPr>
        <w:pStyle w:val="HeadA"/>
      </w:pPr>
    </w:p>
    <w:p w:rsidR="00ED0963" w:rsidRDefault="00ED0963" w:rsidP="008B36F6">
      <w:pPr>
        <w:pStyle w:val="HeadA"/>
      </w:pPr>
    </w:p>
    <w:p w:rsidR="00BA275A" w:rsidRDefault="00BA275A" w:rsidP="00F2799D">
      <w:pPr>
        <w:pStyle w:val="HeadA"/>
        <w:outlineLvl w:val="0"/>
      </w:pPr>
      <w:bookmarkStart w:id="99" w:name="_Toc327645363"/>
    </w:p>
    <w:p w:rsidR="00196E83" w:rsidRDefault="00196E83" w:rsidP="00BA275A">
      <w:pPr>
        <w:pStyle w:val="HeadA"/>
        <w:spacing w:before="600"/>
        <w:outlineLvl w:val="0"/>
      </w:pPr>
    </w:p>
    <w:p w:rsidR="008B36F6" w:rsidRPr="00836386" w:rsidRDefault="008B36F6" w:rsidP="00BA275A">
      <w:pPr>
        <w:pStyle w:val="HeadA"/>
        <w:spacing w:before="600"/>
        <w:outlineLvl w:val="0"/>
      </w:pPr>
      <w:bookmarkStart w:id="100" w:name="_Toc327691514"/>
      <w:r w:rsidRPr="00836386">
        <w:t>Cleaning surfaces</w:t>
      </w:r>
      <w:bookmarkEnd w:id="98"/>
      <w:bookmarkEnd w:id="99"/>
      <w:bookmarkEnd w:id="100"/>
    </w:p>
    <w:p w:rsidR="008B36F6" w:rsidRPr="00836386" w:rsidRDefault="008B36F6" w:rsidP="008B36F6">
      <w:pPr>
        <w:pStyle w:val="Body"/>
      </w:pPr>
      <w:r w:rsidRPr="00836386">
        <w:t>The surfaces in a kitchen include floors, benches, walls and the ceiling.</w:t>
      </w:r>
    </w:p>
    <w:p w:rsidR="008B36F6" w:rsidRPr="00600331" w:rsidRDefault="008B36F6" w:rsidP="00F2799D">
      <w:pPr>
        <w:pStyle w:val="HeadB"/>
        <w:outlineLvl w:val="0"/>
      </w:pPr>
      <w:r w:rsidRPr="00600331">
        <w:t xml:space="preserve">Floors </w:t>
      </w:r>
    </w:p>
    <w:p w:rsidR="008B36F6" w:rsidRDefault="008B36F6" w:rsidP="008B36F6">
      <w:pPr>
        <w:pStyle w:val="Body"/>
      </w:pPr>
      <w:r w:rsidRPr="00836386">
        <w:t xml:space="preserve">Kitchen </w:t>
      </w:r>
      <w:r>
        <w:t>f</w:t>
      </w:r>
      <w:r w:rsidRPr="00836386">
        <w:t>loors get dirty very quickly</w:t>
      </w:r>
      <w:r>
        <w:t xml:space="preserve">. They </w:t>
      </w:r>
      <w:r w:rsidRPr="00836386">
        <w:t xml:space="preserve">can </w:t>
      </w:r>
      <w:r>
        <w:t>get</w:t>
      </w:r>
      <w:r w:rsidRPr="00836386">
        <w:t xml:space="preserve"> slippery and dangerous. They must be swept, washed and sanitised at least at the end of the day or shift. </w:t>
      </w:r>
      <w:r>
        <w:t>T</w:t>
      </w:r>
      <w:r w:rsidRPr="00836386">
        <w:t xml:space="preserve">hey may need to be cleaned at other times of the day </w:t>
      </w:r>
      <w:r>
        <w:t>too e.g.</w:t>
      </w:r>
      <w:r w:rsidRPr="00836386">
        <w:t xml:space="preserve"> when food </w:t>
      </w:r>
      <w:r>
        <w:t>is</w:t>
      </w:r>
      <w:r w:rsidRPr="00836386">
        <w:t xml:space="preserve"> spilt.</w:t>
      </w:r>
    </w:p>
    <w:p w:rsidR="00A0208C" w:rsidRDefault="008B36F6" w:rsidP="00196E83">
      <w:pPr>
        <w:pStyle w:val="Body"/>
        <w:spacing w:after="240"/>
        <w:rPr>
          <w:b/>
        </w:rPr>
      </w:pPr>
      <w:r w:rsidRPr="00836386">
        <w:t>Don</w:t>
      </w:r>
      <w:r w:rsidR="007D7C4B">
        <w:t>’</w:t>
      </w:r>
      <w:r w:rsidRPr="00836386">
        <w:t xml:space="preserve">t fill or empty the bucket in the same sink that dishes </w:t>
      </w:r>
      <w:r>
        <w:t xml:space="preserve">are </w:t>
      </w:r>
      <w:r w:rsidRPr="00836386">
        <w:t>wash</w:t>
      </w:r>
      <w:r>
        <w:t>ed in</w:t>
      </w:r>
      <w:r w:rsidRPr="00836386">
        <w:t xml:space="preserve">. </w:t>
      </w:r>
      <w:r>
        <w:t>Always use the waste sink.</w:t>
      </w:r>
      <w:r w:rsidR="00F65280">
        <w:t xml:space="preserve"> </w:t>
      </w:r>
      <w:r w:rsidR="00A0208C">
        <w:rPr>
          <w:b/>
        </w:rPr>
        <w:br w:type="page"/>
      </w:r>
    </w:p>
    <w:p w:rsidR="008B36F6" w:rsidRPr="008B5C51" w:rsidRDefault="00F65280" w:rsidP="00F2799D">
      <w:pPr>
        <w:pStyle w:val="Body"/>
        <w:spacing w:after="240"/>
        <w:outlineLvl w:val="0"/>
        <w:rPr>
          <w:b/>
        </w:rPr>
      </w:pPr>
      <w:r w:rsidRPr="008B5C51">
        <w:rPr>
          <w:b/>
        </w:rPr>
        <w:lastRenderedPageBreak/>
        <w:t>Here are some guidelines for cleaning floors.</w:t>
      </w:r>
    </w:p>
    <w:tbl>
      <w:tblPr>
        <w:tblStyle w:val="TableGrid"/>
        <w:tblW w:w="9071" w:type="dxa"/>
        <w:tblInd w:w="108" w:type="dxa"/>
        <w:tblLook w:val="04A0" w:firstRow="1" w:lastRow="0" w:firstColumn="1" w:lastColumn="0" w:noHBand="0" w:noVBand="1"/>
      </w:tblPr>
      <w:tblGrid>
        <w:gridCol w:w="1843"/>
        <w:gridCol w:w="7228"/>
      </w:tblGrid>
      <w:tr w:rsidR="008B36F6" w:rsidTr="00BA275A">
        <w:tc>
          <w:tcPr>
            <w:tcW w:w="1843" w:type="dxa"/>
            <w:shd w:val="clear" w:color="auto" w:fill="F2F2F2" w:themeFill="background1" w:themeFillShade="F2"/>
          </w:tcPr>
          <w:p w:rsidR="008B36F6" w:rsidRPr="008B36F6" w:rsidRDefault="008B36F6" w:rsidP="008B36F6">
            <w:pPr>
              <w:pStyle w:val="Body"/>
              <w:spacing w:before="120"/>
              <w:ind w:left="426" w:hanging="426"/>
              <w:rPr>
                <w:b/>
              </w:rPr>
            </w:pPr>
            <w:r w:rsidRPr="008B36F6">
              <w:rPr>
                <w:b/>
              </w:rPr>
              <w:t>1. Pre-clean</w:t>
            </w:r>
          </w:p>
        </w:tc>
        <w:tc>
          <w:tcPr>
            <w:tcW w:w="7228" w:type="dxa"/>
            <w:shd w:val="clear" w:color="auto" w:fill="F2F2F2" w:themeFill="background1" w:themeFillShade="F2"/>
          </w:tcPr>
          <w:p w:rsidR="008B36F6" w:rsidRDefault="008B36F6" w:rsidP="00BA275A">
            <w:pPr>
              <w:pStyle w:val="BulletList1"/>
              <w:spacing w:before="120"/>
              <w:ind w:left="357" w:hanging="357"/>
            </w:pPr>
            <w:r w:rsidRPr="00836386">
              <w:t xml:space="preserve">Put up a </w:t>
            </w:r>
            <w:r>
              <w:t>‘</w:t>
            </w:r>
            <w:r w:rsidR="00D94144">
              <w:t xml:space="preserve">Wet </w:t>
            </w:r>
            <w:r w:rsidR="00947EAA">
              <w:t xml:space="preserve">Floor’ </w:t>
            </w:r>
            <w:r w:rsidRPr="00836386">
              <w:t>warning sign</w:t>
            </w:r>
            <w:r w:rsidR="00947EAA">
              <w:t>.</w:t>
            </w:r>
          </w:p>
          <w:p w:rsidR="00321456" w:rsidRDefault="008B36F6" w:rsidP="00BA275A">
            <w:pPr>
              <w:pStyle w:val="BulletList1"/>
              <w:spacing w:before="120" w:after="240"/>
              <w:ind w:left="357" w:hanging="357"/>
            </w:pPr>
            <w:r>
              <w:t>S</w:t>
            </w:r>
            <w:r w:rsidRPr="00836386">
              <w:t xml:space="preserve">weep to get rid of </w:t>
            </w:r>
            <w:r>
              <w:t>visible</w:t>
            </w:r>
            <w:r w:rsidRPr="00836386">
              <w:t xml:space="preserve"> dirt</w:t>
            </w:r>
            <w:r>
              <w:t>. C</w:t>
            </w:r>
            <w:r w:rsidRPr="00836386">
              <w:t xml:space="preserve">ollect </w:t>
            </w:r>
            <w:r w:rsidR="00947EAA">
              <w:t xml:space="preserve">the </w:t>
            </w:r>
            <w:r>
              <w:t xml:space="preserve">dirt in </w:t>
            </w:r>
            <w:r w:rsidR="00947EAA">
              <w:t xml:space="preserve">a </w:t>
            </w:r>
            <w:r>
              <w:t>dustpan and</w:t>
            </w:r>
            <w:r w:rsidRPr="00836386">
              <w:t xml:space="preserve"> </w:t>
            </w:r>
            <w:r>
              <w:t xml:space="preserve">put </w:t>
            </w:r>
            <w:r w:rsidR="00947EAA">
              <w:t xml:space="preserve">it </w:t>
            </w:r>
            <w:r>
              <w:t xml:space="preserve">in </w:t>
            </w:r>
            <w:r w:rsidR="00947EAA">
              <w:t xml:space="preserve">the </w:t>
            </w:r>
            <w:r>
              <w:t>bin.</w:t>
            </w:r>
          </w:p>
        </w:tc>
      </w:tr>
      <w:tr w:rsidR="008B36F6" w:rsidTr="00BA275A">
        <w:tc>
          <w:tcPr>
            <w:tcW w:w="1843" w:type="dxa"/>
            <w:shd w:val="clear" w:color="auto" w:fill="F2F2F2" w:themeFill="background1" w:themeFillShade="F2"/>
          </w:tcPr>
          <w:p w:rsidR="008B36F6" w:rsidRPr="008B36F6" w:rsidRDefault="008B36F6" w:rsidP="008B36F6">
            <w:pPr>
              <w:pStyle w:val="Body"/>
              <w:spacing w:before="120"/>
              <w:ind w:left="426" w:hanging="426"/>
              <w:rPr>
                <w:b/>
              </w:rPr>
            </w:pPr>
            <w:r w:rsidRPr="008B36F6">
              <w:rPr>
                <w:b/>
              </w:rPr>
              <w:t xml:space="preserve">2. Wash </w:t>
            </w:r>
          </w:p>
        </w:tc>
        <w:tc>
          <w:tcPr>
            <w:tcW w:w="7228" w:type="dxa"/>
            <w:shd w:val="clear" w:color="auto" w:fill="F2F2F2" w:themeFill="background1" w:themeFillShade="F2"/>
          </w:tcPr>
          <w:p w:rsidR="008B36F6" w:rsidRDefault="008B36F6" w:rsidP="00BA275A">
            <w:pPr>
              <w:pStyle w:val="BulletList1"/>
              <w:spacing w:before="120"/>
              <w:ind w:left="357" w:hanging="357"/>
            </w:pPr>
            <w:r>
              <w:t>Fill a mop bucket with hot water and add detergent</w:t>
            </w:r>
            <w:r w:rsidR="00947EAA">
              <w:t>.</w:t>
            </w:r>
          </w:p>
          <w:p w:rsidR="008B36F6" w:rsidRDefault="008B36F6" w:rsidP="00BA275A">
            <w:pPr>
              <w:pStyle w:val="BulletList1"/>
              <w:spacing w:before="120"/>
              <w:ind w:left="357" w:hanging="357"/>
            </w:pPr>
            <w:r>
              <w:t xml:space="preserve">Clean the floor with </w:t>
            </w:r>
            <w:r w:rsidRPr="00836386">
              <w:t xml:space="preserve">a </w:t>
            </w:r>
            <w:r>
              <w:t xml:space="preserve">rag </w:t>
            </w:r>
            <w:r w:rsidRPr="00836386">
              <w:t xml:space="preserve">mop </w:t>
            </w:r>
            <w:r>
              <w:t>using a ‘figure 8’ movement</w:t>
            </w:r>
            <w:r w:rsidR="00947EAA">
              <w:t>.</w:t>
            </w:r>
          </w:p>
          <w:p w:rsidR="00321456" w:rsidRPr="003877F5" w:rsidRDefault="008B36F6" w:rsidP="00BA275A">
            <w:pPr>
              <w:pStyle w:val="BulletList1"/>
              <w:spacing w:before="120" w:after="240"/>
              <w:ind w:left="357" w:hanging="357"/>
            </w:pPr>
            <w:r w:rsidRPr="00836386">
              <w:t xml:space="preserve">Change the water </w:t>
            </w:r>
            <w:r>
              <w:t>as needed.</w:t>
            </w:r>
          </w:p>
        </w:tc>
      </w:tr>
      <w:tr w:rsidR="008B36F6" w:rsidTr="00BA275A">
        <w:tc>
          <w:tcPr>
            <w:tcW w:w="1843" w:type="dxa"/>
            <w:shd w:val="clear" w:color="auto" w:fill="F2F2F2" w:themeFill="background1" w:themeFillShade="F2"/>
          </w:tcPr>
          <w:p w:rsidR="008B36F6" w:rsidRPr="008B36F6" w:rsidRDefault="008B36F6" w:rsidP="008B36F6">
            <w:pPr>
              <w:pStyle w:val="Body"/>
              <w:spacing w:before="120"/>
              <w:ind w:left="426" w:hanging="426"/>
              <w:rPr>
                <w:b/>
              </w:rPr>
            </w:pPr>
            <w:r w:rsidRPr="008B36F6">
              <w:rPr>
                <w:b/>
              </w:rPr>
              <w:t>3. Sanitise</w:t>
            </w:r>
          </w:p>
        </w:tc>
        <w:tc>
          <w:tcPr>
            <w:tcW w:w="7228" w:type="dxa"/>
            <w:shd w:val="clear" w:color="auto" w:fill="F2F2F2" w:themeFill="background1" w:themeFillShade="F2"/>
          </w:tcPr>
          <w:p w:rsidR="008B36F6" w:rsidRDefault="008B36F6" w:rsidP="00BA275A">
            <w:pPr>
              <w:pStyle w:val="BulletList1"/>
              <w:spacing w:before="120"/>
              <w:ind w:left="357" w:hanging="357"/>
            </w:pPr>
            <w:r>
              <w:t xml:space="preserve">Get </w:t>
            </w:r>
            <w:r w:rsidRPr="00836386">
              <w:t xml:space="preserve">a fresh bucket of </w:t>
            </w:r>
            <w:r>
              <w:t xml:space="preserve">warm </w:t>
            </w:r>
            <w:r w:rsidRPr="00836386">
              <w:t xml:space="preserve">water and </w:t>
            </w:r>
            <w:r>
              <w:t xml:space="preserve">add </w:t>
            </w:r>
            <w:r w:rsidRPr="00836386">
              <w:t>sanitiser</w:t>
            </w:r>
            <w:r w:rsidR="00947EAA">
              <w:t>.</w:t>
            </w:r>
            <w:r w:rsidRPr="00836386">
              <w:t xml:space="preserve"> </w:t>
            </w:r>
          </w:p>
          <w:p w:rsidR="00321456" w:rsidRDefault="008B36F6" w:rsidP="00BA275A">
            <w:pPr>
              <w:pStyle w:val="BulletList1"/>
              <w:spacing w:before="120" w:after="240"/>
              <w:ind w:left="357" w:hanging="357"/>
            </w:pPr>
            <w:r>
              <w:t>M</w:t>
            </w:r>
            <w:r w:rsidRPr="00836386">
              <w:t>op the floor again</w:t>
            </w:r>
            <w:r>
              <w:t>.</w:t>
            </w:r>
          </w:p>
        </w:tc>
      </w:tr>
      <w:tr w:rsidR="008B36F6" w:rsidTr="00BA275A">
        <w:tc>
          <w:tcPr>
            <w:tcW w:w="1843" w:type="dxa"/>
            <w:shd w:val="clear" w:color="auto" w:fill="F2F2F2" w:themeFill="background1" w:themeFillShade="F2"/>
          </w:tcPr>
          <w:p w:rsidR="008B36F6" w:rsidRPr="008B36F6" w:rsidRDefault="008B36F6" w:rsidP="008B36F6">
            <w:pPr>
              <w:pStyle w:val="Body"/>
              <w:spacing w:before="120"/>
              <w:ind w:left="426" w:hanging="426"/>
              <w:rPr>
                <w:b/>
              </w:rPr>
            </w:pPr>
            <w:r w:rsidRPr="008B36F6">
              <w:rPr>
                <w:b/>
              </w:rPr>
              <w:t>4. Dry</w:t>
            </w:r>
          </w:p>
        </w:tc>
        <w:tc>
          <w:tcPr>
            <w:tcW w:w="7228" w:type="dxa"/>
            <w:shd w:val="clear" w:color="auto" w:fill="F2F2F2" w:themeFill="background1" w:themeFillShade="F2"/>
          </w:tcPr>
          <w:p w:rsidR="00321456" w:rsidRDefault="008B36F6" w:rsidP="00BA275A">
            <w:pPr>
              <w:pStyle w:val="BulletList1"/>
              <w:spacing w:before="120" w:after="240"/>
              <w:ind w:left="357" w:hanging="357"/>
            </w:pPr>
            <w:r>
              <w:t>L</w:t>
            </w:r>
            <w:r w:rsidRPr="00836386">
              <w:t xml:space="preserve">eave </w:t>
            </w:r>
            <w:r>
              <w:t xml:space="preserve">floor </w:t>
            </w:r>
            <w:r w:rsidRPr="00836386">
              <w:t>to dry.</w:t>
            </w:r>
            <w:r>
              <w:t xml:space="preserve"> </w:t>
            </w:r>
          </w:p>
        </w:tc>
      </w:tr>
      <w:tr w:rsidR="008B36F6" w:rsidTr="00BA275A">
        <w:tc>
          <w:tcPr>
            <w:tcW w:w="1843" w:type="dxa"/>
            <w:shd w:val="clear" w:color="auto" w:fill="F2F2F2" w:themeFill="background1" w:themeFillShade="F2"/>
          </w:tcPr>
          <w:p w:rsidR="008B36F6" w:rsidRPr="008B36F6" w:rsidRDefault="008B36F6" w:rsidP="008B36F6">
            <w:pPr>
              <w:pStyle w:val="Body"/>
              <w:spacing w:before="120"/>
              <w:ind w:left="284" w:hanging="284"/>
              <w:rPr>
                <w:b/>
              </w:rPr>
            </w:pPr>
            <w:r w:rsidRPr="008B36F6">
              <w:rPr>
                <w:b/>
              </w:rPr>
              <w:t xml:space="preserve">Clean up </w:t>
            </w:r>
          </w:p>
        </w:tc>
        <w:tc>
          <w:tcPr>
            <w:tcW w:w="7228" w:type="dxa"/>
            <w:shd w:val="clear" w:color="auto" w:fill="F2F2F2" w:themeFill="background1" w:themeFillShade="F2"/>
          </w:tcPr>
          <w:p w:rsidR="008B36F6" w:rsidRDefault="008B36F6" w:rsidP="00BA275A">
            <w:pPr>
              <w:pStyle w:val="BulletList1"/>
              <w:spacing w:before="120"/>
              <w:ind w:left="357" w:hanging="357"/>
            </w:pPr>
            <w:r w:rsidRPr="003877F5">
              <w:t>Remove the ‘</w:t>
            </w:r>
            <w:r w:rsidR="00947EAA">
              <w:t>W</w:t>
            </w:r>
            <w:r w:rsidR="00947EAA" w:rsidRPr="003877F5">
              <w:t xml:space="preserve">et </w:t>
            </w:r>
            <w:r w:rsidR="00947EAA">
              <w:t>F</w:t>
            </w:r>
            <w:r w:rsidR="00947EAA" w:rsidRPr="003877F5">
              <w:t xml:space="preserve">loor’ </w:t>
            </w:r>
            <w:r w:rsidRPr="003877F5">
              <w:t>sign after the floor is dry</w:t>
            </w:r>
            <w:r w:rsidR="00947EAA">
              <w:t>.</w:t>
            </w:r>
          </w:p>
          <w:p w:rsidR="00321456" w:rsidRPr="009157C0" w:rsidRDefault="008B36F6" w:rsidP="00BA275A">
            <w:pPr>
              <w:pStyle w:val="BulletList1"/>
              <w:spacing w:before="120" w:after="240"/>
              <w:ind w:left="357" w:hanging="357"/>
            </w:pPr>
            <w:r w:rsidRPr="003877F5">
              <w:t xml:space="preserve">Wash mops in hot soapy water and a </w:t>
            </w:r>
            <w:r w:rsidR="00947EAA">
              <w:t>sanitiser</w:t>
            </w:r>
            <w:r>
              <w:t>, then</w:t>
            </w:r>
            <w:r w:rsidRPr="003877F5">
              <w:t xml:space="preserve"> leave them to </w:t>
            </w:r>
            <w:r>
              <w:t xml:space="preserve">air </w:t>
            </w:r>
            <w:r w:rsidRPr="003877F5">
              <w:t>dry.</w:t>
            </w:r>
          </w:p>
        </w:tc>
      </w:tr>
    </w:tbl>
    <w:p w:rsidR="00350C23" w:rsidRPr="008B36F6" w:rsidRDefault="008B36F6" w:rsidP="008B36F6">
      <w:pPr>
        <w:spacing w:before="360"/>
        <w:jc w:val="center"/>
      </w:pPr>
      <w:r>
        <w:rPr>
          <w:noProof/>
          <w:lang w:val="en-US"/>
        </w:rPr>
        <w:drawing>
          <wp:inline distT="0" distB="0" distL="0" distR="0" wp14:anchorId="0EA61227" wp14:editId="14130F47">
            <wp:extent cx="2421111" cy="2625275"/>
            <wp:effectExtent l="0" t="0" r="0" b="3810"/>
            <wp:docPr id="352" name="Picture 352" descr="C:\Users\Alan\Documents\Carol\Consulting\12. IEP WELL Resource\Photos\Not checked\Kotti Doon QLD\Kotti Doon QLD 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an\Documents\Carol\Consulting\12. IEP WELL Resource\Photos\Not checked\Kotti Doon QLD\Kotti Doon QLD 022 (2).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7335" b="11301"/>
                    <a:stretch/>
                  </pic:blipFill>
                  <pic:spPr bwMode="auto">
                    <a:xfrm>
                      <a:off x="0" y="0"/>
                      <a:ext cx="2421153" cy="2625321"/>
                    </a:xfrm>
                    <a:prstGeom prst="rect">
                      <a:avLst/>
                    </a:prstGeom>
                    <a:noFill/>
                    <a:ln>
                      <a:noFill/>
                    </a:ln>
                    <a:extLst>
                      <a:ext uri="{53640926-AAD7-44d8-BBD7-CCE9431645EC}">
                        <a14:shadowObscured xmlns:a14="http://schemas.microsoft.com/office/drawing/2010/main"/>
                      </a:ext>
                    </a:extLst>
                  </pic:spPr>
                </pic:pic>
              </a:graphicData>
            </a:graphic>
          </wp:inline>
        </w:drawing>
      </w:r>
    </w:p>
    <w:p w:rsidR="00350C23" w:rsidRPr="008B36F6" w:rsidRDefault="00350C23" w:rsidP="008B36F6"/>
    <w:p w:rsidR="008B5C51" w:rsidRDefault="008B5C51">
      <w:pPr>
        <w:spacing w:after="200" w:line="276" w:lineRule="auto"/>
        <w:rPr>
          <w:rFonts w:ascii="Century Gothic" w:hAnsi="Century Gothic" w:cs="Arial"/>
          <w:b/>
          <w:i/>
          <w:color w:val="92CDDC" w:themeColor="accent5" w:themeTint="99"/>
          <w:sz w:val="26"/>
          <w:szCs w:val="26"/>
        </w:rPr>
      </w:pPr>
      <w:r>
        <w:br w:type="page"/>
      </w:r>
    </w:p>
    <w:p w:rsidR="008B36F6" w:rsidRPr="00600331" w:rsidRDefault="008B36F6" w:rsidP="00F2799D">
      <w:pPr>
        <w:pStyle w:val="HeadB"/>
        <w:spacing w:before="240"/>
        <w:outlineLvl w:val="0"/>
      </w:pPr>
      <w:r w:rsidRPr="00600331">
        <w:lastRenderedPageBreak/>
        <w:t>Benches</w:t>
      </w:r>
    </w:p>
    <w:p w:rsidR="008B36F6" w:rsidRPr="00F67E3F" w:rsidRDefault="008B36F6" w:rsidP="008B36F6">
      <w:pPr>
        <w:pStyle w:val="Body"/>
      </w:pPr>
      <w:r w:rsidRPr="00F67E3F">
        <w:t xml:space="preserve">Benches </w:t>
      </w:r>
      <w:r>
        <w:t xml:space="preserve">are </w:t>
      </w:r>
      <w:r w:rsidRPr="00F67E3F">
        <w:t xml:space="preserve">where </w:t>
      </w:r>
      <w:r>
        <w:t xml:space="preserve">the </w:t>
      </w:r>
      <w:r w:rsidRPr="00F67E3F">
        <w:t>food is prepared</w:t>
      </w:r>
      <w:r>
        <w:t>, so they</w:t>
      </w:r>
      <w:r w:rsidRPr="00F67E3F">
        <w:t xml:space="preserve"> need to be cleaned </w:t>
      </w:r>
      <w:r>
        <w:t xml:space="preserve">all through the </w:t>
      </w:r>
      <w:r w:rsidRPr="00F67E3F">
        <w:t xml:space="preserve">day. The chef or someone in the kitchen may tell you when </w:t>
      </w:r>
      <w:r>
        <w:t>to clean the</w:t>
      </w:r>
      <w:r w:rsidRPr="00F67E3F">
        <w:t xml:space="preserve"> benches.</w:t>
      </w:r>
    </w:p>
    <w:p w:rsidR="008B36F6" w:rsidRDefault="008B36F6" w:rsidP="008B36F6">
      <w:pPr>
        <w:pStyle w:val="Body"/>
      </w:pPr>
      <w:r w:rsidRPr="00F67E3F">
        <w:t>At the end of the day or after each shift</w:t>
      </w:r>
      <w:r>
        <w:t>, t</w:t>
      </w:r>
      <w:r w:rsidRPr="00F67E3F">
        <w:t xml:space="preserve">he benches </w:t>
      </w:r>
      <w:r>
        <w:t>should</w:t>
      </w:r>
      <w:r w:rsidRPr="00F67E3F">
        <w:t xml:space="preserve"> be thoroughly cleaned and sanitised</w:t>
      </w:r>
      <w:r w:rsidR="00947EAA">
        <w:t>.</w:t>
      </w:r>
    </w:p>
    <w:p w:rsidR="008B36F6" w:rsidRDefault="008B36F6" w:rsidP="008B36F6">
      <w:pPr>
        <w:pStyle w:val="Body"/>
        <w:spacing w:after="240"/>
      </w:pPr>
      <w:r w:rsidRPr="00F67E3F">
        <w:t xml:space="preserve">Stainless steel benches can scratch easily. Don’t use </w:t>
      </w:r>
      <w:proofErr w:type="spellStart"/>
      <w:r w:rsidRPr="00F67E3F">
        <w:t>scourers</w:t>
      </w:r>
      <w:proofErr w:type="spellEnd"/>
      <w:r w:rsidRPr="00F67E3F">
        <w:t xml:space="preserve"> on the</w:t>
      </w:r>
      <w:r>
        <w:t>m</w:t>
      </w:r>
      <w:r w:rsidRPr="00F67E3F">
        <w:t>.</w:t>
      </w:r>
    </w:p>
    <w:p w:rsidR="00F65280" w:rsidRPr="008B5C51" w:rsidRDefault="00F65280" w:rsidP="00F2799D">
      <w:pPr>
        <w:pStyle w:val="Body"/>
        <w:spacing w:after="240"/>
        <w:outlineLvl w:val="0"/>
        <w:rPr>
          <w:b/>
        </w:rPr>
      </w:pPr>
      <w:r w:rsidRPr="008B5C51">
        <w:rPr>
          <w:b/>
        </w:rPr>
        <w:t>Here are some guidelines for cleaning benches.</w:t>
      </w:r>
    </w:p>
    <w:tbl>
      <w:tblPr>
        <w:tblStyle w:val="TableGrid"/>
        <w:tblW w:w="8789" w:type="dxa"/>
        <w:tblInd w:w="108" w:type="dxa"/>
        <w:shd w:val="clear" w:color="auto" w:fill="F2F2F2" w:themeFill="background1" w:themeFillShade="F2"/>
        <w:tblLook w:val="04A0" w:firstRow="1" w:lastRow="0" w:firstColumn="1" w:lastColumn="0" w:noHBand="0" w:noVBand="1"/>
      </w:tblPr>
      <w:tblGrid>
        <w:gridCol w:w="1701"/>
        <w:gridCol w:w="7088"/>
      </w:tblGrid>
      <w:tr w:rsidR="008B36F6" w:rsidTr="00BA275A">
        <w:tc>
          <w:tcPr>
            <w:tcW w:w="1701" w:type="dxa"/>
            <w:shd w:val="clear" w:color="auto" w:fill="F2F2F2" w:themeFill="background1" w:themeFillShade="F2"/>
          </w:tcPr>
          <w:p w:rsidR="008B36F6" w:rsidRPr="008B36F6" w:rsidRDefault="008B36F6" w:rsidP="008B36F6">
            <w:pPr>
              <w:pStyle w:val="Body"/>
              <w:spacing w:before="120"/>
              <w:rPr>
                <w:b/>
              </w:rPr>
            </w:pPr>
            <w:r w:rsidRPr="008B36F6">
              <w:rPr>
                <w:b/>
              </w:rPr>
              <w:t>1. Pre-clean</w:t>
            </w:r>
          </w:p>
        </w:tc>
        <w:tc>
          <w:tcPr>
            <w:tcW w:w="7088" w:type="dxa"/>
            <w:shd w:val="clear" w:color="auto" w:fill="F2F2F2" w:themeFill="background1" w:themeFillShade="F2"/>
          </w:tcPr>
          <w:p w:rsidR="008B36F6" w:rsidRDefault="008B36F6" w:rsidP="00BA275A">
            <w:pPr>
              <w:pStyle w:val="BulletList1"/>
              <w:spacing w:before="120"/>
              <w:ind w:left="357" w:hanging="357"/>
            </w:pPr>
            <w:r w:rsidRPr="00F67E3F">
              <w:t>Take food off the bench and store it away from the cleaning area</w:t>
            </w:r>
            <w:r w:rsidR="00947EAA">
              <w:t>.</w:t>
            </w:r>
          </w:p>
          <w:p w:rsidR="009753A9" w:rsidRDefault="008B36F6" w:rsidP="00BA275A">
            <w:pPr>
              <w:pStyle w:val="BulletList1"/>
              <w:spacing w:before="120" w:after="240"/>
              <w:ind w:left="357" w:hanging="357"/>
            </w:pPr>
            <w:r>
              <w:t xml:space="preserve">Sweep off any crumbs or other food scraps and put </w:t>
            </w:r>
            <w:r w:rsidR="00947EAA">
              <w:t xml:space="preserve">them </w:t>
            </w:r>
            <w:r>
              <w:t xml:space="preserve">in </w:t>
            </w:r>
            <w:r w:rsidR="00947EAA">
              <w:t xml:space="preserve">the </w:t>
            </w:r>
            <w:r>
              <w:t>bin</w:t>
            </w:r>
            <w:r w:rsidR="00947EAA">
              <w:t>.</w:t>
            </w:r>
          </w:p>
        </w:tc>
      </w:tr>
      <w:tr w:rsidR="008B36F6" w:rsidTr="00BA275A">
        <w:tc>
          <w:tcPr>
            <w:tcW w:w="1701" w:type="dxa"/>
            <w:shd w:val="clear" w:color="auto" w:fill="F2F2F2" w:themeFill="background1" w:themeFillShade="F2"/>
          </w:tcPr>
          <w:p w:rsidR="008B36F6" w:rsidRPr="008B36F6" w:rsidRDefault="008B36F6" w:rsidP="008B36F6">
            <w:pPr>
              <w:pStyle w:val="Body"/>
              <w:spacing w:before="120"/>
              <w:rPr>
                <w:b/>
              </w:rPr>
            </w:pPr>
            <w:r w:rsidRPr="008B36F6">
              <w:rPr>
                <w:b/>
              </w:rPr>
              <w:t xml:space="preserve">2. Wash </w:t>
            </w:r>
          </w:p>
        </w:tc>
        <w:tc>
          <w:tcPr>
            <w:tcW w:w="7088" w:type="dxa"/>
            <w:shd w:val="clear" w:color="auto" w:fill="F2F2F2" w:themeFill="background1" w:themeFillShade="F2"/>
          </w:tcPr>
          <w:p w:rsidR="009753A9" w:rsidRPr="003877F5" w:rsidRDefault="008B36F6" w:rsidP="00BA275A">
            <w:pPr>
              <w:pStyle w:val="BulletList1"/>
              <w:spacing w:before="120" w:after="240"/>
              <w:ind w:left="357" w:hanging="357"/>
            </w:pPr>
            <w:r>
              <w:t xml:space="preserve">Wipe down with </w:t>
            </w:r>
            <w:r w:rsidRPr="00F03868">
              <w:t>warm water and a dete</w:t>
            </w:r>
            <w:r>
              <w:t>rgent, using a cloth or sponge</w:t>
            </w:r>
            <w:r w:rsidR="00947EAA">
              <w:t>.</w:t>
            </w:r>
          </w:p>
        </w:tc>
      </w:tr>
      <w:tr w:rsidR="008B36F6" w:rsidTr="00BA275A">
        <w:tc>
          <w:tcPr>
            <w:tcW w:w="1701" w:type="dxa"/>
            <w:shd w:val="clear" w:color="auto" w:fill="F2F2F2" w:themeFill="background1" w:themeFillShade="F2"/>
          </w:tcPr>
          <w:p w:rsidR="008B36F6" w:rsidRPr="008B36F6" w:rsidRDefault="008B36F6" w:rsidP="008B36F6">
            <w:pPr>
              <w:pStyle w:val="Body"/>
              <w:spacing w:before="120"/>
              <w:rPr>
                <w:b/>
              </w:rPr>
            </w:pPr>
            <w:r w:rsidRPr="008B36F6">
              <w:rPr>
                <w:b/>
              </w:rPr>
              <w:t>3. Sanitise</w:t>
            </w:r>
          </w:p>
        </w:tc>
        <w:tc>
          <w:tcPr>
            <w:tcW w:w="7088" w:type="dxa"/>
            <w:shd w:val="clear" w:color="auto" w:fill="F2F2F2" w:themeFill="background1" w:themeFillShade="F2"/>
          </w:tcPr>
          <w:p w:rsidR="008B36F6" w:rsidRDefault="008B36F6" w:rsidP="00BA275A">
            <w:pPr>
              <w:pStyle w:val="BulletList1"/>
              <w:spacing w:before="120"/>
              <w:ind w:left="357" w:hanging="357"/>
            </w:pPr>
            <w:r>
              <w:t>Spray with</w:t>
            </w:r>
            <w:r w:rsidRPr="00F67E3F">
              <w:t xml:space="preserve"> a </w:t>
            </w:r>
            <w:r>
              <w:t>food-grade sanitiser</w:t>
            </w:r>
            <w:r w:rsidR="00947EAA">
              <w:t>.</w:t>
            </w:r>
          </w:p>
          <w:p w:rsidR="009753A9" w:rsidRDefault="008B36F6" w:rsidP="00BA275A">
            <w:pPr>
              <w:pStyle w:val="BulletList1"/>
              <w:spacing w:before="120" w:after="240"/>
              <w:ind w:left="357" w:hanging="357"/>
            </w:pPr>
            <w:r>
              <w:t>Leave for the time specified by the manufacturer, then wipe off.</w:t>
            </w:r>
          </w:p>
        </w:tc>
      </w:tr>
      <w:tr w:rsidR="008B36F6" w:rsidTr="00BA275A">
        <w:tc>
          <w:tcPr>
            <w:tcW w:w="1701" w:type="dxa"/>
            <w:shd w:val="clear" w:color="auto" w:fill="F2F2F2" w:themeFill="background1" w:themeFillShade="F2"/>
          </w:tcPr>
          <w:p w:rsidR="008B36F6" w:rsidRPr="008B36F6" w:rsidRDefault="008B36F6" w:rsidP="008B36F6">
            <w:pPr>
              <w:pStyle w:val="Body"/>
              <w:spacing w:before="120"/>
              <w:rPr>
                <w:b/>
              </w:rPr>
            </w:pPr>
            <w:r w:rsidRPr="008B36F6">
              <w:rPr>
                <w:b/>
              </w:rPr>
              <w:t>4. Dry</w:t>
            </w:r>
          </w:p>
        </w:tc>
        <w:tc>
          <w:tcPr>
            <w:tcW w:w="7088" w:type="dxa"/>
            <w:shd w:val="clear" w:color="auto" w:fill="F2F2F2" w:themeFill="background1" w:themeFillShade="F2"/>
          </w:tcPr>
          <w:p w:rsidR="009753A9" w:rsidRDefault="008B36F6" w:rsidP="00BA275A">
            <w:pPr>
              <w:pStyle w:val="BulletList1"/>
              <w:spacing w:before="120" w:after="240"/>
              <w:ind w:left="357" w:hanging="357"/>
            </w:pPr>
            <w:r>
              <w:t>L</w:t>
            </w:r>
            <w:r w:rsidRPr="00836386">
              <w:t xml:space="preserve">eave </w:t>
            </w:r>
            <w:r>
              <w:t>to dry</w:t>
            </w:r>
            <w:r w:rsidR="00947EAA">
              <w:t>.</w:t>
            </w:r>
            <w:r>
              <w:t xml:space="preserve"> </w:t>
            </w:r>
          </w:p>
        </w:tc>
      </w:tr>
      <w:tr w:rsidR="008B36F6" w:rsidTr="00BA275A">
        <w:tc>
          <w:tcPr>
            <w:tcW w:w="1701" w:type="dxa"/>
            <w:shd w:val="clear" w:color="auto" w:fill="F2F2F2" w:themeFill="background1" w:themeFillShade="F2"/>
          </w:tcPr>
          <w:p w:rsidR="008B36F6" w:rsidRPr="008B36F6" w:rsidRDefault="008B36F6" w:rsidP="008B36F6">
            <w:pPr>
              <w:pStyle w:val="Body"/>
              <w:spacing w:before="120"/>
              <w:rPr>
                <w:b/>
              </w:rPr>
            </w:pPr>
            <w:r w:rsidRPr="008B36F6">
              <w:rPr>
                <w:b/>
              </w:rPr>
              <w:t xml:space="preserve">Clean up </w:t>
            </w:r>
          </w:p>
        </w:tc>
        <w:tc>
          <w:tcPr>
            <w:tcW w:w="7088" w:type="dxa"/>
            <w:shd w:val="clear" w:color="auto" w:fill="F2F2F2" w:themeFill="background1" w:themeFillShade="F2"/>
          </w:tcPr>
          <w:p w:rsidR="009753A9" w:rsidRPr="009157C0" w:rsidRDefault="008B36F6" w:rsidP="00BA275A">
            <w:pPr>
              <w:pStyle w:val="BulletList1"/>
              <w:spacing w:before="120" w:after="240"/>
              <w:ind w:left="357" w:hanging="357"/>
            </w:pPr>
            <w:proofErr w:type="gramStart"/>
            <w:r w:rsidRPr="003877F5">
              <w:t xml:space="preserve">Wash </w:t>
            </w:r>
            <w:r>
              <w:t>cloths</w:t>
            </w:r>
            <w:proofErr w:type="gramEnd"/>
            <w:r>
              <w:t xml:space="preserve"> and sponges</w:t>
            </w:r>
            <w:r w:rsidRPr="003877F5">
              <w:t xml:space="preserve"> in hot soapy water and a </w:t>
            </w:r>
            <w:r w:rsidR="00947EAA">
              <w:t>sanitiser</w:t>
            </w:r>
            <w:r>
              <w:t>, then</w:t>
            </w:r>
            <w:r w:rsidRPr="003877F5">
              <w:t xml:space="preserve"> leave them to </w:t>
            </w:r>
            <w:r>
              <w:t xml:space="preserve">air </w:t>
            </w:r>
            <w:r w:rsidRPr="003877F5">
              <w:t>dry.</w:t>
            </w:r>
          </w:p>
        </w:tc>
      </w:tr>
    </w:tbl>
    <w:p w:rsidR="00350C23" w:rsidRDefault="003310F4" w:rsidP="008B36F6">
      <w:pPr>
        <w:spacing w:before="360"/>
        <w:jc w:val="center"/>
      </w:pPr>
      <w:r>
        <w:rPr>
          <w:noProof/>
          <w:lang w:val="en-US"/>
        </w:rPr>
        <w:drawing>
          <wp:inline distT="0" distB="0" distL="0" distR="0" wp14:anchorId="5AF88140" wp14:editId="0A8350A4">
            <wp:extent cx="3474767" cy="1876301"/>
            <wp:effectExtent l="0" t="0" r="0" b="0"/>
            <wp:docPr id="18" name="Picture 18" descr="C:\Users\Alan\Documents\Carol\Consulting\12. IEP WELL Resource\Photos\Lux\Lux-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cuments\Carol\Consulting\12. IEP WELL Resource\Photos\Lux\Lux-8166.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19003"/>
                    <a:stretch/>
                  </pic:blipFill>
                  <pic:spPr bwMode="auto">
                    <a:xfrm>
                      <a:off x="0" y="0"/>
                      <a:ext cx="3486619" cy="1882701"/>
                    </a:xfrm>
                    <a:prstGeom prst="rect">
                      <a:avLst/>
                    </a:prstGeom>
                    <a:noFill/>
                    <a:ln>
                      <a:noFill/>
                    </a:ln>
                    <a:extLst>
                      <a:ext uri="{53640926-AAD7-44d8-BBD7-CCE9431645EC}">
                        <a14:shadowObscured xmlns:a14="http://schemas.microsoft.com/office/drawing/2010/main"/>
                      </a:ext>
                    </a:extLst>
                  </pic:spPr>
                </pic:pic>
              </a:graphicData>
            </a:graphic>
          </wp:inline>
        </w:drawing>
      </w:r>
    </w:p>
    <w:p w:rsidR="00B15415" w:rsidRDefault="00B15415">
      <w:pPr>
        <w:spacing w:after="200" w:line="276" w:lineRule="auto"/>
        <w:rPr>
          <w:rFonts w:ascii="Century Gothic" w:hAnsi="Century Gothic" w:cs="Arial"/>
          <w:b/>
          <w:i/>
          <w:color w:val="92CDDC" w:themeColor="accent5" w:themeTint="99"/>
          <w:sz w:val="26"/>
          <w:szCs w:val="26"/>
        </w:rPr>
      </w:pPr>
      <w:r>
        <w:br w:type="page"/>
      </w:r>
    </w:p>
    <w:p w:rsidR="003310F4" w:rsidRDefault="003310F4" w:rsidP="008B36F6">
      <w:pPr>
        <w:pStyle w:val="HeadB"/>
      </w:pPr>
      <w:r>
        <w:rPr>
          <w:noProof/>
          <w:lang w:val="en-US"/>
        </w:rPr>
        <w:lastRenderedPageBreak/>
        <w:drawing>
          <wp:anchor distT="0" distB="0" distL="114300" distR="114300" simplePos="0" relativeHeight="252238336" behindDoc="1" locked="0" layoutInCell="1" allowOverlap="1" wp14:anchorId="6AB955A1" wp14:editId="6316E837">
            <wp:simplePos x="0" y="0"/>
            <wp:positionH relativeFrom="column">
              <wp:posOffset>901700</wp:posOffset>
            </wp:positionH>
            <wp:positionV relativeFrom="paragraph">
              <wp:posOffset>79375</wp:posOffset>
            </wp:positionV>
            <wp:extent cx="3526790" cy="2350770"/>
            <wp:effectExtent l="0" t="0" r="0" b="0"/>
            <wp:wrapTight wrapText="bothSides">
              <wp:wrapPolygon edited="0">
                <wp:start x="0" y="0"/>
                <wp:lineTo x="0" y="21355"/>
                <wp:lineTo x="21468" y="21355"/>
                <wp:lineTo x="21468" y="0"/>
                <wp:lineTo x="0" y="0"/>
              </wp:wrapPolygon>
            </wp:wrapTight>
            <wp:docPr id="19" name="Picture 19" descr="C:\Users\Alan\Documents\Carol\Consulting\12. IEP WELL Resource\Photos\Lux\Lux-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Lux\Lux-823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26790" cy="2350770"/>
                    </a:xfrm>
                    <a:prstGeom prst="rect">
                      <a:avLst/>
                    </a:prstGeom>
                    <a:noFill/>
                    <a:ln>
                      <a:noFill/>
                    </a:ln>
                  </pic:spPr>
                </pic:pic>
              </a:graphicData>
            </a:graphic>
          </wp:anchor>
        </w:drawing>
      </w:r>
    </w:p>
    <w:p w:rsidR="003310F4" w:rsidRDefault="003310F4" w:rsidP="008B36F6">
      <w:pPr>
        <w:pStyle w:val="HeadB"/>
      </w:pPr>
    </w:p>
    <w:p w:rsidR="003310F4" w:rsidRDefault="003310F4" w:rsidP="008B36F6">
      <w:pPr>
        <w:pStyle w:val="HeadB"/>
      </w:pPr>
    </w:p>
    <w:p w:rsidR="003310F4" w:rsidRDefault="003310F4" w:rsidP="008B36F6">
      <w:pPr>
        <w:pStyle w:val="HeadB"/>
      </w:pPr>
    </w:p>
    <w:p w:rsidR="003310F4" w:rsidRDefault="003310F4" w:rsidP="008B36F6">
      <w:pPr>
        <w:pStyle w:val="HeadB"/>
      </w:pPr>
    </w:p>
    <w:p w:rsidR="003310F4" w:rsidRDefault="003310F4" w:rsidP="008B36F6">
      <w:pPr>
        <w:pStyle w:val="HeadB"/>
      </w:pPr>
    </w:p>
    <w:p w:rsidR="008B36F6" w:rsidRPr="008B36F6" w:rsidRDefault="008B36F6" w:rsidP="00F2799D">
      <w:pPr>
        <w:pStyle w:val="HeadB"/>
        <w:outlineLvl w:val="0"/>
      </w:pPr>
      <w:r w:rsidRPr="008B36F6">
        <w:t>Walls and ceilings</w:t>
      </w:r>
    </w:p>
    <w:p w:rsidR="00A054F1" w:rsidRDefault="008B36F6" w:rsidP="008B36F6">
      <w:pPr>
        <w:pStyle w:val="Body"/>
      </w:pPr>
      <w:r w:rsidRPr="00836386">
        <w:t xml:space="preserve">Walls and ceilings </w:t>
      </w:r>
      <w:r>
        <w:t xml:space="preserve">are often washed </w:t>
      </w:r>
      <w:r w:rsidRPr="00836386">
        <w:t xml:space="preserve">each month, </w:t>
      </w:r>
      <w:r>
        <w:t xml:space="preserve">depending on how dirty they get at each workplace. Every workplace will have its own procedures. </w:t>
      </w:r>
    </w:p>
    <w:p w:rsidR="008B36F6" w:rsidRPr="00A054F1" w:rsidRDefault="008B36F6" w:rsidP="00F2799D">
      <w:pPr>
        <w:pStyle w:val="Body"/>
        <w:outlineLvl w:val="0"/>
        <w:rPr>
          <w:b/>
        </w:rPr>
      </w:pPr>
      <w:r w:rsidRPr="00A054F1">
        <w:rPr>
          <w:b/>
        </w:rPr>
        <w:t>Here are some guidelines.</w:t>
      </w:r>
    </w:p>
    <w:p w:rsidR="008B36F6" w:rsidRPr="00836386" w:rsidRDefault="008B36F6" w:rsidP="00B07C72">
      <w:pPr>
        <w:pStyle w:val="BulletList1"/>
      </w:pPr>
      <w:r w:rsidRPr="00836386">
        <w:t xml:space="preserve">Put up </w:t>
      </w:r>
      <w:r>
        <w:t>a</w:t>
      </w:r>
      <w:r w:rsidRPr="00836386">
        <w:t xml:space="preserve"> </w:t>
      </w:r>
      <w:r>
        <w:t>‘</w:t>
      </w:r>
      <w:r w:rsidR="00947EAA">
        <w:t xml:space="preserve">Wet Floor’ </w:t>
      </w:r>
      <w:r w:rsidRPr="00836386">
        <w:t>warning sign</w:t>
      </w:r>
      <w:r>
        <w:t>.</w:t>
      </w:r>
      <w:r w:rsidRPr="00836386">
        <w:t xml:space="preserve"> </w:t>
      </w:r>
      <w:r>
        <w:t>W</w:t>
      </w:r>
      <w:r w:rsidRPr="00836386">
        <w:t>ater may drip onto the floor</w:t>
      </w:r>
      <w:r>
        <w:t xml:space="preserve"> and make it sl</w:t>
      </w:r>
      <w:r w:rsidRPr="00836386">
        <w:t>ippery.</w:t>
      </w:r>
    </w:p>
    <w:p w:rsidR="008B36F6" w:rsidRPr="00836386" w:rsidRDefault="008B36F6" w:rsidP="00B07C72">
      <w:pPr>
        <w:pStyle w:val="BulletList1"/>
      </w:pPr>
      <w:r w:rsidRPr="00836386">
        <w:t>You might need to use a special cleanser</w:t>
      </w:r>
      <w:r>
        <w:t xml:space="preserve"> </w:t>
      </w:r>
      <w:r w:rsidRPr="00836386">
        <w:t xml:space="preserve">and </w:t>
      </w:r>
      <w:proofErr w:type="spellStart"/>
      <w:r w:rsidRPr="00836386">
        <w:t>scourer</w:t>
      </w:r>
      <w:proofErr w:type="spellEnd"/>
      <w:r>
        <w:t xml:space="preserve"> on the </w:t>
      </w:r>
      <w:r w:rsidRPr="00836386">
        <w:t>greasy</w:t>
      </w:r>
      <w:r>
        <w:t xml:space="preserve"> walls</w:t>
      </w:r>
      <w:r w:rsidRPr="00836386">
        <w:t xml:space="preserve"> behind </w:t>
      </w:r>
      <w:r w:rsidR="00947EAA">
        <w:t xml:space="preserve">the </w:t>
      </w:r>
      <w:r w:rsidRPr="00836386">
        <w:t>stove</w:t>
      </w:r>
      <w:r>
        <w:t>s</w:t>
      </w:r>
      <w:r w:rsidRPr="00836386">
        <w:t xml:space="preserve">. </w:t>
      </w:r>
      <w:r>
        <w:t>B</w:t>
      </w:r>
      <w:r w:rsidRPr="00836386">
        <w:t xml:space="preserve">e careful </w:t>
      </w:r>
      <w:r>
        <w:t>not to</w:t>
      </w:r>
      <w:r w:rsidRPr="00836386">
        <w:t xml:space="preserve"> damage the paint </w:t>
      </w:r>
      <w:r>
        <w:t xml:space="preserve">or the </w:t>
      </w:r>
      <w:r w:rsidRPr="00836386">
        <w:t>wall.</w:t>
      </w:r>
    </w:p>
    <w:p w:rsidR="008B36F6" w:rsidRDefault="008B36F6" w:rsidP="00B07C72">
      <w:pPr>
        <w:pStyle w:val="BulletList1"/>
      </w:pPr>
      <w:r w:rsidRPr="00836386">
        <w:t>Wash</w:t>
      </w:r>
      <w:r>
        <w:t xml:space="preserve"> o</w:t>
      </w:r>
      <w:r w:rsidRPr="00836386">
        <w:t>ther parts of the wall and the ceiling using a detergent</w:t>
      </w:r>
      <w:r>
        <w:t xml:space="preserve"> or all-purpose cleaner and a wall mop.</w:t>
      </w:r>
      <w:r w:rsidRPr="00836386">
        <w:t xml:space="preserve"> You can then sanitise walls with a spray-on sanitiser.</w:t>
      </w:r>
    </w:p>
    <w:p w:rsidR="00350C23" w:rsidRDefault="008B36F6" w:rsidP="00B07C72">
      <w:pPr>
        <w:pStyle w:val="BulletList1"/>
      </w:pPr>
      <w:r>
        <w:t xml:space="preserve">Clean </w:t>
      </w:r>
      <w:r w:rsidR="0099438A">
        <w:t xml:space="preserve">the </w:t>
      </w:r>
      <w:r>
        <w:t>walls from bottom to top. The bottom of a wall is usually dirtier than the top</w:t>
      </w:r>
      <w:r w:rsidR="0099438A">
        <w:t>,</w:t>
      </w:r>
      <w:r>
        <w:t xml:space="preserve"> so </w:t>
      </w:r>
      <w:r w:rsidR="0099438A">
        <w:t xml:space="preserve">if you work </w:t>
      </w:r>
      <w:r>
        <w:t xml:space="preserve">this way </w:t>
      </w:r>
      <w:r w:rsidR="0099438A">
        <w:t xml:space="preserve">the </w:t>
      </w:r>
      <w:r>
        <w:t>water does</w:t>
      </w:r>
      <w:r w:rsidR="00890D9A">
        <w:t xml:space="preserve"> </w:t>
      </w:r>
      <w:r>
        <w:t>n</w:t>
      </w:r>
      <w:r w:rsidR="00890D9A">
        <w:t>o</w:t>
      </w:r>
      <w:r>
        <w:t>t run through the dirt and cause streaking.</w:t>
      </w:r>
    </w:p>
    <w:p w:rsidR="00C60F43" w:rsidRDefault="00C60F43">
      <w:pPr>
        <w:spacing w:after="200" w:line="276" w:lineRule="auto"/>
      </w:pPr>
    </w:p>
    <w:p w:rsidR="00C60F43" w:rsidRDefault="00C60F43">
      <w:pPr>
        <w:spacing w:after="200" w:line="276" w:lineRule="auto"/>
      </w:pPr>
    </w:p>
    <w:p w:rsidR="00F944FC" w:rsidRDefault="00F944FC">
      <w:pPr>
        <w:spacing w:after="200" w:line="276" w:lineRule="auto"/>
        <w:rPr>
          <w:rFonts w:ascii="Arial" w:hAnsi="Arial" w:cs="Arial"/>
          <w:sz w:val="22"/>
          <w:szCs w:val="22"/>
        </w:rPr>
      </w:pPr>
      <w: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000" w:firstRow="0" w:lastRow="0" w:firstColumn="0" w:lastColumn="0" w:noHBand="0" w:noVBand="0"/>
      </w:tblPr>
      <w:tblGrid>
        <w:gridCol w:w="675"/>
        <w:gridCol w:w="1560"/>
        <w:gridCol w:w="599"/>
        <w:gridCol w:w="6521"/>
      </w:tblGrid>
      <w:tr w:rsidR="00BA275A" w:rsidRPr="00BA275A" w:rsidTr="00D004C5">
        <w:tc>
          <w:tcPr>
            <w:tcW w:w="2235" w:type="dxa"/>
            <w:gridSpan w:val="2"/>
            <w:tcBorders>
              <w:right w:val="nil"/>
            </w:tcBorders>
            <w:shd w:val="clear" w:color="auto" w:fill="358DA5"/>
          </w:tcPr>
          <w:p w:rsidR="00BA275A" w:rsidRPr="00BA275A" w:rsidRDefault="00BA275A" w:rsidP="00BA275A">
            <w:pPr>
              <w:spacing w:before="120" w:after="120"/>
              <w:rPr>
                <w:color w:val="FFFFFF" w:themeColor="background1"/>
              </w:rPr>
            </w:pPr>
            <w:r w:rsidRPr="00BA275A">
              <w:rPr>
                <w:noProof/>
                <w:color w:val="FFFFFF" w:themeColor="background1"/>
                <w:lang w:val="en-US"/>
              </w:rPr>
              <w:lastRenderedPageBreak/>
              <w:drawing>
                <wp:inline distT="0" distB="0" distL="0" distR="0" wp14:anchorId="52430652" wp14:editId="70565094">
                  <wp:extent cx="1233170" cy="435610"/>
                  <wp:effectExtent l="0" t="0" r="5080" b="2540"/>
                  <wp:docPr id="455" name="Picture 455" descr="C:\Users\Alan\Documents\Carol\Consulting\12. IEP WELL Resource\Covers etc\Icon drafts\wattle-cafe-1.jpg"/>
                  <wp:cNvGraphicFramePr/>
                  <a:graphic xmlns:a="http://schemas.openxmlformats.org/drawingml/2006/main">
                    <a:graphicData uri="http://schemas.openxmlformats.org/drawingml/2006/picture">
                      <pic:pic xmlns:pic="http://schemas.openxmlformats.org/drawingml/2006/picture">
                        <pic:nvPicPr>
                          <pic:cNvPr id="5" name="Picture 5" descr="C:\Users\Alan\Documents\Carol\Consulting\12. IEP WELL Resource\Covers etc\Icon drafts\wattle-cafe-1.jp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3170" cy="435610"/>
                          </a:xfrm>
                          <a:prstGeom prst="rect">
                            <a:avLst/>
                          </a:prstGeom>
                          <a:noFill/>
                          <a:ln>
                            <a:noFill/>
                          </a:ln>
                        </pic:spPr>
                      </pic:pic>
                    </a:graphicData>
                  </a:graphic>
                </wp:inline>
              </w:drawing>
            </w:r>
          </w:p>
        </w:tc>
        <w:tc>
          <w:tcPr>
            <w:tcW w:w="7120" w:type="dxa"/>
            <w:gridSpan w:val="2"/>
            <w:tcBorders>
              <w:left w:val="nil"/>
            </w:tcBorders>
            <w:shd w:val="clear" w:color="auto" w:fill="358DA5"/>
          </w:tcPr>
          <w:p w:rsidR="00BA275A" w:rsidRPr="00BA275A" w:rsidRDefault="00BA275A" w:rsidP="00BA275A">
            <w:pPr>
              <w:pStyle w:val="Body"/>
              <w:spacing w:before="120"/>
              <w:rPr>
                <w:b/>
                <w:color w:val="FFFFFF" w:themeColor="background1"/>
              </w:rPr>
            </w:pPr>
            <w:r w:rsidRPr="00BA275A">
              <w:rPr>
                <w:b/>
                <w:color w:val="FFFFFF" w:themeColor="background1"/>
                <w:sz w:val="25"/>
                <w:szCs w:val="25"/>
              </w:rPr>
              <w:t>Wattle Café Standard Operating Procedure</w:t>
            </w:r>
            <w:r w:rsidRPr="00BA275A">
              <w:rPr>
                <w:b/>
                <w:color w:val="FFFFFF" w:themeColor="background1"/>
              </w:rPr>
              <w:t xml:space="preserve"> </w:t>
            </w:r>
            <w:r w:rsidRPr="00BA275A">
              <w:rPr>
                <w:b/>
                <w:color w:val="FFFFFF" w:themeColor="background1"/>
              </w:rPr>
              <w:br/>
              <w:t>Cleaning walls, floors, ceilings, windows</w:t>
            </w:r>
          </w:p>
        </w:tc>
      </w:tr>
      <w:tr w:rsidR="008B36F6" w:rsidRPr="008B36F6" w:rsidTr="00BA275A">
        <w:tc>
          <w:tcPr>
            <w:tcW w:w="2834" w:type="dxa"/>
            <w:gridSpan w:val="3"/>
            <w:shd w:val="clear" w:color="auto" w:fill="F2F2F2" w:themeFill="background1" w:themeFillShade="F2"/>
          </w:tcPr>
          <w:p w:rsidR="008B36F6" w:rsidRPr="008B36F6" w:rsidRDefault="008B36F6" w:rsidP="008B36F6">
            <w:pPr>
              <w:pStyle w:val="Body"/>
              <w:spacing w:before="120"/>
              <w:jc w:val="center"/>
              <w:rPr>
                <w:b/>
              </w:rPr>
            </w:pPr>
            <w:r w:rsidRPr="008B36F6">
              <w:rPr>
                <w:b/>
              </w:rPr>
              <w:t>JOB</w:t>
            </w:r>
          </w:p>
        </w:tc>
        <w:tc>
          <w:tcPr>
            <w:tcW w:w="6521" w:type="dxa"/>
            <w:shd w:val="clear" w:color="auto" w:fill="F2F2F2" w:themeFill="background1" w:themeFillShade="F2"/>
          </w:tcPr>
          <w:p w:rsidR="008B36F6" w:rsidRPr="008B36F6" w:rsidRDefault="008B36F6" w:rsidP="008B36F6">
            <w:pPr>
              <w:pStyle w:val="Body"/>
              <w:spacing w:before="120"/>
              <w:rPr>
                <w:b/>
              </w:rPr>
            </w:pPr>
            <w:r w:rsidRPr="008B36F6">
              <w:rPr>
                <w:b/>
              </w:rPr>
              <w:t>DESCRIPTION</w:t>
            </w:r>
          </w:p>
        </w:tc>
      </w:tr>
      <w:tr w:rsidR="008B36F6" w:rsidTr="00196E83">
        <w:trPr>
          <w:cantSplit/>
          <w:trHeight w:val="2098"/>
        </w:trPr>
        <w:tc>
          <w:tcPr>
            <w:tcW w:w="675" w:type="dxa"/>
            <w:shd w:val="clear" w:color="auto" w:fill="F2F2F2" w:themeFill="background1" w:themeFillShade="F2"/>
            <w:textDirection w:val="btLr"/>
            <w:vAlign w:val="center"/>
          </w:tcPr>
          <w:p w:rsidR="008B36F6" w:rsidRPr="008B36F6" w:rsidRDefault="008B36F6" w:rsidP="008B36F6">
            <w:pPr>
              <w:pStyle w:val="Body"/>
              <w:spacing w:before="120"/>
              <w:jc w:val="center"/>
              <w:rPr>
                <w:b/>
              </w:rPr>
            </w:pPr>
            <w:r w:rsidRPr="008B36F6">
              <w:rPr>
                <w:b/>
              </w:rPr>
              <w:t>DAILY</w:t>
            </w:r>
          </w:p>
        </w:tc>
        <w:tc>
          <w:tcPr>
            <w:tcW w:w="2159" w:type="dxa"/>
            <w:gridSpan w:val="2"/>
            <w:shd w:val="clear" w:color="auto" w:fill="F2F2F2" w:themeFill="background1" w:themeFillShade="F2"/>
          </w:tcPr>
          <w:p w:rsidR="008B36F6" w:rsidRPr="008B36F6" w:rsidRDefault="008B36F6" w:rsidP="00C60F43">
            <w:pPr>
              <w:pStyle w:val="Body"/>
              <w:spacing w:before="120"/>
              <w:rPr>
                <w:b/>
              </w:rPr>
            </w:pPr>
            <w:r w:rsidRPr="008B36F6">
              <w:rPr>
                <w:b/>
              </w:rPr>
              <w:t>Floors (</w:t>
            </w:r>
            <w:proofErr w:type="spellStart"/>
            <w:r w:rsidRPr="008B36F6">
              <w:rPr>
                <w:b/>
              </w:rPr>
              <w:t>lino</w:t>
            </w:r>
            <w:proofErr w:type="spellEnd"/>
            <w:r w:rsidRPr="008B36F6">
              <w:rPr>
                <w:b/>
              </w:rPr>
              <w:t xml:space="preserve"> and tiles) </w:t>
            </w:r>
          </w:p>
        </w:tc>
        <w:tc>
          <w:tcPr>
            <w:tcW w:w="6520" w:type="dxa"/>
            <w:shd w:val="clear" w:color="auto" w:fill="F2F2F2" w:themeFill="background1" w:themeFillShade="F2"/>
          </w:tcPr>
          <w:p w:rsidR="008B36F6" w:rsidRPr="008B36F6" w:rsidRDefault="008B36F6" w:rsidP="00C60F43">
            <w:pPr>
              <w:pStyle w:val="Body"/>
            </w:pPr>
            <w:r w:rsidRPr="008B36F6">
              <w:t xml:space="preserve">Clean as required during trade </w:t>
            </w:r>
            <w:r w:rsidR="0099438A">
              <w:t>and</w:t>
            </w:r>
            <w:r w:rsidR="0099438A" w:rsidRPr="008B36F6">
              <w:t xml:space="preserve"> </w:t>
            </w:r>
            <w:r w:rsidRPr="008B36F6">
              <w:t>at the end of each day’s trade</w:t>
            </w:r>
            <w:r w:rsidR="0099438A">
              <w:t>.</w:t>
            </w:r>
          </w:p>
          <w:p w:rsidR="008B36F6" w:rsidRPr="008B36F6" w:rsidRDefault="008B36F6" w:rsidP="00196E83">
            <w:pPr>
              <w:pStyle w:val="BulletList1"/>
              <w:ind w:left="360"/>
            </w:pPr>
            <w:r w:rsidRPr="008B36F6">
              <w:t xml:space="preserve">Sweep </w:t>
            </w:r>
            <w:r w:rsidR="0099438A">
              <w:t>and</w:t>
            </w:r>
            <w:r w:rsidR="0099438A" w:rsidRPr="008B36F6">
              <w:t xml:space="preserve"> </w:t>
            </w:r>
            <w:r w:rsidRPr="008B36F6">
              <w:t>spot-clean difficult areas such as food spills</w:t>
            </w:r>
            <w:r w:rsidR="0099438A">
              <w:t>.</w:t>
            </w:r>
          </w:p>
          <w:p w:rsidR="008B36F6" w:rsidRPr="008B36F6" w:rsidRDefault="008B36F6" w:rsidP="00196E83">
            <w:pPr>
              <w:pStyle w:val="BulletList1"/>
              <w:ind w:left="360"/>
            </w:pPr>
            <w:r w:rsidRPr="008B36F6">
              <w:t>Mop with detergent and hot water, rinse and sanitise</w:t>
            </w:r>
            <w:r w:rsidR="0099438A">
              <w:t>.</w:t>
            </w:r>
          </w:p>
          <w:p w:rsidR="008B36F6" w:rsidRPr="008B36F6" w:rsidRDefault="008B36F6" w:rsidP="00196E83">
            <w:pPr>
              <w:pStyle w:val="BulletList1"/>
              <w:ind w:left="360"/>
            </w:pPr>
            <w:r w:rsidRPr="008B36F6">
              <w:t>Allow to air dry</w:t>
            </w:r>
            <w:r w:rsidR="0099438A">
              <w:t>.</w:t>
            </w:r>
          </w:p>
        </w:tc>
      </w:tr>
      <w:tr w:rsidR="008B36F6" w:rsidTr="00196E83">
        <w:trPr>
          <w:cantSplit/>
          <w:trHeight w:val="2211"/>
        </w:trPr>
        <w:tc>
          <w:tcPr>
            <w:tcW w:w="675" w:type="dxa"/>
            <w:vMerge w:val="restart"/>
            <w:shd w:val="clear" w:color="auto" w:fill="F2F2F2" w:themeFill="background1" w:themeFillShade="F2"/>
            <w:textDirection w:val="btLr"/>
            <w:vAlign w:val="center"/>
          </w:tcPr>
          <w:p w:rsidR="008B36F6" w:rsidRPr="008B36F6" w:rsidRDefault="008B36F6" w:rsidP="00221090">
            <w:pPr>
              <w:pStyle w:val="Body"/>
              <w:spacing w:before="120"/>
              <w:jc w:val="center"/>
              <w:rPr>
                <w:b/>
              </w:rPr>
            </w:pPr>
            <w:r w:rsidRPr="008B36F6">
              <w:rPr>
                <w:b/>
              </w:rPr>
              <w:t>MONTHLY</w:t>
            </w:r>
          </w:p>
        </w:tc>
        <w:tc>
          <w:tcPr>
            <w:tcW w:w="2159" w:type="dxa"/>
            <w:gridSpan w:val="2"/>
            <w:shd w:val="clear" w:color="auto" w:fill="F2F2F2" w:themeFill="background1" w:themeFillShade="F2"/>
          </w:tcPr>
          <w:p w:rsidR="008B36F6" w:rsidRPr="008B36F6" w:rsidRDefault="008B36F6" w:rsidP="00C60F43">
            <w:pPr>
              <w:pStyle w:val="Body"/>
              <w:spacing w:before="120"/>
              <w:rPr>
                <w:b/>
              </w:rPr>
            </w:pPr>
            <w:r w:rsidRPr="008B36F6">
              <w:rPr>
                <w:b/>
              </w:rPr>
              <w:t xml:space="preserve">Walls </w:t>
            </w:r>
          </w:p>
        </w:tc>
        <w:tc>
          <w:tcPr>
            <w:tcW w:w="6520" w:type="dxa"/>
            <w:shd w:val="clear" w:color="auto" w:fill="F2F2F2" w:themeFill="background1" w:themeFillShade="F2"/>
          </w:tcPr>
          <w:p w:rsidR="008B36F6" w:rsidRPr="008B36F6" w:rsidRDefault="008B36F6" w:rsidP="00C60F43">
            <w:pPr>
              <w:pStyle w:val="Body"/>
            </w:pPr>
            <w:r w:rsidRPr="008B36F6">
              <w:t xml:space="preserve">Clean as required </w:t>
            </w:r>
            <w:r w:rsidR="0099438A">
              <w:t>and</w:t>
            </w:r>
            <w:r w:rsidR="0099438A" w:rsidRPr="008B36F6">
              <w:t xml:space="preserve"> </w:t>
            </w:r>
            <w:r w:rsidRPr="008B36F6">
              <w:t>at the end of each month</w:t>
            </w:r>
            <w:r w:rsidR="0099438A">
              <w:t>.</w:t>
            </w:r>
          </w:p>
          <w:p w:rsidR="008B36F6" w:rsidRPr="008B36F6" w:rsidRDefault="008B36F6" w:rsidP="00196E83">
            <w:pPr>
              <w:pStyle w:val="BulletList1"/>
              <w:ind w:left="360"/>
            </w:pPr>
            <w:r w:rsidRPr="008B36F6">
              <w:t>Remove visible dirt by spot-cleaning</w:t>
            </w:r>
            <w:r w:rsidR="0099438A">
              <w:t>.</w:t>
            </w:r>
          </w:p>
          <w:p w:rsidR="008B36F6" w:rsidRPr="008B36F6" w:rsidRDefault="008B36F6" w:rsidP="00196E83">
            <w:pPr>
              <w:pStyle w:val="BulletList1"/>
              <w:ind w:left="360"/>
            </w:pPr>
            <w:r w:rsidRPr="008B36F6">
              <w:t>Wash using a wall mop, detergent and warm water</w:t>
            </w:r>
            <w:r w:rsidR="0099438A">
              <w:t>.</w:t>
            </w:r>
          </w:p>
          <w:p w:rsidR="008B36F6" w:rsidRPr="008B36F6" w:rsidRDefault="008B36F6" w:rsidP="00196E83">
            <w:pPr>
              <w:pStyle w:val="BulletList1"/>
              <w:ind w:left="360"/>
            </w:pPr>
            <w:r w:rsidRPr="008B36F6">
              <w:t>Rinse and sanitise</w:t>
            </w:r>
            <w:r w:rsidR="0099438A">
              <w:t>.</w:t>
            </w:r>
          </w:p>
          <w:p w:rsidR="008B36F6" w:rsidRPr="008B36F6" w:rsidRDefault="008B36F6" w:rsidP="00196E83">
            <w:pPr>
              <w:pStyle w:val="BulletList1"/>
              <w:ind w:left="360"/>
            </w:pPr>
            <w:r w:rsidRPr="008B36F6">
              <w:t>Rinse and allow to air dry</w:t>
            </w:r>
            <w:r w:rsidR="0099438A">
              <w:t>.</w:t>
            </w:r>
          </w:p>
        </w:tc>
      </w:tr>
      <w:tr w:rsidR="008B36F6" w:rsidTr="00196E83">
        <w:trPr>
          <w:cantSplit/>
          <w:trHeight w:val="2438"/>
        </w:trPr>
        <w:tc>
          <w:tcPr>
            <w:tcW w:w="675" w:type="dxa"/>
            <w:vMerge/>
            <w:shd w:val="clear" w:color="auto" w:fill="F2F2F2" w:themeFill="background1" w:themeFillShade="F2"/>
          </w:tcPr>
          <w:p w:rsidR="008B36F6" w:rsidRPr="008B36F6" w:rsidRDefault="008B36F6" w:rsidP="008B36F6">
            <w:pPr>
              <w:pStyle w:val="Body"/>
            </w:pPr>
          </w:p>
        </w:tc>
        <w:tc>
          <w:tcPr>
            <w:tcW w:w="2159" w:type="dxa"/>
            <w:gridSpan w:val="2"/>
            <w:shd w:val="clear" w:color="auto" w:fill="F2F2F2" w:themeFill="background1" w:themeFillShade="F2"/>
          </w:tcPr>
          <w:p w:rsidR="008B36F6" w:rsidRPr="008B36F6" w:rsidRDefault="008B36F6" w:rsidP="00C60F43">
            <w:pPr>
              <w:pStyle w:val="Body"/>
              <w:spacing w:before="120"/>
              <w:rPr>
                <w:b/>
              </w:rPr>
            </w:pPr>
            <w:r w:rsidRPr="008B36F6">
              <w:rPr>
                <w:b/>
              </w:rPr>
              <w:t xml:space="preserve">Windows </w:t>
            </w:r>
          </w:p>
        </w:tc>
        <w:tc>
          <w:tcPr>
            <w:tcW w:w="6520" w:type="dxa"/>
            <w:shd w:val="clear" w:color="auto" w:fill="F2F2F2" w:themeFill="background1" w:themeFillShade="F2"/>
          </w:tcPr>
          <w:p w:rsidR="008B36F6" w:rsidRPr="008B36F6" w:rsidRDefault="008B36F6" w:rsidP="00C60F43">
            <w:pPr>
              <w:pStyle w:val="Body"/>
            </w:pPr>
            <w:r w:rsidRPr="008B36F6">
              <w:t xml:space="preserve">Clean as required </w:t>
            </w:r>
            <w:r w:rsidR="0099438A">
              <w:t>and</w:t>
            </w:r>
            <w:r w:rsidR="0099438A" w:rsidRPr="008B36F6">
              <w:t xml:space="preserve"> </w:t>
            </w:r>
            <w:r w:rsidRPr="008B36F6">
              <w:t>at the end of each month</w:t>
            </w:r>
            <w:r w:rsidR="0099438A">
              <w:t>.</w:t>
            </w:r>
          </w:p>
          <w:p w:rsidR="008B36F6" w:rsidRPr="008B36F6" w:rsidRDefault="008B36F6" w:rsidP="00196E83">
            <w:pPr>
              <w:pStyle w:val="BulletList1"/>
              <w:ind w:left="360"/>
            </w:pPr>
            <w:r w:rsidRPr="008B36F6">
              <w:t>Remove fly screens (where fitted) and remove visible dirt by spot-cleaning</w:t>
            </w:r>
            <w:r w:rsidR="0099438A">
              <w:t>.</w:t>
            </w:r>
          </w:p>
          <w:p w:rsidR="008B36F6" w:rsidRPr="008B36F6" w:rsidRDefault="008B36F6" w:rsidP="00196E83">
            <w:pPr>
              <w:pStyle w:val="BulletList1"/>
              <w:ind w:left="360"/>
            </w:pPr>
            <w:r w:rsidRPr="008B36F6">
              <w:t xml:space="preserve">Wash windows inside and out using spray-on glass cleaner, warm water and </w:t>
            </w:r>
            <w:r w:rsidR="006B5D5E">
              <w:t xml:space="preserve">a </w:t>
            </w:r>
            <w:r w:rsidRPr="008B36F6">
              <w:t>squeegee</w:t>
            </w:r>
            <w:r w:rsidR="006B5D5E">
              <w:t>.</w:t>
            </w:r>
          </w:p>
          <w:p w:rsidR="008B36F6" w:rsidRPr="008B36F6" w:rsidRDefault="008B36F6" w:rsidP="00196E83">
            <w:pPr>
              <w:pStyle w:val="BulletList1"/>
              <w:ind w:left="360"/>
            </w:pPr>
            <w:r w:rsidRPr="008B36F6">
              <w:t xml:space="preserve">Rinse and polish with </w:t>
            </w:r>
            <w:r w:rsidR="006B5D5E">
              <w:t xml:space="preserve">a </w:t>
            </w:r>
            <w:r w:rsidRPr="008B36F6">
              <w:t>soft lint-free cloth</w:t>
            </w:r>
            <w:r w:rsidR="006B5D5E">
              <w:t>.</w:t>
            </w:r>
          </w:p>
        </w:tc>
      </w:tr>
      <w:tr w:rsidR="008B36F6" w:rsidTr="00196E83">
        <w:trPr>
          <w:cantSplit/>
          <w:trHeight w:val="2438"/>
        </w:trPr>
        <w:tc>
          <w:tcPr>
            <w:tcW w:w="675" w:type="dxa"/>
            <w:vMerge/>
            <w:shd w:val="clear" w:color="auto" w:fill="F2F2F2" w:themeFill="background1" w:themeFillShade="F2"/>
          </w:tcPr>
          <w:p w:rsidR="008B36F6" w:rsidRPr="008B36F6" w:rsidRDefault="008B36F6" w:rsidP="008B36F6">
            <w:pPr>
              <w:pStyle w:val="Body"/>
            </w:pPr>
          </w:p>
        </w:tc>
        <w:tc>
          <w:tcPr>
            <w:tcW w:w="2159" w:type="dxa"/>
            <w:gridSpan w:val="2"/>
            <w:shd w:val="clear" w:color="auto" w:fill="F2F2F2" w:themeFill="background1" w:themeFillShade="F2"/>
          </w:tcPr>
          <w:p w:rsidR="008B36F6" w:rsidRPr="008B36F6" w:rsidRDefault="008B36F6" w:rsidP="00C60F43">
            <w:pPr>
              <w:pStyle w:val="Body"/>
              <w:spacing w:before="120"/>
              <w:rPr>
                <w:b/>
              </w:rPr>
            </w:pPr>
            <w:r w:rsidRPr="008B36F6">
              <w:rPr>
                <w:b/>
              </w:rPr>
              <w:t xml:space="preserve">Ceilings and light fittings </w:t>
            </w:r>
          </w:p>
        </w:tc>
        <w:tc>
          <w:tcPr>
            <w:tcW w:w="6520" w:type="dxa"/>
            <w:shd w:val="clear" w:color="auto" w:fill="F2F2F2" w:themeFill="background1" w:themeFillShade="F2"/>
          </w:tcPr>
          <w:p w:rsidR="008B36F6" w:rsidRPr="008B36F6" w:rsidRDefault="008B36F6" w:rsidP="00C60F43">
            <w:pPr>
              <w:pStyle w:val="Body"/>
            </w:pPr>
            <w:r w:rsidRPr="008B36F6">
              <w:t xml:space="preserve">Clean as required </w:t>
            </w:r>
            <w:r w:rsidR="006B5D5E">
              <w:t>and</w:t>
            </w:r>
            <w:r w:rsidR="006B5D5E" w:rsidRPr="008B36F6">
              <w:t xml:space="preserve"> </w:t>
            </w:r>
            <w:r w:rsidRPr="008B36F6">
              <w:t>at the end of each month</w:t>
            </w:r>
            <w:r w:rsidR="006B5D5E">
              <w:t>.</w:t>
            </w:r>
          </w:p>
          <w:p w:rsidR="008B36F6" w:rsidRPr="008B36F6" w:rsidRDefault="008B36F6" w:rsidP="00196E83">
            <w:pPr>
              <w:pStyle w:val="BulletList1"/>
              <w:ind w:left="360"/>
            </w:pPr>
            <w:r w:rsidRPr="008B36F6">
              <w:t>Remove visible dirt by spot-cleaning</w:t>
            </w:r>
            <w:r w:rsidR="006B5D5E">
              <w:t>.</w:t>
            </w:r>
          </w:p>
          <w:p w:rsidR="008B36F6" w:rsidRPr="008B36F6" w:rsidRDefault="008B36F6" w:rsidP="00196E83">
            <w:pPr>
              <w:pStyle w:val="BulletList1"/>
              <w:ind w:left="360"/>
            </w:pPr>
            <w:r w:rsidRPr="008B36F6">
              <w:t>Wash ceilings using detergent and hot water. Wipe light fittings with a damp cloth and detergent</w:t>
            </w:r>
            <w:r w:rsidR="006B5D5E">
              <w:t>.</w:t>
            </w:r>
          </w:p>
          <w:p w:rsidR="008B36F6" w:rsidRPr="008B36F6" w:rsidRDefault="008B36F6" w:rsidP="00196E83">
            <w:pPr>
              <w:pStyle w:val="BulletList1"/>
              <w:ind w:left="360"/>
            </w:pPr>
            <w:r w:rsidRPr="008B36F6">
              <w:t>Rinse and sanitise</w:t>
            </w:r>
            <w:r w:rsidR="006B5D5E">
              <w:t>.</w:t>
            </w:r>
            <w:r w:rsidRPr="008B36F6">
              <w:t xml:space="preserve"> </w:t>
            </w:r>
          </w:p>
          <w:p w:rsidR="008B36F6" w:rsidRPr="008B36F6" w:rsidRDefault="008B36F6" w:rsidP="00196E83">
            <w:pPr>
              <w:pStyle w:val="BulletList1"/>
              <w:ind w:left="360"/>
            </w:pPr>
            <w:r w:rsidRPr="008B36F6">
              <w:t>Rinse and allow to air dry</w:t>
            </w:r>
            <w:r w:rsidR="006B5D5E">
              <w:t>.</w:t>
            </w:r>
          </w:p>
        </w:tc>
      </w:tr>
    </w:tbl>
    <w:p w:rsidR="00350C23" w:rsidRDefault="00350C23" w:rsidP="003C2E37">
      <w:pPr>
        <w:pStyle w:val="Body"/>
        <w:rPr>
          <w:lang w:val="en-NZ"/>
        </w:rPr>
      </w:pPr>
    </w:p>
    <w:p w:rsidR="00221090" w:rsidRDefault="00221090">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D162A" w:rsidRPr="000F3C5D" w:rsidTr="00BA275A">
        <w:trPr>
          <w:trHeight w:val="624"/>
        </w:trPr>
        <w:tc>
          <w:tcPr>
            <w:tcW w:w="1418" w:type="dxa"/>
            <w:shd w:val="clear" w:color="auto" w:fill="auto"/>
            <w:vAlign w:val="center"/>
          </w:tcPr>
          <w:p w:rsidR="004D162A" w:rsidRDefault="004D162A"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6009C43B" wp14:editId="71B9F30F">
                  <wp:extent cx="605642" cy="566438"/>
                  <wp:effectExtent l="0" t="0" r="4445" b="5080"/>
                  <wp:docPr id="353" name="Picture 353"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D162A" w:rsidRPr="00196E83" w:rsidRDefault="004D162A" w:rsidP="00196E83">
            <w:pPr>
              <w:pStyle w:val="ActivityHead"/>
              <w:rPr>
                <w:rStyle w:val="IntenseEmphasis"/>
                <w:bCs w:val="0"/>
                <w:iCs w:val="0"/>
                <w:color w:val="358DA5"/>
              </w:rPr>
            </w:pPr>
            <w:r w:rsidRPr="00196E83">
              <w:rPr>
                <w:rStyle w:val="IntenseEmphasis"/>
                <w:bCs w:val="0"/>
                <w:iCs w:val="0"/>
                <w:color w:val="358DA5"/>
              </w:rPr>
              <w:t xml:space="preserve">Activity </w:t>
            </w:r>
            <w:r w:rsidR="00CC1AC0" w:rsidRPr="00196E83">
              <w:rPr>
                <w:rStyle w:val="IntenseEmphasis"/>
                <w:bCs w:val="0"/>
                <w:iCs w:val="0"/>
                <w:color w:val="358DA5"/>
              </w:rPr>
              <w:t>2</w:t>
            </w:r>
            <w:r w:rsidR="009A25C7" w:rsidRPr="00196E83">
              <w:rPr>
                <w:rStyle w:val="IntenseEmphasis"/>
                <w:bCs w:val="0"/>
                <w:iCs w:val="0"/>
                <w:color w:val="358DA5"/>
              </w:rPr>
              <w:t>7</w:t>
            </w:r>
          </w:p>
          <w:p w:rsidR="004D162A" w:rsidRPr="00196E83" w:rsidRDefault="004D162A" w:rsidP="00196E83">
            <w:pPr>
              <w:pStyle w:val="ActivityHead"/>
              <w:rPr>
                <w:rStyle w:val="IntenseEmphasis"/>
                <w:bCs w:val="0"/>
                <w:iCs w:val="0"/>
                <w:color w:val="358DA5"/>
              </w:rPr>
            </w:pPr>
            <w:r w:rsidRPr="00196E83">
              <w:rPr>
                <w:rStyle w:val="IntenseEmphasis"/>
                <w:bCs w:val="0"/>
                <w:iCs w:val="0"/>
                <w:color w:val="358DA5"/>
              </w:rPr>
              <w:t xml:space="preserve">Cleaning </w:t>
            </w:r>
            <w:r w:rsidR="00AB59B2" w:rsidRPr="00196E83">
              <w:rPr>
                <w:rStyle w:val="IntenseEmphasis"/>
                <w:bCs w:val="0"/>
                <w:iCs w:val="0"/>
                <w:color w:val="358DA5"/>
              </w:rPr>
              <w:t>surfaces</w:t>
            </w:r>
          </w:p>
        </w:tc>
      </w:tr>
    </w:tbl>
    <w:p w:rsidR="004D162A" w:rsidRDefault="004D162A" w:rsidP="004D162A">
      <w:pPr>
        <w:pStyle w:val="Body"/>
        <w:spacing w:before="120"/>
        <w:rPr>
          <w:lang w:val="en-US"/>
        </w:rPr>
      </w:pPr>
      <w:r>
        <w:rPr>
          <w:lang w:val="en-US"/>
        </w:rPr>
        <w:t xml:space="preserve">Have a look at </w:t>
      </w:r>
      <w:r w:rsidR="00F65280">
        <w:rPr>
          <w:lang w:val="en-US"/>
        </w:rPr>
        <w:t xml:space="preserve">the previous </w:t>
      </w:r>
      <w:r w:rsidR="00F65280" w:rsidRPr="00B77BD1">
        <w:rPr>
          <w:lang w:val="en-US"/>
        </w:rPr>
        <w:t xml:space="preserve">Standard Operating Procedure for </w:t>
      </w:r>
      <w:r w:rsidR="00F65280">
        <w:rPr>
          <w:lang w:val="en-US"/>
        </w:rPr>
        <w:t>cleaning walls, floors and other parts of the kitchen at Wattle Café. F</w:t>
      </w:r>
      <w:r w:rsidR="00F65280" w:rsidRPr="0067518D">
        <w:rPr>
          <w:lang w:val="en-US"/>
        </w:rPr>
        <w:t>ind the answers to these questions.</w:t>
      </w:r>
    </w:p>
    <w:p w:rsidR="004D162A" w:rsidRPr="00B77BD1" w:rsidRDefault="004D162A" w:rsidP="004D162A">
      <w:pPr>
        <w:pStyle w:val="Body"/>
        <w:spacing w:after="240"/>
        <w:ind w:left="567" w:hanging="567"/>
        <w:rPr>
          <w:lang w:val="en-US"/>
        </w:rPr>
      </w:pPr>
      <w:r>
        <w:rPr>
          <w:lang w:val="en-US"/>
        </w:rPr>
        <w:t>1.</w:t>
      </w:r>
      <w:r>
        <w:rPr>
          <w:lang w:val="en-US"/>
        </w:rPr>
        <w:tab/>
      </w:r>
      <w:r w:rsidRPr="00B77BD1">
        <w:rPr>
          <w:lang w:val="en-US"/>
        </w:rPr>
        <w:t>List the equipment</w:t>
      </w:r>
      <w:r>
        <w:rPr>
          <w:lang w:val="en-US"/>
        </w:rPr>
        <w:t xml:space="preserve"> and products you need to do each</w:t>
      </w:r>
      <w:r w:rsidRPr="00B77BD1">
        <w:rPr>
          <w:lang w:val="en-US"/>
        </w:rPr>
        <w:t xml:space="preserve"> cleaning task.</w:t>
      </w:r>
    </w:p>
    <w:tbl>
      <w:tblPr>
        <w:tblStyle w:val="TableGrid"/>
        <w:tblW w:w="8931" w:type="dxa"/>
        <w:tblInd w:w="108" w:type="dxa"/>
        <w:shd w:val="clear" w:color="auto" w:fill="F2F2F2" w:themeFill="background1" w:themeFillShade="F2"/>
        <w:tblLayout w:type="fixed"/>
        <w:tblLook w:val="0000" w:firstRow="0" w:lastRow="0" w:firstColumn="0" w:lastColumn="0" w:noHBand="0" w:noVBand="0"/>
      </w:tblPr>
      <w:tblGrid>
        <w:gridCol w:w="1814"/>
        <w:gridCol w:w="7117"/>
      </w:tblGrid>
      <w:tr w:rsidR="008328B6" w:rsidRPr="003E4510" w:rsidTr="00BA275A">
        <w:trPr>
          <w:trHeight w:val="680"/>
        </w:trPr>
        <w:tc>
          <w:tcPr>
            <w:tcW w:w="1814" w:type="dxa"/>
            <w:shd w:val="clear" w:color="auto" w:fill="F2F2F2" w:themeFill="background1" w:themeFillShade="F2"/>
            <w:vAlign w:val="center"/>
          </w:tcPr>
          <w:p w:rsidR="008328B6" w:rsidRPr="003E4510" w:rsidRDefault="008328B6" w:rsidP="008328B6">
            <w:pPr>
              <w:pStyle w:val="Body"/>
              <w:spacing w:before="120"/>
            </w:pPr>
            <w:r>
              <w:t>Floors</w:t>
            </w:r>
          </w:p>
        </w:tc>
        <w:tc>
          <w:tcPr>
            <w:tcW w:w="7117" w:type="dxa"/>
            <w:shd w:val="clear" w:color="auto" w:fill="F2F2F2" w:themeFill="background1" w:themeFillShade="F2"/>
            <w:vAlign w:val="center"/>
          </w:tcPr>
          <w:p w:rsidR="008328B6" w:rsidRPr="003E4510" w:rsidRDefault="008328B6" w:rsidP="008328B6">
            <w:pPr>
              <w:pStyle w:val="Body"/>
              <w:spacing w:before="120"/>
            </w:pPr>
          </w:p>
        </w:tc>
      </w:tr>
      <w:tr w:rsidR="008328B6" w:rsidRPr="003E4510" w:rsidTr="00BA275A">
        <w:trPr>
          <w:trHeight w:val="680"/>
        </w:trPr>
        <w:tc>
          <w:tcPr>
            <w:tcW w:w="1814" w:type="dxa"/>
            <w:shd w:val="clear" w:color="auto" w:fill="F2F2F2" w:themeFill="background1" w:themeFillShade="F2"/>
            <w:vAlign w:val="center"/>
          </w:tcPr>
          <w:p w:rsidR="008328B6" w:rsidRDefault="008328B6" w:rsidP="008328B6">
            <w:pPr>
              <w:pStyle w:val="Body"/>
              <w:spacing w:before="120"/>
            </w:pPr>
            <w:r>
              <w:t>Windows</w:t>
            </w:r>
          </w:p>
        </w:tc>
        <w:tc>
          <w:tcPr>
            <w:tcW w:w="7117" w:type="dxa"/>
            <w:shd w:val="clear" w:color="auto" w:fill="F2F2F2" w:themeFill="background1" w:themeFillShade="F2"/>
            <w:vAlign w:val="center"/>
          </w:tcPr>
          <w:p w:rsidR="008328B6" w:rsidRDefault="008328B6" w:rsidP="004D162A">
            <w:pPr>
              <w:pStyle w:val="Body"/>
              <w:spacing w:before="120"/>
            </w:pPr>
          </w:p>
        </w:tc>
      </w:tr>
      <w:tr w:rsidR="008328B6" w:rsidRPr="003E4510" w:rsidTr="00BA275A">
        <w:trPr>
          <w:trHeight w:val="680"/>
        </w:trPr>
        <w:tc>
          <w:tcPr>
            <w:tcW w:w="1814" w:type="dxa"/>
            <w:shd w:val="clear" w:color="auto" w:fill="F2F2F2" w:themeFill="background1" w:themeFillShade="F2"/>
            <w:vAlign w:val="center"/>
          </w:tcPr>
          <w:p w:rsidR="008328B6" w:rsidRDefault="008328B6" w:rsidP="004D162A">
            <w:pPr>
              <w:pStyle w:val="Body"/>
              <w:spacing w:before="120"/>
            </w:pPr>
            <w:r>
              <w:t>Walls</w:t>
            </w:r>
          </w:p>
        </w:tc>
        <w:tc>
          <w:tcPr>
            <w:tcW w:w="7117" w:type="dxa"/>
            <w:shd w:val="clear" w:color="auto" w:fill="F2F2F2" w:themeFill="background1" w:themeFillShade="F2"/>
            <w:vAlign w:val="center"/>
          </w:tcPr>
          <w:p w:rsidR="008328B6" w:rsidRDefault="008328B6" w:rsidP="004D162A">
            <w:pPr>
              <w:pStyle w:val="Body"/>
              <w:spacing w:before="120"/>
            </w:pPr>
          </w:p>
        </w:tc>
      </w:tr>
      <w:tr w:rsidR="008328B6" w:rsidRPr="003E4510" w:rsidTr="00BA275A">
        <w:trPr>
          <w:trHeight w:val="680"/>
        </w:trPr>
        <w:tc>
          <w:tcPr>
            <w:tcW w:w="1814" w:type="dxa"/>
            <w:shd w:val="clear" w:color="auto" w:fill="F2F2F2" w:themeFill="background1" w:themeFillShade="F2"/>
            <w:vAlign w:val="center"/>
          </w:tcPr>
          <w:p w:rsidR="008328B6" w:rsidRDefault="008328B6" w:rsidP="008328B6">
            <w:pPr>
              <w:pStyle w:val="Body"/>
              <w:spacing w:before="120"/>
            </w:pPr>
            <w:r>
              <w:t>Rubbish bins</w:t>
            </w:r>
          </w:p>
        </w:tc>
        <w:tc>
          <w:tcPr>
            <w:tcW w:w="7117" w:type="dxa"/>
            <w:shd w:val="clear" w:color="auto" w:fill="F2F2F2" w:themeFill="background1" w:themeFillShade="F2"/>
            <w:vAlign w:val="center"/>
          </w:tcPr>
          <w:p w:rsidR="008328B6" w:rsidRDefault="008328B6" w:rsidP="004D162A">
            <w:pPr>
              <w:pStyle w:val="Body"/>
              <w:spacing w:before="120"/>
            </w:pPr>
          </w:p>
        </w:tc>
      </w:tr>
      <w:tr w:rsidR="008328B6" w:rsidRPr="003E4510" w:rsidTr="00BA275A">
        <w:trPr>
          <w:trHeight w:val="567"/>
        </w:trPr>
        <w:tc>
          <w:tcPr>
            <w:tcW w:w="1814" w:type="dxa"/>
            <w:shd w:val="clear" w:color="auto" w:fill="F2F2F2" w:themeFill="background1" w:themeFillShade="F2"/>
            <w:vAlign w:val="center"/>
          </w:tcPr>
          <w:p w:rsidR="008328B6" w:rsidRDefault="008328B6" w:rsidP="007B6F41">
            <w:pPr>
              <w:pStyle w:val="Body"/>
            </w:pPr>
            <w:r w:rsidRPr="003E4510">
              <w:t>Ceilings and</w:t>
            </w:r>
            <w:r>
              <w:br/>
            </w:r>
            <w:r w:rsidRPr="003E4510">
              <w:t>light fittings</w:t>
            </w:r>
          </w:p>
        </w:tc>
        <w:tc>
          <w:tcPr>
            <w:tcW w:w="7117" w:type="dxa"/>
            <w:shd w:val="clear" w:color="auto" w:fill="F2F2F2" w:themeFill="background1" w:themeFillShade="F2"/>
            <w:vAlign w:val="center"/>
          </w:tcPr>
          <w:p w:rsidR="008328B6" w:rsidRDefault="008328B6" w:rsidP="007B6F41">
            <w:pPr>
              <w:pStyle w:val="Body"/>
            </w:pPr>
          </w:p>
        </w:tc>
      </w:tr>
    </w:tbl>
    <w:p w:rsidR="00B30A60" w:rsidRDefault="00B30A60" w:rsidP="004D162A">
      <w:pPr>
        <w:pStyle w:val="Body"/>
        <w:ind w:left="567" w:hanging="567"/>
      </w:pPr>
    </w:p>
    <w:p w:rsidR="004D162A" w:rsidRDefault="004D162A" w:rsidP="004D162A">
      <w:pPr>
        <w:pStyle w:val="Body"/>
        <w:ind w:left="567" w:hanging="567"/>
      </w:pPr>
      <w:r w:rsidRPr="004D162A">
        <w:t>2.</w:t>
      </w:r>
      <w:r w:rsidRPr="004D162A">
        <w:tab/>
      </w:r>
      <w:r w:rsidRPr="00B77BD1">
        <w:rPr>
          <w:highlight w:val="yellow"/>
        </w:rPr>
        <w:t>Highlight</w:t>
      </w:r>
      <w:r w:rsidRPr="00B77BD1">
        <w:t xml:space="preserve"> the actions in the SOP where you may be lifting heavy items</w:t>
      </w:r>
      <w:r>
        <w:t>, stretching high or working low</w:t>
      </w:r>
      <w:r w:rsidR="00ED3EA0">
        <w:t>.</w:t>
      </w:r>
    </w:p>
    <w:p w:rsidR="004D162A" w:rsidRPr="00B77BD1" w:rsidRDefault="00B30A60" w:rsidP="007B6F41">
      <w:pPr>
        <w:pStyle w:val="Body"/>
        <w:spacing w:after="0"/>
        <w:ind w:left="567" w:hanging="567"/>
      </w:pPr>
      <w:r>
        <w:t>3.</w:t>
      </w:r>
      <w:r w:rsidR="0007261D">
        <w:tab/>
      </w:r>
      <w:r w:rsidR="004D162A" w:rsidRPr="00B77BD1">
        <w:t>What should you do to avoid back or shoulder injury?</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454"/>
        </w:trPr>
        <w:tc>
          <w:tcPr>
            <w:tcW w:w="8931" w:type="dxa"/>
            <w:tcBorders>
              <w:bottom w:val="single" w:sz="4" w:space="0" w:color="auto"/>
            </w:tcBorders>
            <w:shd w:val="clear" w:color="auto" w:fill="auto"/>
            <w:vAlign w:val="center"/>
          </w:tcPr>
          <w:p w:rsidR="004D162A" w:rsidRPr="00720CE2" w:rsidRDefault="004D162A" w:rsidP="007B6F41">
            <w:pPr>
              <w:pStyle w:val="ActivityText"/>
              <w:spacing w:before="0"/>
            </w:pPr>
          </w:p>
        </w:tc>
      </w:tr>
    </w:tbl>
    <w:p w:rsidR="004D162A" w:rsidRDefault="004D162A" w:rsidP="004D162A">
      <w:pPr>
        <w:pStyle w:val="Body"/>
        <w:ind w:left="567" w:hanging="567"/>
        <w:rPr>
          <w:u w:val="single"/>
        </w:rPr>
      </w:pPr>
    </w:p>
    <w:p w:rsidR="004D162A" w:rsidRDefault="00B30A60" w:rsidP="004D162A">
      <w:pPr>
        <w:pStyle w:val="Body"/>
        <w:ind w:left="567" w:hanging="567"/>
      </w:pPr>
      <w:r>
        <w:t>4</w:t>
      </w:r>
      <w:r w:rsidR="004D162A" w:rsidRPr="004D162A">
        <w:t>.</w:t>
      </w:r>
      <w:r w:rsidR="004D162A" w:rsidRPr="004D162A">
        <w:tab/>
      </w:r>
      <w:r w:rsidR="004D162A" w:rsidRPr="00B77BD1">
        <w:rPr>
          <w:u w:val="single"/>
        </w:rPr>
        <w:t>Underline</w:t>
      </w:r>
      <w:r w:rsidR="004D162A" w:rsidRPr="00B77BD1">
        <w:t xml:space="preserve"> the actions in the SOP where you are handling chemicals.</w:t>
      </w:r>
    </w:p>
    <w:p w:rsidR="004D162A" w:rsidRPr="00B77BD1" w:rsidRDefault="00B30A60" w:rsidP="007B6F41">
      <w:pPr>
        <w:pStyle w:val="Body"/>
        <w:spacing w:after="0"/>
        <w:ind w:left="567" w:hanging="567"/>
      </w:pPr>
      <w:r>
        <w:t>5.</w:t>
      </w:r>
      <w:r w:rsidR="0007261D">
        <w:tab/>
      </w:r>
      <w:r w:rsidR="004D162A" w:rsidRPr="00B77BD1">
        <w:t>What should you do to protect yourself from contact with them?</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340"/>
        </w:trPr>
        <w:tc>
          <w:tcPr>
            <w:tcW w:w="8931" w:type="dxa"/>
            <w:tcBorders>
              <w:bottom w:val="single" w:sz="4" w:space="0" w:color="auto"/>
            </w:tcBorders>
            <w:shd w:val="clear" w:color="auto" w:fill="auto"/>
            <w:vAlign w:val="center"/>
          </w:tcPr>
          <w:p w:rsidR="004D162A" w:rsidRPr="00720CE2" w:rsidRDefault="004D162A" w:rsidP="007B6F41">
            <w:pPr>
              <w:pStyle w:val="ActivityText"/>
              <w:spacing w:after="0"/>
            </w:pPr>
          </w:p>
        </w:tc>
      </w:tr>
    </w:tbl>
    <w:p w:rsidR="004D162A" w:rsidRPr="000A2A28" w:rsidRDefault="004D162A" w:rsidP="004D162A">
      <w:pPr>
        <w:pStyle w:val="Body"/>
      </w:pPr>
    </w:p>
    <w:p w:rsidR="004D162A" w:rsidRDefault="00B30A60" w:rsidP="007B6F41">
      <w:pPr>
        <w:pStyle w:val="Body"/>
        <w:ind w:left="567" w:hanging="567"/>
      </w:pPr>
      <w:r>
        <w:t>6</w:t>
      </w:r>
      <w:r w:rsidR="004D162A">
        <w:t>.</w:t>
      </w:r>
      <w:r w:rsidR="004D162A">
        <w:tab/>
      </w:r>
      <w:r w:rsidR="004D162A" w:rsidRPr="004C3957">
        <w:t>After you have cleaned the bins, can you go straight inside to clean the benches?</w:t>
      </w:r>
      <w:r w:rsidR="007B6F41">
        <w:br/>
      </w:r>
      <w:r w:rsidR="00ED3EA0">
        <w:tab/>
      </w:r>
      <w:proofErr w:type="gramStart"/>
      <w:r w:rsidR="007B6F41">
        <w:t xml:space="preserve">YES/NO </w:t>
      </w:r>
      <w:r w:rsidR="007B6F41">
        <w:tab/>
      </w:r>
      <w:r w:rsidR="007B6F41">
        <w:tab/>
      </w:r>
      <w:r w:rsidR="00ED3EA0">
        <w:t>Why/</w:t>
      </w:r>
      <w:r w:rsidR="004D162A">
        <w:t>why not?</w:t>
      </w:r>
      <w:proofErr w:type="gramEnd"/>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510"/>
        </w:trPr>
        <w:tc>
          <w:tcPr>
            <w:tcW w:w="8931" w:type="dxa"/>
            <w:tcBorders>
              <w:bottom w:val="single" w:sz="4" w:space="0" w:color="auto"/>
            </w:tcBorders>
            <w:shd w:val="clear" w:color="auto" w:fill="auto"/>
            <w:vAlign w:val="center"/>
          </w:tcPr>
          <w:p w:rsidR="004D162A" w:rsidRPr="00720CE2" w:rsidRDefault="004D162A" w:rsidP="007B6F41">
            <w:pPr>
              <w:pStyle w:val="ActivityText"/>
              <w:spacing w:after="0"/>
            </w:pPr>
          </w:p>
        </w:tc>
      </w:tr>
    </w:tbl>
    <w:p w:rsidR="004D162A" w:rsidRDefault="004D162A" w:rsidP="004D162A">
      <w:pPr>
        <w:pStyle w:val="Body"/>
      </w:pPr>
    </w:p>
    <w:p w:rsidR="004D162A" w:rsidRDefault="00B30A60" w:rsidP="007B6F41">
      <w:pPr>
        <w:pStyle w:val="Body"/>
        <w:spacing w:after="0"/>
        <w:ind w:left="567" w:hanging="567"/>
      </w:pPr>
      <w:r>
        <w:t>7</w:t>
      </w:r>
      <w:r w:rsidR="004D162A">
        <w:t>.</w:t>
      </w:r>
      <w:r w:rsidR="004D162A">
        <w:tab/>
        <w:t>What safety actions should you take when cleaning light fittings?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454"/>
        </w:trPr>
        <w:tc>
          <w:tcPr>
            <w:tcW w:w="8931" w:type="dxa"/>
            <w:tcBorders>
              <w:bottom w:val="single" w:sz="4" w:space="0" w:color="auto"/>
            </w:tcBorders>
            <w:shd w:val="clear" w:color="auto" w:fill="auto"/>
            <w:vAlign w:val="center"/>
          </w:tcPr>
          <w:p w:rsidR="004D162A" w:rsidRPr="00720CE2" w:rsidRDefault="004D162A" w:rsidP="007B6F41">
            <w:pPr>
              <w:pStyle w:val="ActivityText"/>
              <w:spacing w:after="0"/>
            </w:pPr>
          </w:p>
        </w:tc>
      </w:tr>
    </w:tbl>
    <w:p w:rsidR="002F1396" w:rsidRDefault="002F1396">
      <w:pPr>
        <w:spacing w:after="200" w:line="276" w:lineRule="auto"/>
        <w:rPr>
          <w:rFonts w:ascii="Century Gothic" w:hAnsi="Century Gothic"/>
          <w:b/>
          <w:color w:val="92CDDC" w:themeColor="accent5" w:themeTint="99"/>
          <w:sz w:val="32"/>
          <w:szCs w:val="40"/>
        </w:rPr>
      </w:pPr>
      <w:bookmarkStart w:id="101" w:name="_Toc319588856"/>
      <w:r>
        <w:br w:type="page"/>
      </w:r>
    </w:p>
    <w:p w:rsidR="004D162A" w:rsidRPr="00836386" w:rsidRDefault="004D162A" w:rsidP="00F2799D">
      <w:pPr>
        <w:pStyle w:val="HeadA"/>
        <w:spacing w:before="480"/>
        <w:outlineLvl w:val="0"/>
      </w:pPr>
      <w:bookmarkStart w:id="102" w:name="_Toc327645364"/>
      <w:bookmarkStart w:id="103" w:name="_Toc327691515"/>
      <w:r w:rsidRPr="00836386">
        <w:lastRenderedPageBreak/>
        <w:t>Cleaning storage areas</w:t>
      </w:r>
      <w:bookmarkEnd w:id="101"/>
      <w:bookmarkEnd w:id="102"/>
      <w:bookmarkEnd w:id="103"/>
    </w:p>
    <w:p w:rsidR="004D162A" w:rsidRPr="00600331" w:rsidRDefault="004D162A" w:rsidP="00F2799D">
      <w:pPr>
        <w:pStyle w:val="HeadB"/>
        <w:spacing w:before="240"/>
        <w:outlineLvl w:val="0"/>
      </w:pPr>
      <w:r w:rsidRPr="00600331">
        <w:t>Fridge</w:t>
      </w:r>
    </w:p>
    <w:p w:rsidR="004D162A" w:rsidRPr="00F67E3F" w:rsidRDefault="004D162A" w:rsidP="004D162A">
      <w:pPr>
        <w:pStyle w:val="Body"/>
      </w:pPr>
      <w:r w:rsidRPr="00F67E3F">
        <w:t>Empty</w:t>
      </w:r>
      <w:r>
        <w:t xml:space="preserve"> </w:t>
      </w:r>
      <w:r w:rsidRPr="00F67E3F">
        <w:t>the shelves</w:t>
      </w:r>
      <w:r>
        <w:t xml:space="preserve"> and wipe</w:t>
      </w:r>
      <w:r w:rsidRPr="00F67E3F">
        <w:t xml:space="preserve"> </w:t>
      </w:r>
      <w:r w:rsidR="00890D9A">
        <w:t xml:space="preserve">them </w:t>
      </w:r>
      <w:r w:rsidRPr="00F67E3F">
        <w:t xml:space="preserve">down </w:t>
      </w:r>
      <w:r>
        <w:t>daily</w:t>
      </w:r>
      <w:r w:rsidRPr="00F67E3F">
        <w:t xml:space="preserve">, using a </w:t>
      </w:r>
      <w:r w:rsidR="006B5D5E">
        <w:t>food-</w:t>
      </w:r>
      <w:r>
        <w:t>grade cleaning product</w:t>
      </w:r>
      <w:r w:rsidRPr="00F67E3F">
        <w:t xml:space="preserve">. </w:t>
      </w:r>
      <w:r>
        <w:t>Sanitise</w:t>
      </w:r>
      <w:r w:rsidRPr="00F67E3F">
        <w:t xml:space="preserve"> </w:t>
      </w:r>
      <w:r>
        <w:t>with a food-grade sanitiser.</w:t>
      </w:r>
    </w:p>
    <w:p w:rsidR="004D162A" w:rsidRDefault="004D162A" w:rsidP="004D162A">
      <w:pPr>
        <w:pStyle w:val="Body"/>
      </w:pPr>
      <w:r>
        <w:t>L</w:t>
      </w:r>
      <w:r w:rsidRPr="008E39EF">
        <w:t>imit the time that any food spends out of refrigeration to no more than 30 minutes</w:t>
      </w:r>
      <w:r>
        <w:t>.</w:t>
      </w:r>
    </w:p>
    <w:p w:rsidR="004D162A" w:rsidRDefault="004D162A" w:rsidP="004D162A">
      <w:pPr>
        <w:pStyle w:val="Body"/>
        <w:spacing w:after="240"/>
      </w:pPr>
      <w:r>
        <w:t>Let your supervisor know if you see</w:t>
      </w:r>
      <w:r w:rsidRPr="00F67E3F">
        <w:t xml:space="preserve"> any food that is out of </w:t>
      </w:r>
      <w:r>
        <w:t>date or stale.</w:t>
      </w:r>
    </w:p>
    <w:p w:rsidR="004D162A" w:rsidRDefault="00C87D69" w:rsidP="00F2799D">
      <w:pPr>
        <w:pStyle w:val="HeadB"/>
        <w:outlineLvl w:val="0"/>
      </w:pPr>
      <w:proofErr w:type="spellStart"/>
      <w:r>
        <w:t>Cool</w:t>
      </w:r>
      <w:r w:rsidR="004D162A" w:rsidRPr="008A1820">
        <w:t>room</w:t>
      </w:r>
      <w:proofErr w:type="spellEnd"/>
    </w:p>
    <w:tbl>
      <w:tblPr>
        <w:tblStyle w:val="TableGrid"/>
        <w:tblW w:w="9071" w:type="dxa"/>
        <w:tblInd w:w="108" w:type="dxa"/>
        <w:tblLook w:val="04A0" w:firstRow="1" w:lastRow="0" w:firstColumn="1" w:lastColumn="0" w:noHBand="0" w:noVBand="1"/>
      </w:tblPr>
      <w:tblGrid>
        <w:gridCol w:w="2127"/>
        <w:gridCol w:w="6944"/>
      </w:tblGrid>
      <w:tr w:rsidR="004D162A" w:rsidRPr="004D162A" w:rsidTr="00BA275A">
        <w:tc>
          <w:tcPr>
            <w:tcW w:w="2127" w:type="dxa"/>
            <w:shd w:val="clear" w:color="auto" w:fill="F2F2F2" w:themeFill="background1" w:themeFillShade="F2"/>
          </w:tcPr>
          <w:p w:rsidR="004D162A" w:rsidRPr="004D162A" w:rsidRDefault="004D162A" w:rsidP="004D162A">
            <w:pPr>
              <w:pStyle w:val="Body"/>
              <w:spacing w:before="120"/>
              <w:rPr>
                <w:b/>
              </w:rPr>
            </w:pPr>
            <w:r w:rsidRPr="004D162A">
              <w:rPr>
                <w:b/>
              </w:rPr>
              <w:t>1. Pre-clean</w:t>
            </w:r>
          </w:p>
        </w:tc>
        <w:tc>
          <w:tcPr>
            <w:tcW w:w="6944" w:type="dxa"/>
            <w:shd w:val="clear" w:color="auto" w:fill="F2F2F2" w:themeFill="background1" w:themeFillShade="F2"/>
          </w:tcPr>
          <w:p w:rsidR="004D162A" w:rsidRPr="004D162A" w:rsidRDefault="007964A5" w:rsidP="00BA275A">
            <w:pPr>
              <w:pStyle w:val="BulletList1"/>
              <w:spacing w:before="120"/>
              <w:ind w:left="357" w:hanging="357"/>
            </w:pPr>
            <w:r>
              <w:t>M</w:t>
            </w:r>
            <w:r w:rsidRPr="004D162A">
              <w:t xml:space="preserve">ove </w:t>
            </w:r>
            <w:r w:rsidR="004D162A" w:rsidRPr="004D162A">
              <w:t xml:space="preserve">food from </w:t>
            </w:r>
            <w:r>
              <w:t xml:space="preserve">the </w:t>
            </w:r>
            <w:proofErr w:type="spellStart"/>
            <w:r w:rsidR="00C87D69">
              <w:t>cool</w:t>
            </w:r>
            <w:r w:rsidR="004D162A" w:rsidRPr="004D162A">
              <w:t>room</w:t>
            </w:r>
            <w:proofErr w:type="spellEnd"/>
            <w:r w:rsidR="004D162A" w:rsidRPr="004D162A">
              <w:t xml:space="preserve"> to other refrigeration </w:t>
            </w:r>
            <w:r w:rsidR="00913A52">
              <w:t>if</w:t>
            </w:r>
            <w:r w:rsidR="004D162A" w:rsidRPr="004D162A">
              <w:t xml:space="preserve"> possible.</w:t>
            </w:r>
          </w:p>
          <w:p w:rsidR="004D162A" w:rsidRPr="004D162A" w:rsidRDefault="00913A52" w:rsidP="00BA275A">
            <w:pPr>
              <w:pStyle w:val="BulletList1"/>
              <w:spacing w:after="240"/>
              <w:ind w:left="357" w:hanging="357"/>
            </w:pPr>
            <w:r>
              <w:t xml:space="preserve">Remove any food matter or </w:t>
            </w:r>
            <w:r w:rsidR="004D162A" w:rsidRPr="004D162A">
              <w:t xml:space="preserve">debris on </w:t>
            </w:r>
            <w:r w:rsidR="007964A5">
              <w:t xml:space="preserve">the </w:t>
            </w:r>
            <w:r w:rsidR="004D162A" w:rsidRPr="004D162A">
              <w:t>floor, walls or shelving</w:t>
            </w:r>
            <w:r w:rsidR="007964A5">
              <w:t>.</w:t>
            </w:r>
          </w:p>
        </w:tc>
      </w:tr>
      <w:tr w:rsidR="004D162A" w:rsidTr="00BA275A">
        <w:tc>
          <w:tcPr>
            <w:tcW w:w="2127" w:type="dxa"/>
            <w:shd w:val="clear" w:color="auto" w:fill="F2F2F2" w:themeFill="background1" w:themeFillShade="F2"/>
          </w:tcPr>
          <w:p w:rsidR="004D162A" w:rsidRPr="004D162A" w:rsidRDefault="004D162A" w:rsidP="004D162A">
            <w:pPr>
              <w:pStyle w:val="Body"/>
              <w:spacing w:before="120"/>
              <w:rPr>
                <w:b/>
              </w:rPr>
            </w:pPr>
            <w:r w:rsidRPr="004D162A">
              <w:rPr>
                <w:b/>
              </w:rPr>
              <w:t xml:space="preserve">2. Wash </w:t>
            </w:r>
          </w:p>
        </w:tc>
        <w:tc>
          <w:tcPr>
            <w:tcW w:w="6944" w:type="dxa"/>
            <w:shd w:val="clear" w:color="auto" w:fill="F2F2F2" w:themeFill="background1" w:themeFillShade="F2"/>
          </w:tcPr>
          <w:p w:rsidR="004D162A" w:rsidRPr="004D162A" w:rsidRDefault="004D162A" w:rsidP="00BA275A">
            <w:pPr>
              <w:pStyle w:val="BulletList1"/>
              <w:spacing w:before="120" w:after="240"/>
              <w:ind w:left="357" w:hanging="357"/>
            </w:pPr>
            <w:r w:rsidRPr="004D162A">
              <w:t xml:space="preserve">Wash </w:t>
            </w:r>
            <w:r w:rsidR="007964A5">
              <w:t xml:space="preserve">the </w:t>
            </w:r>
            <w:r w:rsidRPr="004D162A">
              <w:t xml:space="preserve">interior (including shelving and seals) and exterior walls with a </w:t>
            </w:r>
            <w:r w:rsidR="006B5D5E" w:rsidRPr="004D162A">
              <w:t>food</w:t>
            </w:r>
            <w:r w:rsidR="006B5D5E">
              <w:t>-</w:t>
            </w:r>
            <w:r w:rsidRPr="004D162A">
              <w:t>grade detergent and hot water</w:t>
            </w:r>
            <w:r w:rsidR="007964A5">
              <w:t>.</w:t>
            </w:r>
          </w:p>
        </w:tc>
      </w:tr>
      <w:tr w:rsidR="004D162A" w:rsidTr="00BA275A">
        <w:trPr>
          <w:trHeight w:val="737"/>
        </w:trPr>
        <w:tc>
          <w:tcPr>
            <w:tcW w:w="2127" w:type="dxa"/>
            <w:shd w:val="clear" w:color="auto" w:fill="F2F2F2" w:themeFill="background1" w:themeFillShade="F2"/>
          </w:tcPr>
          <w:p w:rsidR="004D162A" w:rsidRPr="004D162A" w:rsidRDefault="004D162A" w:rsidP="004D162A">
            <w:pPr>
              <w:pStyle w:val="Body"/>
              <w:spacing w:before="120"/>
              <w:rPr>
                <w:b/>
              </w:rPr>
            </w:pPr>
            <w:r w:rsidRPr="004D162A">
              <w:rPr>
                <w:b/>
              </w:rPr>
              <w:t>3. Sanitise</w:t>
            </w:r>
          </w:p>
        </w:tc>
        <w:tc>
          <w:tcPr>
            <w:tcW w:w="6944" w:type="dxa"/>
            <w:shd w:val="clear" w:color="auto" w:fill="F2F2F2" w:themeFill="background1" w:themeFillShade="F2"/>
          </w:tcPr>
          <w:p w:rsidR="004D162A" w:rsidRPr="004D162A" w:rsidRDefault="004D162A" w:rsidP="00BA275A">
            <w:pPr>
              <w:pStyle w:val="BulletList1"/>
              <w:spacing w:before="120" w:after="240"/>
              <w:ind w:left="357" w:hanging="357"/>
            </w:pPr>
            <w:r w:rsidRPr="004D162A">
              <w:t>Rinse and sanitise with a food-grade sanitiser</w:t>
            </w:r>
            <w:r w:rsidR="007964A5">
              <w:t>.</w:t>
            </w:r>
          </w:p>
        </w:tc>
      </w:tr>
      <w:tr w:rsidR="004D162A" w:rsidTr="00BA275A">
        <w:trPr>
          <w:trHeight w:val="737"/>
        </w:trPr>
        <w:tc>
          <w:tcPr>
            <w:tcW w:w="2127" w:type="dxa"/>
            <w:shd w:val="clear" w:color="auto" w:fill="F2F2F2" w:themeFill="background1" w:themeFillShade="F2"/>
          </w:tcPr>
          <w:p w:rsidR="004D162A" w:rsidRPr="004D162A" w:rsidRDefault="004D162A" w:rsidP="004D162A">
            <w:pPr>
              <w:pStyle w:val="Body"/>
              <w:spacing w:before="120"/>
              <w:rPr>
                <w:b/>
              </w:rPr>
            </w:pPr>
            <w:r w:rsidRPr="004D162A">
              <w:rPr>
                <w:b/>
              </w:rPr>
              <w:t>4. Dry</w:t>
            </w:r>
          </w:p>
        </w:tc>
        <w:tc>
          <w:tcPr>
            <w:tcW w:w="6944" w:type="dxa"/>
            <w:shd w:val="clear" w:color="auto" w:fill="F2F2F2" w:themeFill="background1" w:themeFillShade="F2"/>
          </w:tcPr>
          <w:p w:rsidR="004D162A" w:rsidRPr="004D162A" w:rsidRDefault="004D162A" w:rsidP="00BA275A">
            <w:pPr>
              <w:pStyle w:val="BulletList1"/>
              <w:spacing w:before="120" w:after="240"/>
              <w:ind w:left="357" w:hanging="357"/>
            </w:pPr>
            <w:r w:rsidRPr="004D162A">
              <w:t>Rinse</w:t>
            </w:r>
            <w:r w:rsidR="007964A5">
              <w:t xml:space="preserve"> and</w:t>
            </w:r>
            <w:r w:rsidRPr="004D162A">
              <w:t xml:space="preserve"> allow to air dry</w:t>
            </w:r>
            <w:r w:rsidR="007964A5">
              <w:t>.</w:t>
            </w:r>
          </w:p>
        </w:tc>
      </w:tr>
      <w:tr w:rsidR="004D162A" w:rsidTr="00BA275A">
        <w:trPr>
          <w:trHeight w:val="737"/>
        </w:trPr>
        <w:tc>
          <w:tcPr>
            <w:tcW w:w="2127" w:type="dxa"/>
            <w:shd w:val="clear" w:color="auto" w:fill="F2F2F2" w:themeFill="background1" w:themeFillShade="F2"/>
          </w:tcPr>
          <w:p w:rsidR="004D162A" w:rsidRPr="004D162A" w:rsidRDefault="004D162A" w:rsidP="004D162A">
            <w:pPr>
              <w:pStyle w:val="Body"/>
              <w:spacing w:before="120"/>
              <w:rPr>
                <w:b/>
              </w:rPr>
            </w:pPr>
            <w:r w:rsidRPr="004D162A">
              <w:rPr>
                <w:b/>
              </w:rPr>
              <w:t xml:space="preserve">Clean up </w:t>
            </w:r>
          </w:p>
        </w:tc>
        <w:tc>
          <w:tcPr>
            <w:tcW w:w="6944" w:type="dxa"/>
            <w:shd w:val="clear" w:color="auto" w:fill="F2F2F2" w:themeFill="background1" w:themeFillShade="F2"/>
          </w:tcPr>
          <w:p w:rsidR="004D162A" w:rsidRPr="004D162A" w:rsidRDefault="004D162A" w:rsidP="00BA275A">
            <w:pPr>
              <w:pStyle w:val="BulletList1"/>
              <w:spacing w:before="120" w:after="240"/>
              <w:ind w:left="357" w:hanging="357"/>
            </w:pPr>
            <w:r w:rsidRPr="004D162A">
              <w:t>Replace food</w:t>
            </w:r>
            <w:r w:rsidR="00913A52">
              <w:t xml:space="preserve"> if you have moved it</w:t>
            </w:r>
            <w:r w:rsidR="007964A5">
              <w:t>.</w:t>
            </w:r>
          </w:p>
        </w:tc>
      </w:tr>
    </w:tbl>
    <w:p w:rsidR="00F944FC" w:rsidRDefault="00F944FC" w:rsidP="003C2E37">
      <w:pPr>
        <w:pStyle w:val="Body"/>
        <w:rPr>
          <w:lang w:val="en-NZ"/>
        </w:rPr>
      </w:pPr>
    </w:p>
    <w:p w:rsidR="00350C23" w:rsidRDefault="004D162A" w:rsidP="003C2E37">
      <w:pPr>
        <w:pStyle w:val="Body"/>
        <w:rPr>
          <w:lang w:val="en-NZ"/>
        </w:rPr>
      </w:pPr>
      <w:r w:rsidRPr="004D162A">
        <w:rPr>
          <w:noProof/>
          <w:lang w:val="en-US"/>
        </w:rPr>
        <w:drawing>
          <wp:anchor distT="0" distB="0" distL="114300" distR="114300" simplePos="0" relativeHeight="252194304" behindDoc="1" locked="0" layoutInCell="1" allowOverlap="1" wp14:anchorId="2882A184" wp14:editId="367AFBF4">
            <wp:simplePos x="0" y="0"/>
            <wp:positionH relativeFrom="column">
              <wp:posOffset>2953385</wp:posOffset>
            </wp:positionH>
            <wp:positionV relativeFrom="paragraph">
              <wp:posOffset>150495</wp:posOffset>
            </wp:positionV>
            <wp:extent cx="2198370" cy="1701165"/>
            <wp:effectExtent l="0" t="0" r="0" b="0"/>
            <wp:wrapTight wrapText="bothSides">
              <wp:wrapPolygon edited="0">
                <wp:start x="0" y="0"/>
                <wp:lineTo x="0" y="21286"/>
                <wp:lineTo x="21338" y="21286"/>
                <wp:lineTo x="21338" y="0"/>
                <wp:lineTo x="0" y="0"/>
              </wp:wrapPolygon>
            </wp:wrapTight>
            <wp:docPr id="41" name="Picture 41" descr="C:\Users\Alan\Documents\Carol\Consulting\12. IEP WELL Resource\Photos\Charcoal Lane\CharcoalLane-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Documents\Carol\Consulting\12. IEP WELL Resource\Photos\Charcoal Lane\CharcoalLane-2863.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3763"/>
                    <a:stretch/>
                  </pic:blipFill>
                  <pic:spPr bwMode="auto">
                    <a:xfrm>
                      <a:off x="0" y="0"/>
                      <a:ext cx="2198370" cy="1701165"/>
                    </a:xfrm>
                    <a:prstGeom prst="rect">
                      <a:avLst/>
                    </a:prstGeom>
                    <a:noFill/>
                    <a:ln>
                      <a:noFill/>
                    </a:ln>
                    <a:extLst>
                      <a:ext uri="{53640926-AAD7-44d8-BBD7-CCE9431645EC}">
                        <a14:shadowObscured xmlns:a14="http://schemas.microsoft.com/office/drawing/2010/main"/>
                      </a:ext>
                    </a:extLst>
                  </pic:spPr>
                </pic:pic>
              </a:graphicData>
            </a:graphic>
          </wp:anchor>
        </w:drawing>
      </w:r>
      <w:r w:rsidRPr="004D162A">
        <w:rPr>
          <w:noProof/>
          <w:lang w:val="en-US"/>
        </w:rPr>
        <w:drawing>
          <wp:anchor distT="0" distB="0" distL="114300" distR="114300" simplePos="0" relativeHeight="252195328" behindDoc="1" locked="0" layoutInCell="1" allowOverlap="1" wp14:anchorId="27207F8E" wp14:editId="24CA421B">
            <wp:simplePos x="0" y="0"/>
            <wp:positionH relativeFrom="column">
              <wp:posOffset>329565</wp:posOffset>
            </wp:positionH>
            <wp:positionV relativeFrom="paragraph">
              <wp:posOffset>213360</wp:posOffset>
            </wp:positionV>
            <wp:extent cx="2454275" cy="1637030"/>
            <wp:effectExtent l="0" t="0" r="3175" b="1270"/>
            <wp:wrapTight wrapText="bothSides">
              <wp:wrapPolygon edited="0">
                <wp:start x="0" y="0"/>
                <wp:lineTo x="0" y="21365"/>
                <wp:lineTo x="21460" y="21365"/>
                <wp:lineTo x="21460" y="0"/>
                <wp:lineTo x="0" y="0"/>
              </wp:wrapPolygon>
            </wp:wrapTight>
            <wp:docPr id="460" name="Picture 460" descr="C:\Users\Alan\Documents\Carol\Consulting\12. IEP WELL Resource\Photos\Charcoal Lane\CharcoalLane-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ocuments\Carol\Consulting\12. IEP WELL Resource\Photos\Charcoal Lane\CharcoalLane-286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54275" cy="1637030"/>
                    </a:xfrm>
                    <a:prstGeom prst="rect">
                      <a:avLst/>
                    </a:prstGeom>
                    <a:noFill/>
                    <a:ln>
                      <a:noFill/>
                    </a:ln>
                  </pic:spPr>
                </pic:pic>
              </a:graphicData>
            </a:graphic>
          </wp:anchor>
        </w:drawing>
      </w:r>
    </w:p>
    <w:p w:rsidR="00350C23" w:rsidRDefault="00350C23" w:rsidP="003C2E37">
      <w:pPr>
        <w:pStyle w:val="Body"/>
        <w:rPr>
          <w:lang w:val="en-NZ"/>
        </w:rPr>
      </w:pPr>
    </w:p>
    <w:p w:rsidR="00350C23" w:rsidRDefault="00350C23" w:rsidP="003C2E37">
      <w:pPr>
        <w:pStyle w:val="Body"/>
        <w:rPr>
          <w:lang w:val="en-NZ"/>
        </w:rPr>
      </w:pPr>
    </w:p>
    <w:p w:rsidR="00350C23" w:rsidRDefault="00350C23" w:rsidP="003C2E37">
      <w:pPr>
        <w:pStyle w:val="Body"/>
        <w:rPr>
          <w:lang w:val="en-NZ"/>
        </w:rPr>
      </w:pPr>
    </w:p>
    <w:p w:rsidR="00350C23" w:rsidRDefault="00350C23" w:rsidP="003C2E37">
      <w:pPr>
        <w:pStyle w:val="Body"/>
        <w:rPr>
          <w:lang w:val="en-NZ"/>
        </w:rPr>
      </w:pPr>
    </w:p>
    <w:p w:rsidR="00350C23" w:rsidRDefault="00350C23" w:rsidP="003C2E37">
      <w:pPr>
        <w:pStyle w:val="Body"/>
        <w:rPr>
          <w:lang w:val="en-NZ"/>
        </w:rPr>
      </w:pPr>
    </w:p>
    <w:p w:rsidR="00BF10E5" w:rsidRDefault="00BF10E5" w:rsidP="003C2E37">
      <w:pPr>
        <w:pStyle w:val="Body"/>
        <w:rPr>
          <w:lang w:val="en-NZ"/>
        </w:rPr>
      </w:pPr>
    </w:p>
    <w:p w:rsidR="002F1396" w:rsidRDefault="002F1396">
      <w:pPr>
        <w:spacing w:after="200" w:line="276" w:lineRule="auto"/>
        <w:rPr>
          <w:rFonts w:ascii="Century Gothic" w:hAnsi="Century Gothic" w:cs="Arial"/>
          <w:b/>
          <w:i/>
          <w:color w:val="92CDDC" w:themeColor="accent5" w:themeTint="99"/>
          <w:sz w:val="26"/>
          <w:szCs w:val="26"/>
        </w:rPr>
      </w:pPr>
      <w:r>
        <w:br w:type="page"/>
      </w:r>
    </w:p>
    <w:p w:rsidR="004D162A" w:rsidRPr="00600331" w:rsidRDefault="004D162A" w:rsidP="00F2799D">
      <w:pPr>
        <w:pStyle w:val="HeadB"/>
        <w:outlineLvl w:val="0"/>
      </w:pPr>
      <w:r w:rsidRPr="00600331">
        <w:lastRenderedPageBreak/>
        <w:t>Freezer</w:t>
      </w:r>
    </w:p>
    <w:p w:rsidR="004D162A" w:rsidRDefault="004D162A" w:rsidP="00BA275A">
      <w:pPr>
        <w:pStyle w:val="Body"/>
        <w:spacing w:after="360"/>
        <w:outlineLvl w:val="0"/>
      </w:pPr>
      <w:r w:rsidRPr="00F67E3F">
        <w:t>Empt</w:t>
      </w:r>
      <w:r>
        <w:t>y the freezer, then defrost, clean</w:t>
      </w:r>
      <w:r w:rsidRPr="00F67E3F">
        <w:t xml:space="preserve"> and sanitise</w:t>
      </w:r>
      <w:r>
        <w:t xml:space="preserve"> with a food-grade sanitiser.</w:t>
      </w: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276"/>
        <w:gridCol w:w="7688"/>
      </w:tblGrid>
      <w:tr w:rsidR="004D162A" w:rsidRPr="00934433">
        <w:trPr>
          <w:trHeight w:val="864"/>
        </w:trPr>
        <w:tc>
          <w:tcPr>
            <w:tcW w:w="1276" w:type="dxa"/>
            <w:tcBorders>
              <w:top w:val="single" w:sz="48" w:space="0" w:color="9BBB59" w:themeColor="accent3"/>
              <w:bottom w:val="nil"/>
              <w:right w:val="nil"/>
            </w:tcBorders>
          </w:tcPr>
          <w:p w:rsidR="004D162A" w:rsidRPr="00934433" w:rsidRDefault="004D162A" w:rsidP="00BA275A">
            <w:pPr>
              <w:pStyle w:val="Body"/>
              <w:spacing w:before="240" w:after="100" w:afterAutospacing="1"/>
              <w:ind w:right="351"/>
              <w:rPr>
                <w:highlight w:val="yellow"/>
              </w:rPr>
            </w:pPr>
            <w:r>
              <w:rPr>
                <w:noProof/>
                <w:lang w:val="en-US"/>
              </w:rPr>
              <w:drawing>
                <wp:anchor distT="0" distB="0" distL="114300" distR="114300" simplePos="0" relativeHeight="252197376" behindDoc="1" locked="0" layoutInCell="1" allowOverlap="1" wp14:anchorId="0F566C25" wp14:editId="017F8A95">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4D162A" w:rsidRPr="009B33E9" w:rsidRDefault="004D162A" w:rsidP="00C450F9">
            <w:pPr>
              <w:pStyle w:val="Body"/>
              <w:spacing w:before="360" w:after="0"/>
              <w:ind w:left="208" w:right="351"/>
              <w:rPr>
                <w:sz w:val="28"/>
                <w:szCs w:val="28"/>
                <w:highlight w:val="yellow"/>
              </w:rPr>
            </w:pPr>
            <w:r w:rsidRPr="000A669D">
              <w:rPr>
                <w:b/>
                <w:color w:val="76923C" w:themeColor="accent3" w:themeShade="BF"/>
                <w:sz w:val="28"/>
                <w:szCs w:val="28"/>
              </w:rPr>
              <w:t>Defrost the fridge and freezer</w:t>
            </w:r>
          </w:p>
        </w:tc>
      </w:tr>
      <w:tr w:rsidR="004D162A" w:rsidRPr="00934433">
        <w:tc>
          <w:tcPr>
            <w:tcW w:w="8964" w:type="dxa"/>
            <w:gridSpan w:val="2"/>
            <w:tcBorders>
              <w:top w:val="nil"/>
            </w:tcBorders>
          </w:tcPr>
          <w:p w:rsidR="004D162A" w:rsidRPr="009B33E9" w:rsidRDefault="004D162A" w:rsidP="004D162A">
            <w:pPr>
              <w:pStyle w:val="Body"/>
              <w:ind w:left="176"/>
            </w:pPr>
            <w:r w:rsidRPr="00F67E3F">
              <w:t xml:space="preserve">If fridges and freezers are defrosted regularly they will </w:t>
            </w:r>
            <w:r>
              <w:t>work better and use</w:t>
            </w:r>
            <w:r w:rsidRPr="00F67E3F">
              <w:t xml:space="preserve"> less electricity.</w:t>
            </w:r>
          </w:p>
        </w:tc>
      </w:tr>
    </w:tbl>
    <w:p w:rsidR="004D162A" w:rsidRPr="00600331" w:rsidRDefault="004D162A" w:rsidP="00F2799D">
      <w:pPr>
        <w:pStyle w:val="HeadB"/>
        <w:outlineLvl w:val="0"/>
      </w:pPr>
      <w:r w:rsidRPr="00600331">
        <w:t>Dry storerooms and cupboards</w:t>
      </w:r>
    </w:p>
    <w:p w:rsidR="004D162A" w:rsidRPr="00F67E3F" w:rsidRDefault="004D162A" w:rsidP="004D162A">
      <w:pPr>
        <w:pStyle w:val="Body"/>
      </w:pPr>
      <w:r>
        <w:t>Store</w:t>
      </w:r>
      <w:r w:rsidR="000A1B05">
        <w:t>r</w:t>
      </w:r>
      <w:r w:rsidRPr="00F67E3F">
        <w:t>ooms and cupboards need to be cleaned regularly. Sweep</w:t>
      </w:r>
      <w:r>
        <w:t xml:space="preserve"> and wash</w:t>
      </w:r>
      <w:r w:rsidRPr="00F67E3F">
        <w:t xml:space="preserve"> </w:t>
      </w:r>
      <w:r>
        <w:t>t</w:t>
      </w:r>
      <w:r w:rsidRPr="00F67E3F">
        <w:t>he floor at least week</w:t>
      </w:r>
      <w:r>
        <w:t>ly. Dust, clean and sanitise</w:t>
      </w:r>
      <w:r w:rsidRPr="00F67E3F">
        <w:t xml:space="preserve"> the shelves regularly, </w:t>
      </w:r>
      <w:r>
        <w:t>and clean any spills when they happen</w:t>
      </w:r>
      <w:r w:rsidRPr="00F67E3F">
        <w:t>.</w:t>
      </w:r>
    </w:p>
    <w:p w:rsidR="004D162A" w:rsidRDefault="004D162A" w:rsidP="004D162A">
      <w:pPr>
        <w:pStyle w:val="Body"/>
      </w:pPr>
      <w:r w:rsidRPr="00F67E3F">
        <w:t>Wh</w:t>
      </w:r>
      <w:r>
        <w:t xml:space="preserve">ile </w:t>
      </w:r>
      <w:r w:rsidRPr="00F67E3F">
        <w:t>you are cleanin</w:t>
      </w:r>
      <w:r>
        <w:t>g</w:t>
      </w:r>
      <w:r w:rsidRPr="00F67E3F">
        <w:t>,</w:t>
      </w:r>
      <w:r>
        <w:t xml:space="preserve"> check for these things:</w:t>
      </w:r>
    </w:p>
    <w:p w:rsidR="004D162A" w:rsidRPr="00F67E3F" w:rsidRDefault="007964A5" w:rsidP="00B07C72">
      <w:pPr>
        <w:pStyle w:val="BulletList1"/>
      </w:pPr>
      <w:r>
        <w:t xml:space="preserve">anything </w:t>
      </w:r>
      <w:r w:rsidR="004D162A">
        <w:t>that is out</w:t>
      </w:r>
      <w:r w:rsidR="00CC1B5B">
        <w:t xml:space="preserve"> </w:t>
      </w:r>
      <w:r w:rsidR="004D162A">
        <w:t>of</w:t>
      </w:r>
      <w:r w:rsidR="00CC1B5B">
        <w:t xml:space="preserve"> </w:t>
      </w:r>
      <w:r w:rsidR="004D162A" w:rsidRPr="00F67E3F">
        <w:t xml:space="preserve">date </w:t>
      </w:r>
      <w:r w:rsidR="004D162A">
        <w:t>or is in the wrong place</w:t>
      </w:r>
    </w:p>
    <w:p w:rsidR="004D162A" w:rsidRDefault="007964A5" w:rsidP="00B07C72">
      <w:pPr>
        <w:pStyle w:val="BulletList1"/>
      </w:pPr>
      <w:r>
        <w:t xml:space="preserve">anything </w:t>
      </w:r>
      <w:r w:rsidR="004D162A">
        <w:t>that has spilled or broken</w:t>
      </w:r>
      <w:r w:rsidR="00CC1B5B">
        <w:t>,</w:t>
      </w:r>
      <w:r w:rsidR="004D162A">
        <w:t xml:space="preserve"> </w:t>
      </w:r>
      <w:r w:rsidR="004D162A" w:rsidRPr="00F67E3F">
        <w:t xml:space="preserve">or come out of its </w:t>
      </w:r>
      <w:r w:rsidR="004D162A">
        <w:t>packet</w:t>
      </w:r>
    </w:p>
    <w:p w:rsidR="004D162A" w:rsidRPr="00F67E3F" w:rsidRDefault="007964A5" w:rsidP="00B07C72">
      <w:pPr>
        <w:pStyle w:val="BulletList1"/>
      </w:pPr>
      <w:r>
        <w:t xml:space="preserve">signs </w:t>
      </w:r>
      <w:r w:rsidR="004D162A">
        <w:t>of pests such as</w:t>
      </w:r>
      <w:r w:rsidR="004D162A" w:rsidRPr="00F67E3F">
        <w:t xml:space="preserve"> mice, rats, cockroaches or other insects</w:t>
      </w:r>
      <w:r w:rsidR="004D162A">
        <w:t>:</w:t>
      </w:r>
    </w:p>
    <w:p w:rsidR="004D162A" w:rsidRPr="00E43007" w:rsidRDefault="004D162A" w:rsidP="00196E83">
      <w:pPr>
        <w:pStyle w:val="BulletList2"/>
        <w:ind w:left="1418" w:hanging="425"/>
      </w:pPr>
      <w:r w:rsidRPr="00E43007">
        <w:rPr>
          <w:lang w:val="en-US" w:eastAsia="en-US"/>
        </w:rPr>
        <w:drawing>
          <wp:anchor distT="0" distB="0" distL="114300" distR="114300" simplePos="0" relativeHeight="252199424" behindDoc="1" locked="0" layoutInCell="1" allowOverlap="1" wp14:anchorId="6491C71C" wp14:editId="47906912">
            <wp:simplePos x="0" y="0"/>
            <wp:positionH relativeFrom="column">
              <wp:posOffset>3281680</wp:posOffset>
            </wp:positionH>
            <wp:positionV relativeFrom="paragraph">
              <wp:posOffset>164465</wp:posOffset>
            </wp:positionV>
            <wp:extent cx="1679575" cy="1509395"/>
            <wp:effectExtent l="0" t="0" r="0" b="0"/>
            <wp:wrapTight wrapText="bothSides">
              <wp:wrapPolygon edited="0">
                <wp:start x="0" y="0"/>
                <wp:lineTo x="0" y="21264"/>
                <wp:lineTo x="21314" y="21264"/>
                <wp:lineTo x="21314" y="0"/>
                <wp:lineTo x="0" y="0"/>
              </wp:wrapPolygon>
            </wp:wrapTight>
            <wp:docPr id="354" name="Picture 354" descr="C:\Users\Alan\Documents\Carol\Consulting\12. IEP WELL Resource\Photos\Charcoal Lane\CharcoalLane-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n\Documents\Carol\Consulting\12. IEP WELL Resource\Photos\Charcoal Lane\CharcoalLane-2966.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8738" t="37166" r="50093" b="20852"/>
                    <a:stretch/>
                  </pic:blipFill>
                  <pic:spPr bwMode="auto">
                    <a:xfrm>
                      <a:off x="0" y="0"/>
                      <a:ext cx="1679575" cy="1509395"/>
                    </a:xfrm>
                    <a:prstGeom prst="rect">
                      <a:avLst/>
                    </a:prstGeom>
                    <a:noFill/>
                    <a:ln>
                      <a:noFill/>
                    </a:ln>
                    <a:extLst>
                      <a:ext uri="{53640926-AAD7-44d8-BBD7-CCE9431645EC}">
                        <a14:shadowObscured xmlns:a14="http://schemas.microsoft.com/office/drawing/2010/main"/>
                      </a:ext>
                    </a:extLst>
                  </pic:spPr>
                </pic:pic>
              </a:graphicData>
            </a:graphic>
          </wp:anchor>
        </w:drawing>
      </w:r>
      <w:r w:rsidR="008D3824" w:rsidRPr="00E43007">
        <w:t>mouse droppings</w:t>
      </w:r>
    </w:p>
    <w:p w:rsidR="004D162A" w:rsidRPr="00E43007" w:rsidRDefault="004D162A" w:rsidP="00196E83">
      <w:pPr>
        <w:pStyle w:val="BulletList2"/>
        <w:ind w:left="1418" w:hanging="425"/>
      </w:pPr>
      <w:r w:rsidRPr="00E43007">
        <w:t>chew marks on containers</w:t>
      </w:r>
    </w:p>
    <w:p w:rsidR="004D162A" w:rsidRPr="00E43007" w:rsidRDefault="004D162A" w:rsidP="00196E83">
      <w:pPr>
        <w:pStyle w:val="BulletList2"/>
        <w:ind w:left="1418" w:hanging="425"/>
      </w:pPr>
      <w:r w:rsidRPr="00E43007">
        <w:t>moths flying around</w:t>
      </w:r>
    </w:p>
    <w:p w:rsidR="004D162A" w:rsidRPr="00E43007" w:rsidRDefault="004D162A" w:rsidP="00196E83">
      <w:pPr>
        <w:pStyle w:val="BulletList2"/>
        <w:ind w:left="1418" w:hanging="425"/>
      </w:pPr>
      <w:r w:rsidRPr="00E43007">
        <w:t>grubs or moths in containers</w:t>
      </w:r>
    </w:p>
    <w:p w:rsidR="004D162A" w:rsidRPr="00E43007" w:rsidRDefault="004D162A" w:rsidP="00196E83">
      <w:pPr>
        <w:pStyle w:val="BulletList2"/>
        <w:ind w:left="1418" w:hanging="425"/>
      </w:pPr>
      <w:r w:rsidRPr="00E43007">
        <w:t>spots on walls and surfaces</w:t>
      </w:r>
    </w:p>
    <w:p w:rsidR="004D162A" w:rsidRPr="00E43007" w:rsidRDefault="004D162A" w:rsidP="00196E83">
      <w:pPr>
        <w:pStyle w:val="BulletList2"/>
        <w:ind w:left="1418" w:hanging="425"/>
      </w:pPr>
      <w:r w:rsidRPr="00E43007">
        <w:t>eggs and cocoons</w:t>
      </w:r>
    </w:p>
    <w:p w:rsidR="004D162A" w:rsidRPr="004D162A" w:rsidRDefault="004D162A" w:rsidP="00196E83">
      <w:pPr>
        <w:pStyle w:val="BulletList2"/>
        <w:ind w:left="1418" w:hanging="425"/>
      </w:pPr>
      <w:r w:rsidRPr="00E43007">
        <w:t>spider webs</w:t>
      </w:r>
      <w:r w:rsidRPr="004D162A">
        <w:t>.</w:t>
      </w:r>
    </w:p>
    <w:p w:rsidR="004D162A" w:rsidRDefault="004D162A" w:rsidP="004D162A">
      <w:pPr>
        <w:pStyle w:val="Body"/>
      </w:pPr>
      <w:r>
        <w:t xml:space="preserve">Pests </w:t>
      </w:r>
      <w:r w:rsidRPr="00CD7FA1">
        <w:t>can spread diseases</w:t>
      </w:r>
      <w:r>
        <w:t xml:space="preserve">. If you </w:t>
      </w:r>
      <w:r w:rsidRPr="00CD7FA1">
        <w:t>see any of signs</w:t>
      </w:r>
      <w:r>
        <w:t xml:space="preserve"> of pests, tell your supervisor</w:t>
      </w:r>
      <w:r w:rsidRPr="00DE0573">
        <w:t xml:space="preserve"> </w:t>
      </w:r>
      <w:r w:rsidRPr="00CD7FA1">
        <w:t>immediately</w:t>
      </w:r>
      <w:r>
        <w:t xml:space="preserve">. </w:t>
      </w:r>
    </w:p>
    <w:p w:rsidR="008328B6" w:rsidRDefault="008328B6">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D162A" w:rsidRPr="000F3C5D" w:rsidTr="00BA275A">
        <w:trPr>
          <w:trHeight w:val="624"/>
        </w:trPr>
        <w:tc>
          <w:tcPr>
            <w:tcW w:w="1418" w:type="dxa"/>
            <w:shd w:val="clear" w:color="auto" w:fill="auto"/>
            <w:vAlign w:val="center"/>
          </w:tcPr>
          <w:p w:rsidR="004D162A" w:rsidRDefault="004D162A"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7DF79F0" wp14:editId="1355ACC7">
                  <wp:extent cx="605642" cy="566438"/>
                  <wp:effectExtent l="0" t="0" r="4445" b="5080"/>
                  <wp:docPr id="355" name="Picture 355" descr="C:\Users\Alan\Desktop\IMG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IMG_10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0" t="15719" r="4453" b="25996"/>
                          <a:stretch/>
                        </pic:blipFill>
                        <pic:spPr bwMode="auto">
                          <a:xfrm>
                            <a:off x="0" y="0"/>
                            <a:ext cx="605868" cy="566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D162A" w:rsidRPr="00196E83" w:rsidRDefault="004D162A" w:rsidP="00196E83">
            <w:pPr>
              <w:pStyle w:val="ActivityHead"/>
              <w:rPr>
                <w:rStyle w:val="IntenseEmphasis"/>
                <w:bCs w:val="0"/>
                <w:iCs w:val="0"/>
                <w:color w:val="358DA5"/>
              </w:rPr>
            </w:pPr>
            <w:r w:rsidRPr="00196E83">
              <w:rPr>
                <w:rStyle w:val="IntenseEmphasis"/>
                <w:bCs w:val="0"/>
                <w:iCs w:val="0"/>
                <w:color w:val="358DA5"/>
              </w:rPr>
              <w:t xml:space="preserve">Activity </w:t>
            </w:r>
            <w:r w:rsidR="00CC1AC0" w:rsidRPr="00196E83">
              <w:rPr>
                <w:rStyle w:val="IntenseEmphasis"/>
                <w:bCs w:val="0"/>
                <w:iCs w:val="0"/>
                <w:color w:val="358DA5"/>
              </w:rPr>
              <w:t>2</w:t>
            </w:r>
            <w:r w:rsidR="009A25C7" w:rsidRPr="00196E83">
              <w:rPr>
                <w:rStyle w:val="IntenseEmphasis"/>
                <w:bCs w:val="0"/>
                <w:iCs w:val="0"/>
                <w:color w:val="358DA5"/>
              </w:rPr>
              <w:t>8</w:t>
            </w:r>
          </w:p>
          <w:p w:rsidR="004D162A" w:rsidRPr="000F3C5D" w:rsidRDefault="004D162A" w:rsidP="00196E83">
            <w:pPr>
              <w:pStyle w:val="ActivityHead"/>
              <w:rPr>
                <w:rStyle w:val="IntenseEmphasis"/>
              </w:rPr>
            </w:pPr>
            <w:r w:rsidRPr="00196E83">
              <w:rPr>
                <w:rStyle w:val="IntenseEmphasis"/>
                <w:bCs w:val="0"/>
                <w:iCs w:val="0"/>
                <w:color w:val="358DA5"/>
              </w:rPr>
              <w:t>Cleaning storage areas</w:t>
            </w:r>
          </w:p>
        </w:tc>
      </w:tr>
    </w:tbl>
    <w:p w:rsidR="004D162A" w:rsidRPr="004D162A" w:rsidRDefault="004D162A" w:rsidP="004D162A">
      <w:pPr>
        <w:pStyle w:val="Body"/>
        <w:spacing w:before="120"/>
        <w:ind w:left="567" w:hanging="567"/>
      </w:pPr>
      <w:r>
        <w:t>1.</w:t>
      </w:r>
      <w:r>
        <w:tab/>
      </w:r>
      <w:r w:rsidRPr="004D162A">
        <w:t xml:space="preserve">How long should it take you to empty </w:t>
      </w:r>
      <w:r w:rsidR="00C87D69">
        <w:t>a</w:t>
      </w:r>
      <w:r w:rsidRPr="004D162A">
        <w:t xml:space="preserve"> fridge, clean the shelves and return the food?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567"/>
        </w:trPr>
        <w:tc>
          <w:tcPr>
            <w:tcW w:w="8931" w:type="dxa"/>
            <w:tcBorders>
              <w:bottom w:val="single" w:sz="4" w:space="0" w:color="auto"/>
            </w:tcBorders>
            <w:shd w:val="clear" w:color="auto" w:fill="auto"/>
            <w:vAlign w:val="center"/>
          </w:tcPr>
          <w:p w:rsidR="004D162A" w:rsidRPr="00720CE2" w:rsidRDefault="004D162A" w:rsidP="00C450F9">
            <w:pPr>
              <w:pStyle w:val="ActivityText"/>
            </w:pPr>
          </w:p>
        </w:tc>
      </w:tr>
    </w:tbl>
    <w:p w:rsidR="004D162A" w:rsidRPr="004D162A" w:rsidRDefault="004D162A" w:rsidP="004D162A">
      <w:pPr>
        <w:pStyle w:val="Body"/>
        <w:spacing w:before="360"/>
        <w:ind w:left="567" w:hanging="567"/>
      </w:pPr>
      <w:r>
        <w:t>2.</w:t>
      </w:r>
      <w:r>
        <w:tab/>
      </w:r>
      <w:r w:rsidRPr="004D162A">
        <w:t>What equipment and products</w:t>
      </w:r>
      <w:r w:rsidR="00C87D69">
        <w:t xml:space="preserve"> would you need to clean a </w:t>
      </w:r>
      <w:proofErr w:type="spellStart"/>
      <w:r w:rsidR="00C87D69">
        <w:t>cool</w:t>
      </w:r>
      <w:r w:rsidRPr="004D162A">
        <w:t>room</w:t>
      </w:r>
      <w:proofErr w:type="spellEnd"/>
      <w:r w:rsidRPr="004D162A">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567"/>
        </w:trPr>
        <w:tc>
          <w:tcPr>
            <w:tcW w:w="8931" w:type="dxa"/>
            <w:tcBorders>
              <w:bottom w:val="single" w:sz="4" w:space="0" w:color="auto"/>
            </w:tcBorders>
            <w:shd w:val="clear" w:color="auto" w:fill="auto"/>
            <w:vAlign w:val="center"/>
          </w:tcPr>
          <w:p w:rsidR="004D162A" w:rsidRPr="00720CE2" w:rsidRDefault="004D162A" w:rsidP="00C450F9">
            <w:pPr>
              <w:pStyle w:val="ActivityText"/>
            </w:pPr>
          </w:p>
        </w:tc>
      </w:tr>
    </w:tbl>
    <w:p w:rsidR="004D162A" w:rsidRPr="004D162A" w:rsidRDefault="004D162A" w:rsidP="004D162A">
      <w:pPr>
        <w:pStyle w:val="Body"/>
        <w:spacing w:before="360"/>
        <w:ind w:left="567" w:hanging="567"/>
      </w:pPr>
      <w:r>
        <w:t>3.</w:t>
      </w:r>
      <w:r>
        <w:tab/>
      </w:r>
      <w:r w:rsidR="00C87D69">
        <w:t xml:space="preserve">You are cleaning the </w:t>
      </w:r>
      <w:proofErr w:type="spellStart"/>
      <w:r w:rsidR="00C87D69">
        <w:t>cool</w:t>
      </w:r>
      <w:r w:rsidRPr="004D162A">
        <w:t>room</w:t>
      </w:r>
      <w:proofErr w:type="spellEnd"/>
      <w:r w:rsidRPr="004D162A">
        <w:t xml:space="preserve"> and you see a tray of sandwiches with a use-by date </w:t>
      </w:r>
      <w:r w:rsidR="00CC1B5B">
        <w:t>of</w:t>
      </w:r>
      <w:r w:rsidR="00CC1B5B" w:rsidRPr="004D162A">
        <w:t xml:space="preserve"> </w:t>
      </w:r>
      <w:r w:rsidRPr="004D162A">
        <w:t>2 days ago. What should you do?</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567"/>
        </w:trPr>
        <w:tc>
          <w:tcPr>
            <w:tcW w:w="8931" w:type="dxa"/>
            <w:tcBorders>
              <w:bottom w:val="single" w:sz="4" w:space="0" w:color="auto"/>
            </w:tcBorders>
            <w:shd w:val="clear" w:color="auto" w:fill="auto"/>
            <w:vAlign w:val="center"/>
          </w:tcPr>
          <w:p w:rsidR="004D162A" w:rsidRPr="00720CE2" w:rsidRDefault="004D162A" w:rsidP="00C450F9">
            <w:pPr>
              <w:pStyle w:val="ActivityText"/>
            </w:pPr>
          </w:p>
        </w:tc>
      </w:tr>
    </w:tbl>
    <w:p w:rsidR="004D162A" w:rsidRPr="004D162A" w:rsidRDefault="004D162A" w:rsidP="004D162A">
      <w:pPr>
        <w:pStyle w:val="Body"/>
        <w:ind w:left="567" w:hanging="567"/>
      </w:pPr>
    </w:p>
    <w:p w:rsidR="004D162A" w:rsidRPr="004D162A" w:rsidRDefault="004D162A" w:rsidP="004D162A">
      <w:pPr>
        <w:pStyle w:val="Body"/>
        <w:ind w:left="567" w:hanging="567"/>
      </w:pPr>
      <w:r>
        <w:t>4.</w:t>
      </w:r>
      <w:r>
        <w:tab/>
      </w:r>
      <w:r w:rsidRPr="004D162A">
        <w:t>You are sweeping the dry</w:t>
      </w:r>
      <w:r w:rsidR="001D4B68">
        <w:t xml:space="preserve"> </w:t>
      </w:r>
      <w:r w:rsidRPr="004D162A">
        <w:t>goods storeroom and you see some mouse droppings. What should you do?</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D162A" w:rsidRPr="00720CE2">
        <w:trPr>
          <w:trHeight w:val="567"/>
        </w:trPr>
        <w:tc>
          <w:tcPr>
            <w:tcW w:w="8931" w:type="dxa"/>
            <w:tcBorders>
              <w:bottom w:val="single" w:sz="4" w:space="0" w:color="auto"/>
            </w:tcBorders>
            <w:shd w:val="clear" w:color="auto" w:fill="auto"/>
            <w:vAlign w:val="center"/>
          </w:tcPr>
          <w:p w:rsidR="004D162A" w:rsidRPr="00720CE2" w:rsidRDefault="004D162A" w:rsidP="00C450F9">
            <w:pPr>
              <w:pStyle w:val="ActivityText"/>
            </w:pPr>
          </w:p>
        </w:tc>
      </w:tr>
    </w:tbl>
    <w:p w:rsidR="00BF10E5" w:rsidRDefault="00BF10E5" w:rsidP="003C2E37">
      <w:pPr>
        <w:pStyle w:val="Body"/>
        <w:rPr>
          <w:lang w:val="en-NZ"/>
        </w:rPr>
      </w:pPr>
    </w:p>
    <w:p w:rsidR="00350C23" w:rsidRDefault="004D162A" w:rsidP="003C2E37">
      <w:pPr>
        <w:pStyle w:val="Body"/>
        <w:rPr>
          <w:lang w:val="en-NZ"/>
        </w:rPr>
      </w:pPr>
      <w:r w:rsidRPr="004D162A">
        <w:rPr>
          <w:noProof/>
          <w:lang w:val="en-US"/>
        </w:rPr>
        <w:drawing>
          <wp:anchor distT="0" distB="0" distL="114300" distR="114300" simplePos="0" relativeHeight="252202496" behindDoc="1" locked="0" layoutInCell="1" allowOverlap="1" wp14:anchorId="7649C786" wp14:editId="07784D14">
            <wp:simplePos x="0" y="0"/>
            <wp:positionH relativeFrom="column">
              <wp:posOffset>436245</wp:posOffset>
            </wp:positionH>
            <wp:positionV relativeFrom="paragraph">
              <wp:posOffset>194310</wp:posOffset>
            </wp:positionV>
            <wp:extent cx="2217420" cy="2955290"/>
            <wp:effectExtent l="0" t="0" r="0" b="0"/>
            <wp:wrapTight wrapText="bothSides">
              <wp:wrapPolygon edited="0">
                <wp:start x="0" y="0"/>
                <wp:lineTo x="0" y="21442"/>
                <wp:lineTo x="21340" y="21442"/>
                <wp:lineTo x="21340" y="0"/>
                <wp:lineTo x="0" y="0"/>
              </wp:wrapPolygon>
            </wp:wrapTight>
            <wp:docPr id="356" name="Picture 356" descr="C:\Users\Alan\Documents\Carol\Consulting\Indigenous training photos\McArthur River NT 2009\McArthur River NT 2009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lan\Documents\Carol\Consulting\Indigenous training photos\McArthur River NT 2009\McArthur River NT 2009 (185).JPG"/>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7420" cy="2955290"/>
                    </a:xfrm>
                    <a:prstGeom prst="rect">
                      <a:avLst/>
                    </a:prstGeom>
                    <a:noFill/>
                    <a:ln>
                      <a:noFill/>
                    </a:ln>
                  </pic:spPr>
                </pic:pic>
              </a:graphicData>
            </a:graphic>
          </wp:anchor>
        </w:drawing>
      </w:r>
      <w:r w:rsidRPr="004D162A">
        <w:rPr>
          <w:noProof/>
          <w:lang w:val="en-US"/>
        </w:rPr>
        <w:drawing>
          <wp:anchor distT="0" distB="0" distL="114300" distR="114300" simplePos="0" relativeHeight="252201472" behindDoc="1" locked="0" layoutInCell="1" allowOverlap="1" wp14:anchorId="2D31B33C" wp14:editId="66B5DCC3">
            <wp:simplePos x="0" y="0"/>
            <wp:positionH relativeFrom="column">
              <wp:posOffset>2912745</wp:posOffset>
            </wp:positionH>
            <wp:positionV relativeFrom="paragraph">
              <wp:posOffset>247015</wp:posOffset>
            </wp:positionV>
            <wp:extent cx="1934845" cy="2903220"/>
            <wp:effectExtent l="0" t="0" r="8255" b="0"/>
            <wp:wrapTight wrapText="bothSides">
              <wp:wrapPolygon edited="0">
                <wp:start x="0" y="0"/>
                <wp:lineTo x="0" y="21402"/>
                <wp:lineTo x="21479" y="21402"/>
                <wp:lineTo x="21479" y="0"/>
                <wp:lineTo x="0" y="0"/>
              </wp:wrapPolygon>
            </wp:wrapTight>
            <wp:docPr id="461" name="Picture 461" descr="C:\Users\Alan\Documents\Carol\Consulting\12. IEP WELL Resource\Photos\ARR reduced\111201_0304_hospitality_ul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an\Documents\Carol\Consulting\12. IEP WELL Resource\Photos\ARR reduced\111201_0304_hospitality_uluru.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34845" cy="2903220"/>
                    </a:xfrm>
                    <a:prstGeom prst="rect">
                      <a:avLst/>
                    </a:prstGeom>
                    <a:noFill/>
                    <a:ln>
                      <a:noFill/>
                    </a:ln>
                  </pic:spPr>
                </pic:pic>
              </a:graphicData>
            </a:graphic>
          </wp:anchor>
        </w:drawing>
      </w:r>
    </w:p>
    <w:p w:rsidR="00350C23" w:rsidRPr="004D162A" w:rsidRDefault="00350C23" w:rsidP="004D162A"/>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4D162A" w:rsidRDefault="004D162A" w:rsidP="003C2E37">
      <w:pPr>
        <w:pStyle w:val="Body"/>
        <w:rPr>
          <w:lang w:val="en-NZ"/>
        </w:rPr>
      </w:pPr>
    </w:p>
    <w:p w:rsidR="002F1396" w:rsidRDefault="002F1396">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D162A" w:rsidRPr="000F3C5D" w:rsidTr="00BA275A">
        <w:trPr>
          <w:trHeight w:val="624"/>
        </w:trPr>
        <w:tc>
          <w:tcPr>
            <w:tcW w:w="1418" w:type="dxa"/>
            <w:shd w:val="clear" w:color="auto" w:fill="auto"/>
            <w:vAlign w:val="center"/>
          </w:tcPr>
          <w:p w:rsidR="004D162A" w:rsidRDefault="004D162A"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1536B4F6" wp14:editId="6EC901E1">
                  <wp:extent cx="572675" cy="546265"/>
                  <wp:effectExtent l="0" t="0" r="0" b="6350"/>
                  <wp:docPr id="357" name="Picture 357"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D162A" w:rsidRPr="00BA275A" w:rsidRDefault="004D162A" w:rsidP="00BA275A">
            <w:pPr>
              <w:pStyle w:val="ActivityHead"/>
              <w:rPr>
                <w:rStyle w:val="IntenseEmphasis"/>
                <w:bCs w:val="0"/>
                <w:iCs w:val="0"/>
                <w:color w:val="358DA5"/>
              </w:rPr>
            </w:pPr>
            <w:r w:rsidRPr="00BA275A">
              <w:rPr>
                <w:rStyle w:val="IntenseEmphasis"/>
                <w:bCs w:val="0"/>
                <w:iCs w:val="0"/>
                <w:color w:val="358DA5"/>
              </w:rPr>
              <w:t xml:space="preserve">Activity </w:t>
            </w:r>
            <w:r w:rsidR="009A25C7" w:rsidRPr="00BA275A">
              <w:rPr>
                <w:rStyle w:val="IntenseEmphasis"/>
                <w:bCs w:val="0"/>
                <w:iCs w:val="0"/>
                <w:color w:val="358DA5"/>
              </w:rPr>
              <w:t>29</w:t>
            </w:r>
          </w:p>
          <w:p w:rsidR="004D162A" w:rsidRPr="000F3C5D" w:rsidRDefault="004D162A" w:rsidP="00BA275A">
            <w:pPr>
              <w:pStyle w:val="ActivityHead"/>
              <w:rPr>
                <w:rStyle w:val="IntenseEmphasis"/>
              </w:rPr>
            </w:pPr>
            <w:r w:rsidRPr="00BA275A">
              <w:rPr>
                <w:rStyle w:val="IntenseEmphasis"/>
                <w:bCs w:val="0"/>
                <w:iCs w:val="0"/>
                <w:color w:val="358DA5"/>
              </w:rPr>
              <w:t>Your workplace cleaning procedures</w:t>
            </w:r>
          </w:p>
        </w:tc>
      </w:tr>
    </w:tbl>
    <w:p w:rsidR="004D162A" w:rsidRPr="004D162A" w:rsidRDefault="004D162A" w:rsidP="004D162A">
      <w:pPr>
        <w:pStyle w:val="Body"/>
        <w:spacing w:before="120"/>
      </w:pPr>
      <w:r w:rsidRPr="004D162A">
        <w:t>Choose something that needs to be cle</w:t>
      </w:r>
      <w:r w:rsidR="000779FA">
        <w:t>aned in your workplace kitchen.</w:t>
      </w:r>
    </w:p>
    <w:p w:rsidR="004D162A" w:rsidRPr="004D162A" w:rsidRDefault="004D162A" w:rsidP="004D162A">
      <w:pPr>
        <w:pStyle w:val="Body"/>
      </w:pPr>
      <w:r w:rsidRPr="004D162A">
        <w:t>Find out how it is cleaned. You can:</w:t>
      </w:r>
    </w:p>
    <w:p w:rsidR="004D162A" w:rsidRPr="004D162A" w:rsidRDefault="004D162A" w:rsidP="00B07C72">
      <w:pPr>
        <w:pStyle w:val="BulletList1"/>
      </w:pPr>
      <w:r w:rsidRPr="004D162A">
        <w:t xml:space="preserve">read the instructions </w:t>
      </w:r>
    </w:p>
    <w:p w:rsidR="004D162A" w:rsidRPr="004D162A" w:rsidRDefault="004D162A" w:rsidP="00B07C72">
      <w:pPr>
        <w:pStyle w:val="BulletList1"/>
      </w:pPr>
      <w:r w:rsidRPr="004D162A">
        <w:t>ask your supervisor or workmates</w:t>
      </w:r>
    </w:p>
    <w:p w:rsidR="004D162A" w:rsidRPr="004D162A" w:rsidRDefault="004D162A" w:rsidP="00B07C72">
      <w:pPr>
        <w:pStyle w:val="BulletList1"/>
      </w:pPr>
      <w:proofErr w:type="gramStart"/>
      <w:r w:rsidRPr="004D162A">
        <w:t>watch</w:t>
      </w:r>
      <w:proofErr w:type="gramEnd"/>
      <w:r w:rsidRPr="004D162A">
        <w:t xml:space="preserve"> people do the task</w:t>
      </w:r>
      <w:r w:rsidR="00AA0B7E">
        <w:t xml:space="preserve"> (a</w:t>
      </w:r>
      <w:r w:rsidRPr="004D162A">
        <w:t>sk if there are any ‘tricks’ to make it easier or safer</w:t>
      </w:r>
      <w:r w:rsidR="00AA0B7E">
        <w:t>)</w:t>
      </w:r>
      <w:r w:rsidRPr="004D162A">
        <w:t>.</w:t>
      </w:r>
    </w:p>
    <w:p w:rsidR="004D162A" w:rsidRDefault="004D162A" w:rsidP="002F1396">
      <w:pPr>
        <w:pStyle w:val="Body"/>
        <w:rPr>
          <w:lang w:val="en-US"/>
        </w:rPr>
      </w:pPr>
      <w:r w:rsidRPr="004D162A">
        <w:t xml:space="preserve">Write down the information in </w:t>
      </w:r>
      <w:r>
        <w:t xml:space="preserve">the </w:t>
      </w:r>
      <w:r w:rsidR="00604F04">
        <w:t xml:space="preserve">following </w:t>
      </w:r>
      <w:r>
        <w:t>table.</w:t>
      </w:r>
    </w:p>
    <w:p w:rsidR="002513E9" w:rsidRPr="002513E9" w:rsidRDefault="002513E9" w:rsidP="00BA275A">
      <w:pPr>
        <w:pStyle w:val="Body"/>
        <w:spacing w:after="240"/>
        <w:outlineLvl w:val="0"/>
        <w:rPr>
          <w:b/>
        </w:rPr>
      </w:pPr>
      <w:bookmarkStart w:id="104" w:name="_Toc319588857"/>
      <w:r w:rsidRPr="002513E9">
        <w:rPr>
          <w:b/>
        </w:rPr>
        <w:t>In your workplace</w:t>
      </w:r>
      <w:r w:rsidR="00845EE2">
        <w:rPr>
          <w:b/>
        </w:rPr>
        <w:t>:</w:t>
      </w:r>
    </w:p>
    <w:tbl>
      <w:tblPr>
        <w:tblStyle w:val="TableGrid"/>
        <w:tblW w:w="0" w:type="auto"/>
        <w:tblInd w:w="108" w:type="dxa"/>
        <w:tblLook w:val="04A0" w:firstRow="1" w:lastRow="0" w:firstColumn="1" w:lastColumn="0" w:noHBand="0" w:noVBand="1"/>
      </w:tblPr>
      <w:tblGrid>
        <w:gridCol w:w="2376"/>
        <w:gridCol w:w="6661"/>
      </w:tblGrid>
      <w:tr w:rsidR="002513E9" w:rsidRPr="00F67E3F">
        <w:trPr>
          <w:trHeight w:val="567"/>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What is to be cleaned</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567"/>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 xml:space="preserve">How often </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1134"/>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PPE</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1134"/>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 xml:space="preserve">Safety </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1134"/>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Cleaning products used</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1134"/>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Equipment used</w:t>
            </w:r>
          </w:p>
        </w:tc>
        <w:tc>
          <w:tcPr>
            <w:tcW w:w="6661" w:type="dxa"/>
            <w:shd w:val="clear" w:color="auto" w:fill="F2F2F2" w:themeFill="background1" w:themeFillShade="F2"/>
          </w:tcPr>
          <w:p w:rsidR="002513E9" w:rsidRPr="00F67E3F" w:rsidRDefault="002513E9" w:rsidP="00EA012C">
            <w:pPr>
              <w:pStyle w:val="Body"/>
              <w:spacing w:before="120"/>
            </w:pPr>
          </w:p>
        </w:tc>
      </w:tr>
      <w:tr w:rsidR="002513E9" w:rsidRPr="00F67E3F">
        <w:trPr>
          <w:trHeight w:val="2494"/>
        </w:trPr>
        <w:tc>
          <w:tcPr>
            <w:tcW w:w="2376" w:type="dxa"/>
            <w:shd w:val="clear" w:color="auto" w:fill="F2F2F2" w:themeFill="background1" w:themeFillShade="F2"/>
          </w:tcPr>
          <w:p w:rsidR="002513E9" w:rsidRPr="004D162A" w:rsidRDefault="002513E9" w:rsidP="00EA012C">
            <w:pPr>
              <w:pStyle w:val="Body"/>
              <w:spacing w:before="120"/>
              <w:rPr>
                <w:b/>
              </w:rPr>
            </w:pPr>
            <w:r w:rsidRPr="004D162A">
              <w:rPr>
                <w:b/>
              </w:rPr>
              <w:t>Procedure</w:t>
            </w:r>
          </w:p>
        </w:tc>
        <w:tc>
          <w:tcPr>
            <w:tcW w:w="6661" w:type="dxa"/>
            <w:shd w:val="clear" w:color="auto" w:fill="F2F2F2" w:themeFill="background1" w:themeFillShade="F2"/>
          </w:tcPr>
          <w:p w:rsidR="002513E9" w:rsidRPr="00F67E3F" w:rsidRDefault="002513E9" w:rsidP="00EA012C">
            <w:pPr>
              <w:pStyle w:val="Body"/>
              <w:spacing w:before="120"/>
            </w:pPr>
          </w:p>
        </w:tc>
      </w:tr>
    </w:tbl>
    <w:p w:rsidR="002513E9" w:rsidRDefault="002513E9">
      <w:pPr>
        <w:spacing w:after="200" w:line="276" w:lineRule="auto"/>
        <w:rPr>
          <w:rFonts w:ascii="Century Gothic" w:hAnsi="Century Gothic"/>
          <w:b/>
          <w:color w:val="92CDDC" w:themeColor="accent5" w:themeTint="99"/>
          <w:sz w:val="32"/>
          <w:szCs w:val="40"/>
        </w:rPr>
      </w:pPr>
      <w:r>
        <w:br w:type="page"/>
      </w:r>
    </w:p>
    <w:p w:rsidR="004D162A" w:rsidRDefault="004D162A" w:rsidP="00F2799D">
      <w:pPr>
        <w:pStyle w:val="HeadA"/>
        <w:outlineLvl w:val="0"/>
      </w:pPr>
      <w:bookmarkStart w:id="105" w:name="_Toc327645365"/>
      <w:bookmarkStart w:id="106" w:name="_Toc327691516"/>
      <w:r>
        <w:lastRenderedPageBreak/>
        <w:t>Cleaning waste bins</w:t>
      </w:r>
      <w:bookmarkEnd w:id="104"/>
      <w:bookmarkEnd w:id="105"/>
      <w:bookmarkEnd w:id="106"/>
    </w:p>
    <w:p w:rsidR="004D162A" w:rsidRDefault="004D162A" w:rsidP="004D162A">
      <w:pPr>
        <w:pStyle w:val="Body"/>
      </w:pPr>
      <w:r w:rsidRPr="00F67E3F">
        <w:t xml:space="preserve">Food waste can </w:t>
      </w:r>
      <w:r>
        <w:t>attract</w:t>
      </w:r>
      <w:r w:rsidRPr="00F67E3F">
        <w:t xml:space="preserve"> pests and contaminate food. </w:t>
      </w:r>
      <w:r>
        <w:t xml:space="preserve">Rubbish areas must be kept </w:t>
      </w:r>
      <w:r w:rsidRPr="00F67E3F">
        <w:t>clean so that the kitchen stays safe</w:t>
      </w:r>
      <w:r>
        <w:t>.</w:t>
      </w:r>
    </w:p>
    <w:p w:rsidR="004D162A" w:rsidRDefault="004D162A" w:rsidP="00BA275A">
      <w:pPr>
        <w:pStyle w:val="Body"/>
        <w:spacing w:after="240"/>
      </w:pPr>
      <w:r>
        <w:t>Every</w:t>
      </w:r>
      <w:r w:rsidRPr="00F67E3F">
        <w:t xml:space="preserve"> workplace </w:t>
      </w:r>
      <w:r>
        <w:t>has its own</w:t>
      </w:r>
      <w:r w:rsidRPr="00F67E3F">
        <w:t xml:space="preserve"> procedures </w:t>
      </w:r>
      <w:r>
        <w:t>for handling waste, but here are some general guidelines</w:t>
      </w:r>
      <w:r w:rsidR="00FF2C19">
        <w:t>.</w:t>
      </w:r>
    </w:p>
    <w:tbl>
      <w:tblPr>
        <w:tblStyle w:val="TableGrid"/>
        <w:tblW w:w="0" w:type="auto"/>
        <w:tblInd w:w="108" w:type="dxa"/>
        <w:shd w:val="clear" w:color="auto" w:fill="F2F2F2" w:themeFill="background1" w:themeFillShade="F2"/>
        <w:tblLook w:val="04A0" w:firstRow="1" w:lastRow="0" w:firstColumn="1" w:lastColumn="0" w:noHBand="0" w:noVBand="1"/>
      </w:tblPr>
      <w:tblGrid>
        <w:gridCol w:w="4678"/>
        <w:gridCol w:w="4394"/>
      </w:tblGrid>
      <w:tr w:rsidR="00BA275A" w:rsidRPr="00BA275A" w:rsidTr="00D004C5">
        <w:tc>
          <w:tcPr>
            <w:tcW w:w="4678" w:type="dxa"/>
            <w:shd w:val="clear" w:color="auto" w:fill="358DA5"/>
          </w:tcPr>
          <w:p w:rsidR="004D162A" w:rsidRPr="00BA275A" w:rsidRDefault="004D162A" w:rsidP="004D162A">
            <w:pPr>
              <w:pStyle w:val="Body"/>
              <w:spacing w:before="120"/>
              <w:rPr>
                <w:b/>
                <w:color w:val="FFFFFF" w:themeColor="background1"/>
              </w:rPr>
            </w:pPr>
            <w:r w:rsidRPr="00BA275A">
              <w:rPr>
                <w:b/>
                <w:color w:val="FFFFFF" w:themeColor="background1"/>
              </w:rPr>
              <w:t>Guideline</w:t>
            </w:r>
          </w:p>
        </w:tc>
        <w:tc>
          <w:tcPr>
            <w:tcW w:w="4394" w:type="dxa"/>
            <w:shd w:val="clear" w:color="auto" w:fill="358DA5"/>
          </w:tcPr>
          <w:p w:rsidR="004D162A" w:rsidRPr="00BA275A" w:rsidRDefault="004D162A" w:rsidP="004D162A">
            <w:pPr>
              <w:pStyle w:val="Body"/>
              <w:spacing w:before="120"/>
              <w:rPr>
                <w:b/>
                <w:color w:val="FFFFFF" w:themeColor="background1"/>
              </w:rPr>
            </w:pPr>
            <w:r w:rsidRPr="00BA275A">
              <w:rPr>
                <w:b/>
                <w:color w:val="FFFFFF" w:themeColor="background1"/>
              </w:rPr>
              <w:t>Why is this important?</w:t>
            </w: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CD004C">
            <w:pPr>
              <w:pStyle w:val="Body"/>
              <w:numPr>
                <w:ilvl w:val="0"/>
                <w:numId w:val="14"/>
              </w:numPr>
              <w:spacing w:before="120"/>
            </w:pPr>
            <w:r w:rsidRPr="004D162A">
              <w:t>Line all rubbish bins</w:t>
            </w:r>
            <w:r w:rsidR="00AA0B7E">
              <w:t>.</w:t>
            </w:r>
            <w:r w:rsidRPr="004D162A">
              <w:t xml:space="preserve"> </w:t>
            </w:r>
          </w:p>
        </w:tc>
        <w:tc>
          <w:tcPr>
            <w:tcW w:w="4394" w:type="dxa"/>
            <w:shd w:val="clear" w:color="auto" w:fill="F2F2F2" w:themeFill="background1" w:themeFillShade="F2"/>
            <w:vAlign w:val="center"/>
          </w:tcPr>
          <w:p w:rsidR="004D162A" w:rsidRPr="004D162A" w:rsidRDefault="004D162A" w:rsidP="004D162A">
            <w:pPr>
              <w:pStyle w:val="Body"/>
              <w:spacing w:before="120"/>
            </w:pP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AA0B7E">
            <w:pPr>
              <w:pStyle w:val="Body"/>
              <w:numPr>
                <w:ilvl w:val="0"/>
                <w:numId w:val="14"/>
              </w:numPr>
              <w:spacing w:before="120"/>
            </w:pPr>
            <w:r w:rsidRPr="004D162A">
              <w:t>Take rubbish out of the kitchen regularly. Don</w:t>
            </w:r>
            <w:r w:rsidR="007D7C4B">
              <w:t>’</w:t>
            </w:r>
            <w:r w:rsidRPr="004D162A">
              <w:t>t let bins overfill</w:t>
            </w:r>
            <w:r w:rsidR="00AA0B7E">
              <w:t>.</w:t>
            </w:r>
          </w:p>
        </w:tc>
        <w:tc>
          <w:tcPr>
            <w:tcW w:w="4394" w:type="dxa"/>
            <w:shd w:val="clear" w:color="auto" w:fill="F2F2F2" w:themeFill="background1" w:themeFillShade="F2"/>
            <w:vAlign w:val="center"/>
          </w:tcPr>
          <w:p w:rsidR="004D162A" w:rsidRPr="004D162A" w:rsidRDefault="004D162A" w:rsidP="004D162A">
            <w:pPr>
              <w:pStyle w:val="Body"/>
              <w:spacing w:before="120"/>
            </w:pP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CD004C">
            <w:pPr>
              <w:pStyle w:val="Body"/>
              <w:numPr>
                <w:ilvl w:val="0"/>
                <w:numId w:val="14"/>
              </w:numPr>
              <w:spacing w:before="120"/>
            </w:pPr>
            <w:r w:rsidRPr="004D162A">
              <w:t xml:space="preserve">Tie </w:t>
            </w:r>
            <w:r w:rsidR="00AA0B7E">
              <w:t xml:space="preserve">the </w:t>
            </w:r>
            <w:r w:rsidRPr="004D162A">
              <w:t xml:space="preserve">top of </w:t>
            </w:r>
            <w:r w:rsidR="00AA0B7E">
              <w:t xml:space="preserve">the </w:t>
            </w:r>
            <w:r w:rsidRPr="004D162A">
              <w:t>bin liner before you dispose of rubbish</w:t>
            </w:r>
            <w:r w:rsidR="00AA0B7E">
              <w:t>.</w:t>
            </w:r>
          </w:p>
        </w:tc>
        <w:tc>
          <w:tcPr>
            <w:tcW w:w="4394" w:type="dxa"/>
            <w:shd w:val="clear" w:color="auto" w:fill="F2F2F2" w:themeFill="background1" w:themeFillShade="F2"/>
            <w:vAlign w:val="center"/>
          </w:tcPr>
          <w:p w:rsidR="004D162A" w:rsidRPr="004D162A" w:rsidRDefault="004D162A" w:rsidP="004D162A">
            <w:pPr>
              <w:pStyle w:val="Body"/>
              <w:spacing w:before="120"/>
            </w:pP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CD004C">
            <w:pPr>
              <w:pStyle w:val="Body"/>
              <w:numPr>
                <w:ilvl w:val="0"/>
                <w:numId w:val="14"/>
              </w:numPr>
              <w:spacing w:before="120"/>
            </w:pPr>
            <w:r w:rsidRPr="004D162A">
              <w:t>Carry rubbish bins away from your body and clothes</w:t>
            </w:r>
            <w:r w:rsidR="00AA0B7E">
              <w:t>.</w:t>
            </w:r>
          </w:p>
        </w:tc>
        <w:tc>
          <w:tcPr>
            <w:tcW w:w="4394" w:type="dxa"/>
            <w:shd w:val="clear" w:color="auto" w:fill="F2F2F2" w:themeFill="background1" w:themeFillShade="F2"/>
            <w:vAlign w:val="center"/>
          </w:tcPr>
          <w:p w:rsidR="004D162A" w:rsidRPr="004D162A" w:rsidRDefault="004D162A" w:rsidP="004D162A">
            <w:pPr>
              <w:pStyle w:val="Body"/>
              <w:spacing w:before="120"/>
            </w:pP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CD004C">
            <w:pPr>
              <w:pStyle w:val="Body"/>
              <w:numPr>
                <w:ilvl w:val="0"/>
                <w:numId w:val="14"/>
              </w:numPr>
              <w:spacing w:before="120"/>
            </w:pPr>
            <w:r w:rsidRPr="004D162A">
              <w:t>Use correct PPE</w:t>
            </w:r>
            <w:r w:rsidR="00AA0B7E">
              <w:t>.</w:t>
            </w:r>
            <w:r w:rsidRPr="004D162A">
              <w:t xml:space="preserve"> </w:t>
            </w:r>
          </w:p>
        </w:tc>
        <w:tc>
          <w:tcPr>
            <w:tcW w:w="4394" w:type="dxa"/>
            <w:shd w:val="clear" w:color="auto" w:fill="F2F2F2" w:themeFill="background1" w:themeFillShade="F2"/>
            <w:vAlign w:val="center"/>
          </w:tcPr>
          <w:p w:rsidR="004D162A" w:rsidRPr="004D162A" w:rsidRDefault="004D162A" w:rsidP="004D162A">
            <w:pPr>
              <w:pStyle w:val="Body"/>
              <w:spacing w:before="120"/>
            </w:pPr>
          </w:p>
        </w:tc>
      </w:tr>
      <w:tr w:rsidR="004D162A" w:rsidRPr="00200095" w:rsidTr="00D004C5">
        <w:trPr>
          <w:trHeight w:val="737"/>
        </w:trPr>
        <w:tc>
          <w:tcPr>
            <w:tcW w:w="4678" w:type="dxa"/>
            <w:shd w:val="clear" w:color="auto" w:fill="F2F2F2" w:themeFill="background1" w:themeFillShade="F2"/>
            <w:vAlign w:val="center"/>
          </w:tcPr>
          <w:p w:rsidR="004D162A" w:rsidRPr="004D162A" w:rsidRDefault="004D162A" w:rsidP="00CD004C">
            <w:pPr>
              <w:pStyle w:val="Body"/>
              <w:numPr>
                <w:ilvl w:val="0"/>
                <w:numId w:val="14"/>
              </w:numPr>
              <w:spacing w:before="120"/>
            </w:pPr>
            <w:r w:rsidRPr="004D162A">
              <w:t>Wash your hands after handling bins</w:t>
            </w:r>
            <w:r w:rsidR="00AA0B7E">
              <w:t>.</w:t>
            </w:r>
          </w:p>
        </w:tc>
        <w:tc>
          <w:tcPr>
            <w:tcW w:w="4394" w:type="dxa"/>
            <w:shd w:val="clear" w:color="auto" w:fill="F2F2F2" w:themeFill="background1" w:themeFillShade="F2"/>
            <w:vAlign w:val="center"/>
          </w:tcPr>
          <w:p w:rsidR="004D162A" w:rsidRPr="004D162A" w:rsidRDefault="004D162A" w:rsidP="004D162A">
            <w:pPr>
              <w:pStyle w:val="Body"/>
              <w:spacing w:before="120"/>
            </w:pPr>
          </w:p>
        </w:tc>
      </w:tr>
    </w:tbl>
    <w:p w:rsidR="00350C23" w:rsidRPr="004D162A" w:rsidRDefault="004D162A" w:rsidP="00463E19">
      <w:pPr>
        <w:spacing w:before="480"/>
        <w:jc w:val="center"/>
      </w:pPr>
      <w:r>
        <w:rPr>
          <w:noProof/>
          <w:lang w:val="en-US"/>
        </w:rPr>
        <w:drawing>
          <wp:inline distT="0" distB="0" distL="0" distR="0" wp14:anchorId="57736650" wp14:editId="0128FEC2">
            <wp:extent cx="4027734" cy="2671948"/>
            <wp:effectExtent l="0" t="0" r="0" b="0"/>
            <wp:docPr id="32" name="Picture 32" descr="C:\Users\Alan\Documents\Carol\Consulting\12. IEP WELL Resource\Photos\Penny_Palms_Aug201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n\Documents\Carol\Consulting\12. IEP WELL Resource\Photos\Penny_Palms_Aug2011\12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60778" cy="2693869"/>
                    </a:xfrm>
                    <a:prstGeom prst="rect">
                      <a:avLst/>
                    </a:prstGeom>
                    <a:noFill/>
                    <a:ln>
                      <a:noFill/>
                    </a:ln>
                  </pic:spPr>
                </pic:pic>
              </a:graphicData>
            </a:graphic>
          </wp:inline>
        </w:drawing>
      </w:r>
    </w:p>
    <w:p w:rsidR="00350C23" w:rsidRDefault="00350C23" w:rsidP="003C2E37">
      <w:pPr>
        <w:pStyle w:val="Body"/>
        <w:rPr>
          <w:lang w:val="en-NZ"/>
        </w:rPr>
      </w:pPr>
    </w:p>
    <w:p w:rsidR="00463E19" w:rsidRDefault="00463E19">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981C95" w:rsidRPr="000F3C5D" w:rsidTr="00D004C5">
        <w:trPr>
          <w:trHeight w:val="624"/>
        </w:trPr>
        <w:tc>
          <w:tcPr>
            <w:tcW w:w="1418" w:type="dxa"/>
            <w:shd w:val="clear" w:color="auto" w:fill="auto"/>
            <w:vAlign w:val="center"/>
          </w:tcPr>
          <w:p w:rsidR="00981C95" w:rsidRDefault="00981C95"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347B5065" wp14:editId="79C80230">
                  <wp:extent cx="571413" cy="546265"/>
                  <wp:effectExtent l="0" t="0" r="635" b="6350"/>
                  <wp:docPr id="358" name="Picture 358"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981C95" w:rsidRPr="00D004C5" w:rsidRDefault="00981C95" w:rsidP="00D004C5">
            <w:pPr>
              <w:pStyle w:val="ActivityHead"/>
              <w:rPr>
                <w:rStyle w:val="IntenseEmphasis"/>
                <w:bCs w:val="0"/>
                <w:iCs w:val="0"/>
                <w:color w:val="358DA5"/>
              </w:rPr>
            </w:pPr>
            <w:r w:rsidRPr="00D004C5">
              <w:rPr>
                <w:rStyle w:val="IntenseEmphasis"/>
                <w:bCs w:val="0"/>
                <w:iCs w:val="0"/>
                <w:color w:val="358DA5"/>
              </w:rPr>
              <w:t xml:space="preserve">Activity </w:t>
            </w:r>
            <w:r w:rsidR="00CC1AC0" w:rsidRPr="00D004C5">
              <w:rPr>
                <w:rStyle w:val="IntenseEmphasis"/>
                <w:bCs w:val="0"/>
                <w:iCs w:val="0"/>
                <w:color w:val="358DA5"/>
              </w:rPr>
              <w:t>3</w:t>
            </w:r>
            <w:r w:rsidR="009A25C7" w:rsidRPr="00D004C5">
              <w:rPr>
                <w:rStyle w:val="IntenseEmphasis"/>
                <w:bCs w:val="0"/>
                <w:iCs w:val="0"/>
                <w:color w:val="358DA5"/>
              </w:rPr>
              <w:t>0</w:t>
            </w:r>
          </w:p>
          <w:p w:rsidR="00981C95" w:rsidRPr="000F3C5D" w:rsidRDefault="00981C95" w:rsidP="00D004C5">
            <w:pPr>
              <w:pStyle w:val="ActivityHead"/>
              <w:rPr>
                <w:rStyle w:val="IntenseEmphasis"/>
              </w:rPr>
            </w:pPr>
            <w:r w:rsidRPr="00D004C5">
              <w:rPr>
                <w:rStyle w:val="IntenseEmphasis"/>
                <w:bCs w:val="0"/>
                <w:iCs w:val="0"/>
                <w:color w:val="358DA5"/>
              </w:rPr>
              <w:t>Cleaning waste bins</w:t>
            </w:r>
            <w:r>
              <w:rPr>
                <w:rStyle w:val="IntenseEmphasis"/>
                <w:color w:val="92CDDC" w:themeColor="accent5" w:themeTint="99"/>
              </w:rPr>
              <w:t xml:space="preserve"> </w:t>
            </w:r>
          </w:p>
        </w:tc>
      </w:tr>
    </w:tbl>
    <w:p w:rsidR="00981C95" w:rsidRDefault="00981C95" w:rsidP="00981C95">
      <w:pPr>
        <w:pStyle w:val="Body"/>
        <w:spacing w:before="120"/>
      </w:pPr>
      <w:r>
        <w:t xml:space="preserve">Talk about each guideline </w:t>
      </w:r>
      <w:r w:rsidR="00604F04">
        <w:t>in the previous table</w:t>
      </w:r>
      <w:r>
        <w:t>. Why is it important?</w:t>
      </w:r>
    </w:p>
    <w:p w:rsidR="00981C95" w:rsidRDefault="00981C95" w:rsidP="00981C95">
      <w:pPr>
        <w:pStyle w:val="Body"/>
      </w:pPr>
      <w:r>
        <w:t>Make brief notes in the column.</w:t>
      </w:r>
    </w:p>
    <w:p w:rsidR="00981C95" w:rsidRPr="00600331" w:rsidRDefault="00981C95" w:rsidP="00F2799D">
      <w:pPr>
        <w:pStyle w:val="HeadB"/>
        <w:spacing w:before="600" w:after="120"/>
        <w:outlineLvl w:val="0"/>
      </w:pPr>
      <w:r w:rsidRPr="00600331">
        <w:t>Procedure for cleaning bins</w:t>
      </w:r>
    </w:p>
    <w:tbl>
      <w:tblPr>
        <w:tblStyle w:val="TableGrid"/>
        <w:tblW w:w="8931" w:type="dxa"/>
        <w:tblInd w:w="108" w:type="dxa"/>
        <w:shd w:val="clear" w:color="auto" w:fill="F2F2F2" w:themeFill="background1" w:themeFillShade="F2"/>
        <w:tblLook w:val="04A0" w:firstRow="1" w:lastRow="0" w:firstColumn="1" w:lastColumn="0" w:noHBand="0" w:noVBand="1"/>
      </w:tblPr>
      <w:tblGrid>
        <w:gridCol w:w="2127"/>
        <w:gridCol w:w="6804"/>
      </w:tblGrid>
      <w:tr w:rsidR="00981C95" w:rsidRPr="00981C95" w:rsidTr="00D004C5">
        <w:tc>
          <w:tcPr>
            <w:tcW w:w="2127" w:type="dxa"/>
            <w:shd w:val="clear" w:color="auto" w:fill="F2F2F2" w:themeFill="background1" w:themeFillShade="F2"/>
          </w:tcPr>
          <w:p w:rsidR="00981C95" w:rsidRPr="00981C95" w:rsidRDefault="00981C95" w:rsidP="00981C95">
            <w:pPr>
              <w:pStyle w:val="Body"/>
              <w:spacing w:before="120"/>
              <w:rPr>
                <w:b/>
              </w:rPr>
            </w:pPr>
            <w:r w:rsidRPr="00981C95">
              <w:rPr>
                <w:b/>
              </w:rPr>
              <w:t>1. Pre-clean</w:t>
            </w:r>
          </w:p>
        </w:tc>
        <w:tc>
          <w:tcPr>
            <w:tcW w:w="6804" w:type="dxa"/>
            <w:shd w:val="clear" w:color="auto" w:fill="F2F2F2" w:themeFill="background1" w:themeFillShade="F2"/>
          </w:tcPr>
          <w:p w:rsidR="00981C95" w:rsidRPr="00981C95" w:rsidRDefault="00981C95" w:rsidP="00D004C5">
            <w:pPr>
              <w:pStyle w:val="BulletList1"/>
              <w:spacing w:before="120"/>
              <w:ind w:left="360"/>
            </w:pPr>
            <w:r w:rsidRPr="00981C95">
              <w:t>Clean up anything that has fallen out of bins onto the floor</w:t>
            </w:r>
            <w:r w:rsidR="00AA0B7E">
              <w:t>.</w:t>
            </w:r>
          </w:p>
          <w:p w:rsidR="00981C95" w:rsidRPr="00981C95" w:rsidRDefault="00981C95" w:rsidP="00D004C5">
            <w:pPr>
              <w:pStyle w:val="BulletList1"/>
              <w:ind w:left="360"/>
            </w:pPr>
            <w:r w:rsidRPr="00981C95">
              <w:t xml:space="preserve">Remove </w:t>
            </w:r>
            <w:r w:rsidR="00AA0B7E">
              <w:t xml:space="preserve">the </w:t>
            </w:r>
            <w:r w:rsidRPr="00981C95">
              <w:t>bin liner</w:t>
            </w:r>
            <w:r w:rsidR="00AA0B7E">
              <w:t>,</w:t>
            </w:r>
            <w:r w:rsidRPr="00981C95">
              <w:t xml:space="preserve"> with rubbish</w:t>
            </w:r>
            <w:r w:rsidR="00AA0B7E">
              <w:t>,</w:t>
            </w:r>
            <w:r w:rsidRPr="00981C95">
              <w:t xml:space="preserve"> from </w:t>
            </w:r>
            <w:r w:rsidR="00AA0B7E">
              <w:t xml:space="preserve">the </w:t>
            </w:r>
            <w:r w:rsidRPr="00981C95">
              <w:t xml:space="preserve">bin. Tie </w:t>
            </w:r>
            <w:r w:rsidR="00AA0B7E">
              <w:t xml:space="preserve">the </w:t>
            </w:r>
            <w:r w:rsidRPr="00981C95">
              <w:t xml:space="preserve">top and dispose of </w:t>
            </w:r>
            <w:r w:rsidR="00AA0B7E">
              <w:t xml:space="preserve">the rubbish </w:t>
            </w:r>
            <w:r w:rsidRPr="00981C95">
              <w:t>correctly</w:t>
            </w:r>
            <w:r w:rsidR="00AA0B7E">
              <w:t>.</w:t>
            </w:r>
          </w:p>
          <w:p w:rsidR="00845EE2" w:rsidRPr="00981C95" w:rsidRDefault="00981C95" w:rsidP="00D004C5">
            <w:pPr>
              <w:pStyle w:val="BulletList1"/>
              <w:spacing w:after="240"/>
              <w:ind w:left="360"/>
            </w:pPr>
            <w:r w:rsidRPr="00981C95">
              <w:t xml:space="preserve">Wipe away loose dirt from outside and inside </w:t>
            </w:r>
            <w:r w:rsidR="00AA0B7E">
              <w:t>the</w:t>
            </w:r>
            <w:r w:rsidR="00AA0B7E" w:rsidRPr="00981C95">
              <w:t xml:space="preserve"> </w:t>
            </w:r>
            <w:r w:rsidRPr="00981C95">
              <w:t>bin with a cloth</w:t>
            </w:r>
            <w:r w:rsidR="00AA0B7E">
              <w:t>.</w:t>
            </w:r>
          </w:p>
        </w:tc>
      </w:tr>
      <w:tr w:rsidR="00981C95" w:rsidTr="00D004C5">
        <w:tc>
          <w:tcPr>
            <w:tcW w:w="2127" w:type="dxa"/>
            <w:shd w:val="clear" w:color="auto" w:fill="F2F2F2" w:themeFill="background1" w:themeFillShade="F2"/>
          </w:tcPr>
          <w:p w:rsidR="00981C95" w:rsidRPr="00981C95" w:rsidRDefault="00981C95" w:rsidP="00981C95">
            <w:pPr>
              <w:pStyle w:val="Body"/>
              <w:spacing w:before="120"/>
              <w:rPr>
                <w:b/>
              </w:rPr>
            </w:pPr>
            <w:r w:rsidRPr="00981C95">
              <w:rPr>
                <w:b/>
              </w:rPr>
              <w:t xml:space="preserve">2. Wash </w:t>
            </w:r>
          </w:p>
        </w:tc>
        <w:tc>
          <w:tcPr>
            <w:tcW w:w="6804" w:type="dxa"/>
            <w:shd w:val="clear" w:color="auto" w:fill="F2F2F2" w:themeFill="background1" w:themeFillShade="F2"/>
          </w:tcPr>
          <w:p w:rsidR="00981C95" w:rsidRPr="00981C95" w:rsidRDefault="00981C95" w:rsidP="00D004C5">
            <w:pPr>
              <w:pStyle w:val="BulletList1"/>
              <w:spacing w:before="120"/>
              <w:ind w:left="360"/>
            </w:pPr>
            <w:r w:rsidRPr="00981C95">
              <w:t xml:space="preserve">Scrub </w:t>
            </w:r>
            <w:r w:rsidR="00AA0B7E">
              <w:t xml:space="preserve">the </w:t>
            </w:r>
            <w:r w:rsidRPr="00981C95">
              <w:t>outside and inside of the bin and lid with detergent and hot water</w:t>
            </w:r>
            <w:r w:rsidR="00AA0B7E">
              <w:t>.</w:t>
            </w:r>
            <w:r w:rsidRPr="00981C95">
              <w:t xml:space="preserve"> </w:t>
            </w:r>
          </w:p>
          <w:p w:rsidR="00845EE2" w:rsidRPr="00981C95" w:rsidRDefault="00981C95" w:rsidP="00D004C5">
            <w:pPr>
              <w:pStyle w:val="BulletList1"/>
              <w:spacing w:after="240"/>
              <w:ind w:left="360"/>
            </w:pPr>
            <w:r w:rsidRPr="00981C95">
              <w:t>Wash the area around the bin, such as floors and walls</w:t>
            </w:r>
            <w:r w:rsidR="00AA0B7E">
              <w:t>.</w:t>
            </w:r>
          </w:p>
        </w:tc>
      </w:tr>
      <w:tr w:rsidR="00981C95" w:rsidTr="00D004C5">
        <w:tc>
          <w:tcPr>
            <w:tcW w:w="2127" w:type="dxa"/>
            <w:shd w:val="clear" w:color="auto" w:fill="F2F2F2" w:themeFill="background1" w:themeFillShade="F2"/>
          </w:tcPr>
          <w:p w:rsidR="00981C95" w:rsidRPr="00981C95" w:rsidRDefault="00981C95" w:rsidP="00981C95">
            <w:pPr>
              <w:pStyle w:val="Body"/>
              <w:spacing w:before="120"/>
              <w:rPr>
                <w:b/>
              </w:rPr>
            </w:pPr>
            <w:r w:rsidRPr="00981C95">
              <w:rPr>
                <w:b/>
              </w:rPr>
              <w:t>3. Sanitise</w:t>
            </w:r>
          </w:p>
        </w:tc>
        <w:tc>
          <w:tcPr>
            <w:tcW w:w="6804" w:type="dxa"/>
            <w:shd w:val="clear" w:color="auto" w:fill="F2F2F2" w:themeFill="background1" w:themeFillShade="F2"/>
          </w:tcPr>
          <w:p w:rsidR="00981C95" w:rsidRPr="00981C95" w:rsidRDefault="00981C95" w:rsidP="00D004C5">
            <w:pPr>
              <w:pStyle w:val="BulletList1"/>
              <w:spacing w:before="120"/>
              <w:ind w:left="360"/>
            </w:pPr>
            <w:r w:rsidRPr="00981C95">
              <w:t xml:space="preserve">Rinse </w:t>
            </w:r>
            <w:r w:rsidR="00AA0B7E">
              <w:t xml:space="preserve">the </w:t>
            </w:r>
            <w:r w:rsidRPr="00981C95">
              <w:t>kitchen bins with hot water and disinfect</w:t>
            </w:r>
            <w:r w:rsidR="000F7B6A">
              <w:t xml:space="preserve"> them</w:t>
            </w:r>
            <w:r w:rsidR="00AA0B7E">
              <w:t>.</w:t>
            </w:r>
          </w:p>
          <w:p w:rsidR="00845EE2" w:rsidRPr="00981C95" w:rsidRDefault="00981C95" w:rsidP="00D004C5">
            <w:pPr>
              <w:pStyle w:val="BulletList1"/>
              <w:spacing w:after="240"/>
              <w:ind w:left="360"/>
            </w:pPr>
            <w:r w:rsidRPr="00981C95">
              <w:t>Hose out commercial bins with cold water and disinfect them</w:t>
            </w:r>
            <w:r w:rsidR="00AA0B7E">
              <w:t>.</w:t>
            </w:r>
            <w:r w:rsidR="008E186E">
              <w:t xml:space="preserve"> Use a nozzle spray to save water.</w:t>
            </w:r>
          </w:p>
        </w:tc>
      </w:tr>
      <w:tr w:rsidR="00981C95" w:rsidTr="00D004C5">
        <w:tc>
          <w:tcPr>
            <w:tcW w:w="2127" w:type="dxa"/>
            <w:shd w:val="clear" w:color="auto" w:fill="F2F2F2" w:themeFill="background1" w:themeFillShade="F2"/>
          </w:tcPr>
          <w:p w:rsidR="00981C95" w:rsidRPr="00981C95" w:rsidRDefault="00981C95" w:rsidP="00981C95">
            <w:pPr>
              <w:pStyle w:val="Body"/>
              <w:spacing w:before="120"/>
              <w:rPr>
                <w:b/>
              </w:rPr>
            </w:pPr>
            <w:r w:rsidRPr="00981C95">
              <w:rPr>
                <w:b/>
              </w:rPr>
              <w:t>4. Dry</w:t>
            </w:r>
          </w:p>
        </w:tc>
        <w:tc>
          <w:tcPr>
            <w:tcW w:w="6804" w:type="dxa"/>
            <w:shd w:val="clear" w:color="auto" w:fill="F2F2F2" w:themeFill="background1" w:themeFillShade="F2"/>
          </w:tcPr>
          <w:p w:rsidR="00845EE2" w:rsidRPr="00981C95" w:rsidRDefault="00981C95" w:rsidP="00D004C5">
            <w:pPr>
              <w:pStyle w:val="BulletList1"/>
              <w:spacing w:before="120" w:after="240"/>
              <w:ind w:left="360"/>
            </w:pPr>
            <w:r w:rsidRPr="00981C95">
              <w:t xml:space="preserve">Rinse, allow to air dry </w:t>
            </w:r>
            <w:r w:rsidR="00AA0B7E">
              <w:t>and</w:t>
            </w:r>
            <w:r w:rsidR="00AA0B7E" w:rsidRPr="00981C95">
              <w:t xml:space="preserve"> </w:t>
            </w:r>
            <w:r w:rsidRPr="00981C95">
              <w:t xml:space="preserve">fit with </w:t>
            </w:r>
            <w:r w:rsidR="006D3315">
              <w:t xml:space="preserve">a </w:t>
            </w:r>
            <w:r w:rsidRPr="00981C95">
              <w:t>new bin liner</w:t>
            </w:r>
            <w:r w:rsidR="00AA0B7E">
              <w:t>.</w:t>
            </w:r>
            <w:r w:rsidRPr="00981C95">
              <w:t xml:space="preserve"> </w:t>
            </w:r>
          </w:p>
        </w:tc>
      </w:tr>
      <w:tr w:rsidR="00981C95" w:rsidTr="00D004C5">
        <w:tc>
          <w:tcPr>
            <w:tcW w:w="2127" w:type="dxa"/>
            <w:shd w:val="clear" w:color="auto" w:fill="F2F2F2" w:themeFill="background1" w:themeFillShade="F2"/>
          </w:tcPr>
          <w:p w:rsidR="00981C95" w:rsidRPr="00981C95" w:rsidRDefault="00981C95" w:rsidP="00981C95">
            <w:pPr>
              <w:pStyle w:val="Body"/>
              <w:spacing w:before="120"/>
              <w:rPr>
                <w:b/>
              </w:rPr>
            </w:pPr>
            <w:r w:rsidRPr="00981C95">
              <w:rPr>
                <w:b/>
              </w:rPr>
              <w:t xml:space="preserve">Clean up </w:t>
            </w:r>
          </w:p>
        </w:tc>
        <w:tc>
          <w:tcPr>
            <w:tcW w:w="6804" w:type="dxa"/>
            <w:shd w:val="clear" w:color="auto" w:fill="F2F2F2" w:themeFill="background1" w:themeFillShade="F2"/>
          </w:tcPr>
          <w:p w:rsidR="00845EE2" w:rsidRPr="00981C95" w:rsidRDefault="00981C95" w:rsidP="00D004C5">
            <w:pPr>
              <w:pStyle w:val="BulletList1"/>
              <w:spacing w:before="120" w:after="240"/>
              <w:ind w:left="360"/>
            </w:pPr>
            <w:r w:rsidRPr="00981C95">
              <w:t>Wash your hands thoroughly after you have finished</w:t>
            </w:r>
            <w:r w:rsidR="00AA0B7E">
              <w:t>.</w:t>
            </w:r>
          </w:p>
        </w:tc>
      </w:tr>
    </w:tbl>
    <w:p w:rsidR="00845EE2" w:rsidRDefault="00845EE2" w:rsidP="00463E19">
      <w:pPr>
        <w:pStyle w:val="Body"/>
        <w:spacing w:after="360"/>
        <w:rPr>
          <w:lang w:val="en-NZ"/>
        </w:rPr>
      </w:pPr>
    </w:p>
    <w:p w:rsidR="00845EE2" w:rsidRDefault="00845EE2">
      <w:pPr>
        <w:spacing w:after="200" w:line="276" w:lineRule="auto"/>
        <w:rPr>
          <w:rFonts w:ascii="Arial" w:hAnsi="Arial" w:cs="Arial"/>
          <w:sz w:val="22"/>
          <w:szCs w:val="22"/>
          <w:lang w:val="en-NZ"/>
        </w:rPr>
      </w:pPr>
      <w:r>
        <w:rPr>
          <w:lang w:val="en-NZ"/>
        </w:rP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63E19" w:rsidRPr="000F3C5D" w:rsidTr="00D004C5">
        <w:trPr>
          <w:trHeight w:val="624"/>
        </w:trPr>
        <w:tc>
          <w:tcPr>
            <w:tcW w:w="1418" w:type="dxa"/>
            <w:shd w:val="clear" w:color="auto" w:fill="auto"/>
            <w:vAlign w:val="center"/>
          </w:tcPr>
          <w:p w:rsidR="00463E19" w:rsidRDefault="00463E19" w:rsidP="00B07C72">
            <w:pPr>
              <w:pStyle w:val="ActivityHead"/>
              <w:rPr>
                <w:rStyle w:val="IntenseEmphasis"/>
                <w:rFonts w:ascii="Courier" w:hAnsi="Courier" w:cs="Times New Roman"/>
                <w:b w:val="0"/>
                <w:i w:val="0"/>
                <w:noProof w:val="0"/>
                <w:sz w:val="24"/>
                <w:szCs w:val="20"/>
                <w:lang w:eastAsia="en-US"/>
              </w:rPr>
            </w:pPr>
            <w:r>
              <w:rPr>
                <w:lang w:val="en-US" w:eastAsia="en-US"/>
              </w:rPr>
              <w:lastRenderedPageBreak/>
              <w:drawing>
                <wp:inline distT="0" distB="0" distL="0" distR="0" wp14:anchorId="6789BDB2" wp14:editId="2A3F551E">
                  <wp:extent cx="572675" cy="546265"/>
                  <wp:effectExtent l="0" t="0" r="0" b="6350"/>
                  <wp:docPr id="359" name="Picture 359"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63E19" w:rsidRPr="00D004C5" w:rsidRDefault="00463E19" w:rsidP="00D004C5">
            <w:pPr>
              <w:pStyle w:val="ActivityHead"/>
              <w:rPr>
                <w:rStyle w:val="IntenseEmphasis"/>
                <w:bCs w:val="0"/>
                <w:iCs w:val="0"/>
                <w:color w:val="358DA5"/>
              </w:rPr>
            </w:pPr>
            <w:r w:rsidRPr="00D004C5">
              <w:rPr>
                <w:rStyle w:val="IntenseEmphasis"/>
                <w:bCs w:val="0"/>
                <w:iCs w:val="0"/>
                <w:color w:val="358DA5"/>
              </w:rPr>
              <w:t xml:space="preserve">Activity </w:t>
            </w:r>
            <w:r w:rsidR="00CC1AC0" w:rsidRPr="00D004C5">
              <w:rPr>
                <w:rStyle w:val="IntenseEmphasis"/>
                <w:bCs w:val="0"/>
                <w:iCs w:val="0"/>
                <w:color w:val="358DA5"/>
              </w:rPr>
              <w:t>3</w:t>
            </w:r>
            <w:r w:rsidR="009A25C7" w:rsidRPr="00D004C5">
              <w:rPr>
                <w:rStyle w:val="IntenseEmphasis"/>
                <w:bCs w:val="0"/>
                <w:iCs w:val="0"/>
                <w:color w:val="358DA5"/>
              </w:rPr>
              <w:t>1</w:t>
            </w:r>
          </w:p>
          <w:p w:rsidR="00463E19" w:rsidRPr="00D004C5" w:rsidRDefault="00463E19" w:rsidP="00D004C5">
            <w:pPr>
              <w:pStyle w:val="ActivityHead"/>
              <w:rPr>
                <w:rStyle w:val="IntenseEmphasis"/>
                <w:bCs w:val="0"/>
                <w:iCs w:val="0"/>
                <w:color w:val="358DA5"/>
              </w:rPr>
            </w:pPr>
            <w:r w:rsidRPr="00D004C5">
              <w:rPr>
                <w:rStyle w:val="IntenseEmphasis"/>
                <w:bCs w:val="0"/>
                <w:iCs w:val="0"/>
                <w:color w:val="358DA5"/>
              </w:rPr>
              <w:t xml:space="preserve">Waste at your workplace </w:t>
            </w:r>
          </w:p>
        </w:tc>
      </w:tr>
    </w:tbl>
    <w:p w:rsidR="00463E19" w:rsidRDefault="00463E19" w:rsidP="00463E19">
      <w:pPr>
        <w:pStyle w:val="Body"/>
        <w:spacing w:before="120"/>
      </w:pPr>
      <w:r>
        <w:t>How is kitchen waste dealt with at your workplace?</w:t>
      </w:r>
      <w:r w:rsidRPr="001E6F24">
        <w:t xml:space="preserve"> </w:t>
      </w:r>
    </w:p>
    <w:p w:rsidR="00463E19" w:rsidRPr="00F67E3F" w:rsidRDefault="00463E19" w:rsidP="00196E83">
      <w:pPr>
        <w:pStyle w:val="Body"/>
        <w:spacing w:before="240"/>
        <w:ind w:left="567" w:hanging="567"/>
      </w:pPr>
      <w:r>
        <w:t>1.</w:t>
      </w:r>
      <w:r>
        <w:tab/>
      </w:r>
      <w:r w:rsidRPr="00F67E3F">
        <w:t xml:space="preserve">Are the </w:t>
      </w:r>
      <w:r>
        <w:t xml:space="preserve">rubbish </w:t>
      </w:r>
      <w:r w:rsidRPr="00F67E3F">
        <w:t>bins in the kitchen covered and lined?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Pr="00F67E3F" w:rsidRDefault="00463E19" w:rsidP="00463E19">
      <w:pPr>
        <w:pStyle w:val="Body"/>
        <w:spacing w:before="360"/>
        <w:ind w:left="567" w:hanging="567"/>
      </w:pPr>
      <w:r>
        <w:t>2.</w:t>
      </w:r>
      <w:r>
        <w:tab/>
      </w:r>
      <w:r w:rsidRPr="00F67E3F">
        <w:t>How often are they emptied?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Pr="00F67E3F" w:rsidRDefault="00463E19" w:rsidP="00463E19">
      <w:pPr>
        <w:pStyle w:val="Body"/>
        <w:spacing w:before="360"/>
        <w:ind w:left="567" w:hanging="567"/>
      </w:pPr>
      <w:r>
        <w:t>3.</w:t>
      </w:r>
      <w:r>
        <w:tab/>
      </w:r>
      <w:r w:rsidRPr="00F67E3F">
        <w:t>How often are they washed?</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Pr="00F67E3F" w:rsidRDefault="00463E19" w:rsidP="00463E19">
      <w:pPr>
        <w:pStyle w:val="Body"/>
        <w:spacing w:before="360"/>
        <w:ind w:left="567" w:hanging="567"/>
      </w:pPr>
      <w:r>
        <w:t>4.</w:t>
      </w:r>
      <w:r>
        <w:tab/>
      </w:r>
      <w:r w:rsidRPr="00F67E3F">
        <w:t>Whose job is it to empty and wash the bins?</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Pr="00F67E3F" w:rsidRDefault="00604F04" w:rsidP="00604F04">
      <w:pPr>
        <w:pStyle w:val="Body"/>
        <w:spacing w:before="360"/>
        <w:ind w:left="567" w:hanging="567"/>
      </w:pPr>
      <w:r>
        <w:t>5.</w:t>
      </w:r>
      <w:r>
        <w:tab/>
      </w:r>
      <w:r w:rsidR="00463E19">
        <w:t>How i</w:t>
      </w:r>
      <w:r w:rsidR="00463E19" w:rsidRPr="00F67E3F">
        <w:t xml:space="preserve">s the outside bin area </w:t>
      </w:r>
      <w:r w:rsidR="00463E19">
        <w:t xml:space="preserve">kept </w:t>
      </w:r>
      <w:r w:rsidR="008E186E">
        <w:t>clean?</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8929F9" w:rsidRDefault="00B34643" w:rsidP="00B12AA2">
      <w:pPr>
        <w:spacing w:after="200" w:line="276" w:lineRule="auto"/>
        <w:rPr>
          <w:lang w:val="en-NZ"/>
        </w:rPr>
      </w:pPr>
      <w:r>
        <w:rPr>
          <w:lang w:val="en-NZ"/>
        </w:rPr>
        <w:br w:type="page"/>
      </w:r>
    </w:p>
    <w:p w:rsidR="00885CB3" w:rsidRPr="00B546DA" w:rsidRDefault="00885CB3" w:rsidP="00F2799D">
      <w:pPr>
        <w:pStyle w:val="HeadA"/>
        <w:outlineLvl w:val="0"/>
        <w:rPr>
          <w:b w:val="0"/>
        </w:rPr>
      </w:pPr>
      <w:bookmarkStart w:id="107" w:name="_Toc327645366"/>
      <w:bookmarkStart w:id="108" w:name="_Toc327691517"/>
      <w:r w:rsidRPr="00B546DA">
        <w:lastRenderedPageBreak/>
        <w:t>Section summary</w:t>
      </w:r>
      <w:bookmarkEnd w:id="107"/>
      <w:bookmarkEnd w:id="108"/>
    </w:p>
    <w:p w:rsidR="00EB7DDA" w:rsidRPr="00E01061" w:rsidRDefault="00EB7DDA" w:rsidP="009C0A11">
      <w:pPr>
        <w:pStyle w:val="ActivityText"/>
      </w:pPr>
      <w:r w:rsidRPr="000A78DF">
        <w:t>Now you have completed this section you should have developed the following skills and knowledge.</w:t>
      </w:r>
    </w:p>
    <w:p w:rsidR="00EB7DDA" w:rsidRPr="00EB7DDA" w:rsidRDefault="00EB7DDA" w:rsidP="00D004C5">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885CB3">
        <w:trPr>
          <w:trHeight w:val="794"/>
        </w:trPr>
        <w:tc>
          <w:tcPr>
            <w:tcW w:w="794" w:type="dxa"/>
            <w:vAlign w:val="center"/>
          </w:tcPr>
          <w:p w:rsidR="00885CB3" w:rsidRDefault="00885CB3" w:rsidP="00C50726">
            <w:pPr>
              <w:pStyle w:val="TableText"/>
              <w:spacing w:before="0" w:after="0"/>
            </w:pPr>
          </w:p>
        </w:tc>
        <w:tc>
          <w:tcPr>
            <w:tcW w:w="8284" w:type="dxa"/>
            <w:vAlign w:val="center"/>
          </w:tcPr>
          <w:p w:rsidR="00885CB3" w:rsidRPr="006B5E52" w:rsidRDefault="00463E19" w:rsidP="00EA5DB0">
            <w:pPr>
              <w:pStyle w:val="TableText"/>
              <w:spacing w:before="0" w:after="0"/>
            </w:pPr>
            <w:r>
              <w:t>Wash dishes and kitchen equipment</w:t>
            </w:r>
            <w:r w:rsidR="00EA5DB0">
              <w:t>.</w:t>
            </w:r>
          </w:p>
        </w:tc>
      </w:tr>
      <w:tr w:rsidR="00885CB3">
        <w:trPr>
          <w:trHeight w:val="794"/>
        </w:trPr>
        <w:tc>
          <w:tcPr>
            <w:tcW w:w="794" w:type="dxa"/>
            <w:vAlign w:val="center"/>
          </w:tcPr>
          <w:p w:rsidR="00885CB3" w:rsidRDefault="00885CB3" w:rsidP="00C50726">
            <w:pPr>
              <w:pStyle w:val="TableText"/>
              <w:spacing w:before="0" w:after="0"/>
            </w:pPr>
          </w:p>
        </w:tc>
        <w:tc>
          <w:tcPr>
            <w:tcW w:w="8284" w:type="dxa"/>
            <w:vAlign w:val="center"/>
          </w:tcPr>
          <w:p w:rsidR="00885CB3" w:rsidRDefault="00463E19" w:rsidP="00EA5DB0">
            <w:pPr>
              <w:pStyle w:val="TableText"/>
              <w:spacing w:before="0" w:after="0"/>
            </w:pPr>
            <w:r>
              <w:t>Clean surfaces</w:t>
            </w:r>
            <w:r w:rsidR="00EA5DB0">
              <w:t>.</w:t>
            </w:r>
          </w:p>
        </w:tc>
      </w:tr>
      <w:tr w:rsidR="00885CB3">
        <w:trPr>
          <w:trHeight w:val="794"/>
        </w:trPr>
        <w:tc>
          <w:tcPr>
            <w:tcW w:w="794" w:type="dxa"/>
            <w:vAlign w:val="center"/>
          </w:tcPr>
          <w:p w:rsidR="00885CB3" w:rsidRDefault="00885CB3" w:rsidP="00C50726">
            <w:pPr>
              <w:pStyle w:val="TableText"/>
              <w:spacing w:before="0" w:after="0"/>
            </w:pPr>
          </w:p>
        </w:tc>
        <w:tc>
          <w:tcPr>
            <w:tcW w:w="8284" w:type="dxa"/>
            <w:vAlign w:val="center"/>
          </w:tcPr>
          <w:p w:rsidR="00885CB3" w:rsidRDefault="00463E19" w:rsidP="00EA5DB0">
            <w:pPr>
              <w:pStyle w:val="TableText"/>
              <w:spacing w:before="0" w:after="0"/>
            </w:pPr>
            <w:r>
              <w:t>Clean storage areas</w:t>
            </w:r>
            <w:r w:rsidR="00EA5DB0">
              <w:t>.</w:t>
            </w:r>
          </w:p>
        </w:tc>
      </w:tr>
      <w:tr w:rsidR="00463E19">
        <w:trPr>
          <w:trHeight w:val="794"/>
        </w:trPr>
        <w:tc>
          <w:tcPr>
            <w:tcW w:w="794" w:type="dxa"/>
            <w:vAlign w:val="center"/>
          </w:tcPr>
          <w:p w:rsidR="00463E19" w:rsidRDefault="00463E19" w:rsidP="00C50726">
            <w:pPr>
              <w:pStyle w:val="TableText"/>
              <w:spacing w:before="0" w:after="0"/>
            </w:pPr>
          </w:p>
        </w:tc>
        <w:tc>
          <w:tcPr>
            <w:tcW w:w="8284" w:type="dxa"/>
            <w:vAlign w:val="center"/>
          </w:tcPr>
          <w:p w:rsidR="00463E19" w:rsidRDefault="00463E19" w:rsidP="00EA5DB0">
            <w:pPr>
              <w:pStyle w:val="TableText"/>
              <w:spacing w:before="0" w:after="0"/>
            </w:pPr>
            <w:r>
              <w:t>Clean waste bins</w:t>
            </w:r>
            <w:r w:rsidR="00EA5DB0">
              <w:t>.</w:t>
            </w:r>
          </w:p>
        </w:tc>
      </w:tr>
    </w:tbl>
    <w:p w:rsidR="00885CB3" w:rsidRPr="00046483" w:rsidRDefault="00885CB3" w:rsidP="00D004C5">
      <w:pPr>
        <w:pStyle w:val="NotesHeading"/>
        <w:rPr>
          <w:b/>
        </w:rPr>
      </w:pPr>
      <w:bookmarkStart w:id="109" w:name="_Toc327645367"/>
      <w:r w:rsidRPr="00046483">
        <w:t>Notes</w:t>
      </w:r>
      <w:bookmarkEnd w:id="109"/>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885CB3" w:rsidRPr="00720CE2">
        <w:tc>
          <w:tcPr>
            <w:tcW w:w="9072" w:type="dxa"/>
            <w:tcBorders>
              <w:bottom w:val="single" w:sz="4" w:space="0" w:color="auto"/>
            </w:tcBorders>
            <w:shd w:val="clear" w:color="auto" w:fill="auto"/>
            <w:vAlign w:val="center"/>
          </w:tcPr>
          <w:p w:rsidR="00885CB3" w:rsidRPr="00720CE2" w:rsidRDefault="00885CB3" w:rsidP="00C50726">
            <w:pPr>
              <w:pStyle w:val="ActivityText"/>
            </w:pPr>
          </w:p>
        </w:tc>
      </w:tr>
      <w:tr w:rsidR="00885CB3"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85CB3" w:rsidRPr="00720CE2" w:rsidRDefault="00885CB3" w:rsidP="00C50726">
            <w:pPr>
              <w:pStyle w:val="ActivityText"/>
            </w:pPr>
          </w:p>
        </w:tc>
      </w:tr>
      <w:tr w:rsidR="00885CB3"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85CB3" w:rsidRPr="00720CE2" w:rsidRDefault="00885CB3" w:rsidP="00C50726">
            <w:pPr>
              <w:pStyle w:val="ActivityText"/>
            </w:pPr>
          </w:p>
        </w:tc>
      </w:tr>
      <w:tr w:rsidR="00885CB3"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85CB3" w:rsidRPr="00720CE2" w:rsidRDefault="00885CB3" w:rsidP="00C50726">
            <w:pPr>
              <w:pStyle w:val="ActivityText"/>
            </w:pPr>
          </w:p>
        </w:tc>
      </w:tr>
      <w:tr w:rsidR="00885CB3"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85CB3" w:rsidRPr="00720CE2" w:rsidRDefault="00885CB3" w:rsidP="00C50726">
            <w:pPr>
              <w:pStyle w:val="ActivityText"/>
            </w:pPr>
          </w:p>
        </w:tc>
      </w:tr>
    </w:tbl>
    <w:p w:rsidR="00885CB3" w:rsidRPr="004E4EA6" w:rsidRDefault="00885CB3">
      <w:pPr>
        <w:spacing w:after="200" w:line="276" w:lineRule="auto"/>
        <w:rPr>
          <w:rFonts w:ascii="Century Gothic" w:hAnsi="Century Gothic"/>
          <w:sz w:val="22"/>
          <w:szCs w:val="22"/>
        </w:rPr>
      </w:pPr>
      <w:r>
        <w:br w:type="page"/>
      </w:r>
    </w:p>
    <w:p w:rsidR="00463E19" w:rsidRDefault="00463E19" w:rsidP="00463E19">
      <w:pPr>
        <w:pStyle w:val="ChapterHeading"/>
      </w:pPr>
      <w:bookmarkStart w:id="110" w:name="_Toc327645368"/>
      <w:bookmarkStart w:id="111" w:name="_Toc327691518"/>
      <w:r w:rsidRPr="00463E19">
        <w:rPr>
          <w:sz w:val="40"/>
          <w:szCs w:val="40"/>
        </w:rPr>
        <w:lastRenderedPageBreak/>
        <w:t>8</w:t>
      </w:r>
      <w:r>
        <w:tab/>
        <w:t>Sorting linen</w:t>
      </w:r>
      <w:bookmarkEnd w:id="110"/>
      <w:bookmarkEnd w:id="111"/>
    </w:p>
    <w:p w:rsidR="00463E19" w:rsidRDefault="00463E19" w:rsidP="00463E19">
      <w:pPr>
        <w:pStyle w:val="Body"/>
      </w:pPr>
      <w:r>
        <w:t>I</w:t>
      </w:r>
      <w:r w:rsidRPr="00F67E3F">
        <w:t xml:space="preserve">n the hospitality industry, </w:t>
      </w:r>
      <w:r>
        <w:t>a lot of</w:t>
      </w:r>
      <w:r w:rsidRPr="00F67E3F">
        <w:t xml:space="preserve"> linen </w:t>
      </w:r>
      <w:r>
        <w:t>is used</w:t>
      </w:r>
      <w:r w:rsidRPr="00F67E3F">
        <w:t xml:space="preserve">. </w:t>
      </w:r>
    </w:p>
    <w:p w:rsidR="00463E19" w:rsidRPr="006139DA" w:rsidRDefault="00463E19" w:rsidP="00F2799D">
      <w:pPr>
        <w:pStyle w:val="HeadA"/>
        <w:spacing w:before="480"/>
        <w:outlineLvl w:val="0"/>
      </w:pPr>
      <w:bookmarkStart w:id="112" w:name="_Toc327645369"/>
      <w:bookmarkStart w:id="113" w:name="_Toc327691519"/>
      <w:r w:rsidRPr="006139DA">
        <w:t>What is linen?</w:t>
      </w:r>
      <w:bookmarkEnd w:id="112"/>
      <w:bookmarkEnd w:id="113"/>
    </w:p>
    <w:p w:rsidR="00463E19" w:rsidRPr="00F67E3F" w:rsidRDefault="00463E19" w:rsidP="00463E19">
      <w:pPr>
        <w:pStyle w:val="Body"/>
      </w:pPr>
      <w:r w:rsidRPr="00F67E3F">
        <w:t>Items called ‘linen’ are usually made from linen, cotton</w:t>
      </w:r>
      <w:r>
        <w:t>, polyester</w:t>
      </w:r>
      <w:r w:rsidRPr="00F67E3F">
        <w:t xml:space="preserve"> or other </w:t>
      </w:r>
      <w:r w:rsidR="008E186E">
        <w:t>fabrics.</w:t>
      </w:r>
    </w:p>
    <w:p w:rsidR="00463E19" w:rsidRDefault="00463E19" w:rsidP="00463E19">
      <w:pPr>
        <w:pStyle w:val="Body"/>
      </w:pPr>
      <w:r>
        <w:t>Linen includes:</w:t>
      </w:r>
    </w:p>
    <w:p w:rsidR="00463E19" w:rsidRDefault="00463E19" w:rsidP="00B07C72">
      <w:pPr>
        <w:pStyle w:val="BulletList1"/>
      </w:pPr>
      <w:r>
        <w:t>tea towels</w:t>
      </w:r>
    </w:p>
    <w:p w:rsidR="00463E19" w:rsidRDefault="008E186E" w:rsidP="00B07C72">
      <w:pPr>
        <w:pStyle w:val="BulletList1"/>
      </w:pPr>
      <w:r>
        <w:t>aprons</w:t>
      </w:r>
    </w:p>
    <w:p w:rsidR="00463E19" w:rsidRDefault="00463E19" w:rsidP="00B07C72">
      <w:pPr>
        <w:pStyle w:val="BulletList1"/>
      </w:pPr>
      <w:r>
        <w:t xml:space="preserve">tablecloths and </w:t>
      </w:r>
      <w:r w:rsidR="000F7B6A">
        <w:t>napkins</w:t>
      </w:r>
    </w:p>
    <w:p w:rsidR="00463E19" w:rsidRDefault="008E186E" w:rsidP="00B07C72">
      <w:pPr>
        <w:pStyle w:val="BulletList1"/>
      </w:pPr>
      <w:r>
        <w:t>uniforms</w:t>
      </w:r>
    </w:p>
    <w:p w:rsidR="00463E19" w:rsidRDefault="00463E19" w:rsidP="00B07C72">
      <w:pPr>
        <w:pStyle w:val="BulletList1"/>
      </w:pPr>
      <w:r>
        <w:t>oven mitts</w:t>
      </w:r>
    </w:p>
    <w:p w:rsidR="00463E19" w:rsidRDefault="00463E19" w:rsidP="00B07C72">
      <w:pPr>
        <w:pStyle w:val="BulletList1"/>
      </w:pPr>
      <w:r>
        <w:t>cleaning cloths</w:t>
      </w:r>
    </w:p>
    <w:p w:rsidR="00463E19" w:rsidRDefault="00463E19" w:rsidP="00B07C72">
      <w:pPr>
        <w:pStyle w:val="BulletList1"/>
      </w:pPr>
      <w:proofErr w:type="gramStart"/>
      <w:r>
        <w:t>serving</w:t>
      </w:r>
      <w:proofErr w:type="gramEnd"/>
      <w:r>
        <w:t xml:space="preserve"> cloths.</w:t>
      </w:r>
    </w:p>
    <w:p w:rsidR="00463E19" w:rsidRPr="00B76507" w:rsidRDefault="00463E19" w:rsidP="00F2799D">
      <w:pPr>
        <w:pStyle w:val="HeadA"/>
        <w:spacing w:before="480"/>
        <w:outlineLvl w:val="0"/>
      </w:pPr>
      <w:bookmarkStart w:id="114" w:name="_Toc327645370"/>
      <w:bookmarkStart w:id="115" w:name="_Toc327691520"/>
      <w:r w:rsidRPr="00B76507">
        <w:t>Why is washing linen important?</w:t>
      </w:r>
      <w:bookmarkEnd w:id="114"/>
      <w:bookmarkEnd w:id="115"/>
    </w:p>
    <w:p w:rsidR="00463E19" w:rsidRDefault="00463E19" w:rsidP="00463E19">
      <w:pPr>
        <w:pStyle w:val="Body"/>
      </w:pPr>
      <w:r w:rsidRPr="00F67E3F">
        <w:t xml:space="preserve">Germs from linen can be passed to </w:t>
      </w:r>
      <w:r>
        <w:t>hands</w:t>
      </w:r>
      <w:r w:rsidRPr="00F67E3F">
        <w:t xml:space="preserve"> or equipment and then to food, so linen must be washed and stored properly. </w:t>
      </w:r>
    </w:p>
    <w:p w:rsidR="00463E19" w:rsidRDefault="00215AE3" w:rsidP="00463E19">
      <w:pPr>
        <w:pStyle w:val="BodyCopy"/>
        <w:ind w:left="218"/>
        <w:rPr>
          <w:sz w:val="22"/>
          <w:szCs w:val="22"/>
        </w:rPr>
      </w:pPr>
      <w:r>
        <w:rPr>
          <w:noProof/>
        </w:rPr>
        <w:drawing>
          <wp:anchor distT="0" distB="0" distL="114300" distR="114300" simplePos="0" relativeHeight="252205568" behindDoc="1" locked="0" layoutInCell="1" allowOverlap="1" wp14:anchorId="4C73238D" wp14:editId="7827A492">
            <wp:simplePos x="0" y="0"/>
            <wp:positionH relativeFrom="column">
              <wp:posOffset>3383915</wp:posOffset>
            </wp:positionH>
            <wp:positionV relativeFrom="paragraph">
              <wp:posOffset>249555</wp:posOffset>
            </wp:positionV>
            <wp:extent cx="2113280" cy="3167380"/>
            <wp:effectExtent l="0" t="0" r="1270" b="0"/>
            <wp:wrapTight wrapText="bothSides">
              <wp:wrapPolygon edited="0">
                <wp:start x="0" y="0"/>
                <wp:lineTo x="0" y="21435"/>
                <wp:lineTo x="21418" y="21435"/>
                <wp:lineTo x="21418" y="0"/>
                <wp:lineTo x="0" y="0"/>
              </wp:wrapPolygon>
            </wp:wrapTight>
            <wp:docPr id="35" name="Picture 35" descr="C:\Users\Alan\Documents\Carol\Consulting\12. IEP WELL Resource\Photos\Charcoal Lane\CharcoalLane-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Charcoal Lane\CharcoalLane-284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13280" cy="3167380"/>
                    </a:xfrm>
                    <a:prstGeom prst="rect">
                      <a:avLst/>
                    </a:prstGeom>
                    <a:noFill/>
                    <a:ln>
                      <a:noFill/>
                    </a:ln>
                  </pic:spPr>
                </pic:pic>
              </a:graphicData>
            </a:graphic>
          </wp:anchor>
        </w:drawing>
      </w:r>
      <w:r>
        <w:rPr>
          <w:noProof/>
        </w:rPr>
        <w:drawing>
          <wp:anchor distT="0" distB="0" distL="114300" distR="114300" simplePos="0" relativeHeight="252204544" behindDoc="1" locked="0" layoutInCell="1" allowOverlap="1" wp14:anchorId="23E178C4" wp14:editId="1BE2B71F">
            <wp:simplePos x="0" y="0"/>
            <wp:positionH relativeFrom="column">
              <wp:posOffset>106680</wp:posOffset>
            </wp:positionH>
            <wp:positionV relativeFrom="paragraph">
              <wp:posOffset>235585</wp:posOffset>
            </wp:positionV>
            <wp:extent cx="2054225" cy="1776095"/>
            <wp:effectExtent l="0" t="0" r="3175" b="0"/>
            <wp:wrapTight wrapText="bothSides">
              <wp:wrapPolygon edited="0">
                <wp:start x="0" y="0"/>
                <wp:lineTo x="0" y="21314"/>
                <wp:lineTo x="21433" y="21314"/>
                <wp:lineTo x="21433" y="0"/>
                <wp:lineTo x="0" y="0"/>
              </wp:wrapPolygon>
            </wp:wrapTight>
            <wp:docPr id="360" name="Picture 360" descr="C:\Users\Alan\Documents\Carol\Consulting\12. IEP WELL Resource\Photos\Charcoal Lane\CharcoalLane-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an\Documents\Carol\Consulting\12. IEP WELL Resource\Photos\Charcoal Lane\CharcoalLane-2778.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22831"/>
                    <a:stretch/>
                  </pic:blipFill>
                  <pic:spPr bwMode="auto">
                    <a:xfrm>
                      <a:off x="0" y="0"/>
                      <a:ext cx="2054225" cy="1776095"/>
                    </a:xfrm>
                    <a:prstGeom prst="rect">
                      <a:avLst/>
                    </a:prstGeom>
                    <a:noFill/>
                    <a:ln>
                      <a:noFill/>
                    </a:ln>
                    <a:extLst>
                      <a:ext uri="{53640926-AAD7-44d8-BBD7-CCE9431645EC}">
                        <a14:shadowObscured xmlns:a14="http://schemas.microsoft.com/office/drawing/2010/main"/>
                      </a:ext>
                    </a:extLst>
                  </pic:spPr>
                </pic:pic>
              </a:graphicData>
            </a:graphic>
          </wp:anchor>
        </w:drawing>
      </w:r>
    </w:p>
    <w:p w:rsidR="00463E19" w:rsidRDefault="00463E19" w:rsidP="00463E19">
      <w:pPr>
        <w:pStyle w:val="BodyCopy"/>
        <w:ind w:left="218"/>
        <w:rPr>
          <w:sz w:val="22"/>
          <w:szCs w:val="22"/>
        </w:rPr>
      </w:pPr>
    </w:p>
    <w:p w:rsidR="00463E19" w:rsidRDefault="00463E19" w:rsidP="00463E19">
      <w:pPr>
        <w:pStyle w:val="BodyCopy"/>
        <w:ind w:left="218"/>
        <w:rPr>
          <w:sz w:val="22"/>
          <w:szCs w:val="22"/>
        </w:rPr>
      </w:pPr>
    </w:p>
    <w:p w:rsidR="00463E19" w:rsidRDefault="00463E19" w:rsidP="00463E19">
      <w:pPr>
        <w:pStyle w:val="BodyCopy"/>
        <w:ind w:left="218"/>
        <w:rPr>
          <w:sz w:val="22"/>
          <w:szCs w:val="22"/>
        </w:rPr>
      </w:pPr>
    </w:p>
    <w:p w:rsidR="00463E19" w:rsidRPr="00F67E3F" w:rsidRDefault="00463E19" w:rsidP="00463E19">
      <w:pPr>
        <w:pStyle w:val="BodyCopy"/>
        <w:ind w:left="218"/>
        <w:rPr>
          <w:sz w:val="22"/>
          <w:szCs w:val="22"/>
        </w:rPr>
      </w:pPr>
    </w:p>
    <w:p w:rsidR="00463E19" w:rsidRDefault="00463E19" w:rsidP="00463E19">
      <w:pPr>
        <w:pStyle w:val="BodyCopy"/>
        <w:ind w:left="218"/>
        <w:rPr>
          <w:b/>
          <w:sz w:val="22"/>
          <w:szCs w:val="22"/>
        </w:rPr>
      </w:pPr>
    </w:p>
    <w:p w:rsidR="00463E19" w:rsidRDefault="00463E19" w:rsidP="00463E19">
      <w:pPr>
        <w:pStyle w:val="BodyCopy"/>
        <w:ind w:left="218"/>
        <w:rPr>
          <w:b/>
          <w:sz w:val="22"/>
          <w:szCs w:val="22"/>
        </w:rPr>
      </w:pPr>
    </w:p>
    <w:p w:rsidR="00215AE3" w:rsidRDefault="00215AE3" w:rsidP="00463E19">
      <w:pPr>
        <w:pStyle w:val="BodyCopy"/>
        <w:ind w:left="218"/>
        <w:rPr>
          <w:b/>
          <w:sz w:val="22"/>
          <w:szCs w:val="22"/>
        </w:rPr>
      </w:pPr>
      <w:r>
        <w:rPr>
          <w:noProof/>
        </w:rPr>
        <w:drawing>
          <wp:anchor distT="0" distB="0" distL="114300" distR="114300" simplePos="0" relativeHeight="252206592" behindDoc="1" locked="0" layoutInCell="1" allowOverlap="1" wp14:anchorId="6397D16A" wp14:editId="5249AF57">
            <wp:simplePos x="0" y="0"/>
            <wp:positionH relativeFrom="column">
              <wp:posOffset>1234440</wp:posOffset>
            </wp:positionH>
            <wp:positionV relativeFrom="paragraph">
              <wp:posOffset>78740</wp:posOffset>
            </wp:positionV>
            <wp:extent cx="1935480" cy="1291590"/>
            <wp:effectExtent l="0" t="0" r="7620" b="3810"/>
            <wp:wrapTight wrapText="bothSides">
              <wp:wrapPolygon edited="0">
                <wp:start x="0" y="0"/>
                <wp:lineTo x="0" y="21345"/>
                <wp:lineTo x="21472" y="21345"/>
                <wp:lineTo x="21472" y="0"/>
                <wp:lineTo x="0" y="0"/>
              </wp:wrapPolygon>
            </wp:wrapTight>
            <wp:docPr id="361" name="Picture 361" descr="C:\Users\Alan\Documents\Carol\Consulting\12. IEP WELL Resource\Photos\Charcoal Lane\CharcoalLane-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ocuments\Carol\Consulting\12. IEP WELL Resource\Photos\Charcoal Lane\CharcoalLane-289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35480" cy="1291590"/>
                    </a:xfrm>
                    <a:prstGeom prst="rect">
                      <a:avLst/>
                    </a:prstGeom>
                    <a:noFill/>
                    <a:ln>
                      <a:noFill/>
                    </a:ln>
                  </pic:spPr>
                </pic:pic>
              </a:graphicData>
            </a:graphic>
          </wp:anchor>
        </w:drawing>
      </w:r>
    </w:p>
    <w:p w:rsidR="00215AE3" w:rsidRDefault="00215AE3" w:rsidP="00463E19">
      <w:pPr>
        <w:pStyle w:val="BodyCopy"/>
        <w:ind w:left="218"/>
        <w:rPr>
          <w:b/>
          <w:sz w:val="22"/>
          <w:szCs w:val="22"/>
        </w:rPr>
      </w:pPr>
    </w:p>
    <w:p w:rsidR="00215AE3" w:rsidRDefault="00215AE3" w:rsidP="00463E19">
      <w:pPr>
        <w:pStyle w:val="BodyCopy"/>
        <w:ind w:left="218"/>
        <w:rPr>
          <w:b/>
          <w:sz w:val="22"/>
          <w:szCs w:val="22"/>
        </w:rPr>
      </w:pPr>
    </w:p>
    <w:p w:rsidR="00215AE3" w:rsidRDefault="00215AE3" w:rsidP="00463E19">
      <w:pPr>
        <w:pStyle w:val="BodyCopy"/>
        <w:ind w:left="218"/>
        <w:rPr>
          <w:b/>
          <w:sz w:val="22"/>
          <w:szCs w:val="22"/>
        </w:rPr>
      </w:pPr>
    </w:p>
    <w:p w:rsidR="00463E19" w:rsidRDefault="00463E19">
      <w:pPr>
        <w:spacing w:after="200" w:line="276" w:lineRule="auto"/>
        <w:rPr>
          <w:rFonts w:ascii="Century Gothic" w:hAnsi="Century Gothic"/>
          <w:b/>
          <w:color w:val="92CDDC" w:themeColor="accent5" w:themeTint="99"/>
          <w:sz w:val="32"/>
          <w:szCs w:val="40"/>
        </w:rPr>
      </w:pPr>
      <w:r>
        <w:br w:type="page"/>
      </w:r>
    </w:p>
    <w:p w:rsidR="00463E19" w:rsidRPr="006139DA" w:rsidRDefault="00463E19" w:rsidP="00F2799D">
      <w:pPr>
        <w:pStyle w:val="HeadA"/>
        <w:spacing w:before="0"/>
        <w:outlineLvl w:val="0"/>
      </w:pPr>
      <w:bookmarkStart w:id="116" w:name="_Toc327645371"/>
      <w:bookmarkStart w:id="117" w:name="_Toc327691521"/>
      <w:r w:rsidRPr="006139DA">
        <w:lastRenderedPageBreak/>
        <w:t>Where is linen washed?</w:t>
      </w:r>
      <w:bookmarkEnd w:id="116"/>
      <w:bookmarkEnd w:id="117"/>
    </w:p>
    <w:p w:rsidR="00463E19" w:rsidRDefault="00463E19" w:rsidP="00463E19">
      <w:pPr>
        <w:pStyle w:val="Body"/>
      </w:pPr>
      <w:r>
        <w:t>Every</w:t>
      </w:r>
      <w:r w:rsidRPr="00F67E3F">
        <w:t xml:space="preserve"> workplace </w:t>
      </w:r>
      <w:r>
        <w:t>has its own</w:t>
      </w:r>
      <w:r w:rsidRPr="00F67E3F">
        <w:t xml:space="preserve"> </w:t>
      </w:r>
      <w:r>
        <w:t>arrangements</w:t>
      </w:r>
      <w:r w:rsidRPr="00F67E3F">
        <w:t xml:space="preserve"> for washing linen. </w:t>
      </w:r>
      <w:r>
        <w:t>Washing m</w:t>
      </w:r>
      <w:r w:rsidRPr="00F67E3F">
        <w:t>ay</w:t>
      </w:r>
      <w:r>
        <w:t xml:space="preserve"> be:</w:t>
      </w:r>
    </w:p>
    <w:p w:rsidR="00463E19" w:rsidRDefault="00463E19" w:rsidP="00B07C72">
      <w:pPr>
        <w:pStyle w:val="BulletList1"/>
      </w:pPr>
      <w:r>
        <w:t>sent out to</w:t>
      </w:r>
      <w:r w:rsidRPr="00F67E3F">
        <w:t xml:space="preserve"> an external </w:t>
      </w:r>
      <w:r>
        <w:t>laundry</w:t>
      </w:r>
      <w:r w:rsidRPr="0045603F">
        <w:t xml:space="preserve"> </w:t>
      </w:r>
      <w:r>
        <w:t>using</w:t>
      </w:r>
      <w:r w:rsidRPr="00F67E3F">
        <w:t xml:space="preserve"> industrial washing</w:t>
      </w:r>
      <w:r>
        <w:t xml:space="preserve"> and drying</w:t>
      </w:r>
      <w:r w:rsidRPr="00F67E3F">
        <w:t xml:space="preserve"> machines </w:t>
      </w:r>
      <w:r w:rsidR="006D3315">
        <w:t>that</w:t>
      </w:r>
      <w:r w:rsidR="006D3315" w:rsidRPr="00F67E3F">
        <w:t xml:space="preserve"> </w:t>
      </w:r>
      <w:r w:rsidRPr="00F67E3F">
        <w:t xml:space="preserve">wash </w:t>
      </w:r>
      <w:r>
        <w:t xml:space="preserve">and dry </w:t>
      </w:r>
      <w:r w:rsidRPr="00F67E3F">
        <w:t>at a high temperature</w:t>
      </w:r>
    </w:p>
    <w:p w:rsidR="00463E19" w:rsidRDefault="00463E19" w:rsidP="00B07C72">
      <w:pPr>
        <w:pStyle w:val="BulletList1"/>
      </w:pPr>
      <w:r w:rsidRPr="00F67E3F">
        <w:t xml:space="preserve">done </w:t>
      </w:r>
      <w:r>
        <w:t>in the</w:t>
      </w:r>
      <w:r w:rsidRPr="00F67E3F">
        <w:t xml:space="preserve"> work</w:t>
      </w:r>
      <w:r>
        <w:t>place laundry using</w:t>
      </w:r>
      <w:r w:rsidRPr="00F67E3F">
        <w:t xml:space="preserve"> industrial washing machines</w:t>
      </w:r>
    </w:p>
    <w:p w:rsidR="00463E19" w:rsidRDefault="00463E19" w:rsidP="00B07C72">
      <w:pPr>
        <w:pStyle w:val="BulletList1"/>
      </w:pPr>
      <w:proofErr w:type="gramStart"/>
      <w:r w:rsidRPr="00F67E3F">
        <w:t>done</w:t>
      </w:r>
      <w:proofErr w:type="gramEnd"/>
      <w:r w:rsidRPr="00F67E3F">
        <w:t xml:space="preserve"> </w:t>
      </w:r>
      <w:r>
        <w:t>in the</w:t>
      </w:r>
      <w:r w:rsidRPr="00F67E3F">
        <w:t xml:space="preserve"> work</w:t>
      </w:r>
      <w:r>
        <w:t>place laundry using</w:t>
      </w:r>
      <w:r w:rsidRPr="00F67E3F">
        <w:t xml:space="preserve"> </w:t>
      </w:r>
      <w:r>
        <w:t xml:space="preserve">domestic </w:t>
      </w:r>
      <w:r w:rsidRPr="00F67E3F">
        <w:t>washing machines</w:t>
      </w:r>
      <w:r w:rsidR="000F7B6A">
        <w:t>.</w:t>
      </w:r>
    </w:p>
    <w:p w:rsidR="00215AE3" w:rsidRDefault="00215AE3" w:rsidP="00B07C72">
      <w:pPr>
        <w:pStyle w:val="BulletList1"/>
        <w:numPr>
          <w:ilvl w:val="0"/>
          <w:numId w:val="0"/>
        </w:numPr>
        <w:ind w:left="720"/>
      </w:pPr>
    </w:p>
    <w:p w:rsidR="00463E19" w:rsidRPr="00463E19" w:rsidRDefault="00463E19" w:rsidP="00463E19">
      <w:pPr>
        <w:spacing w:before="360"/>
        <w:jc w:val="center"/>
      </w:pPr>
      <w:r>
        <w:rPr>
          <w:noProof/>
          <w:lang w:val="en-US"/>
        </w:rPr>
        <w:drawing>
          <wp:inline distT="0" distB="0" distL="0" distR="0" wp14:anchorId="62FD6330" wp14:editId="2DD322A6">
            <wp:extent cx="3821594" cy="2270234"/>
            <wp:effectExtent l="0" t="0" r="7620" b="0"/>
            <wp:docPr id="462" name="Picture 462" descr="C:\Users\Alan\Documents\Carol\Consulting\12. IEP WELL Resource\Photos\Jabiru NT 200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n\Documents\Carol\Consulting\12. IEP WELL Resource\Photos\Jabiru NT 2009\114.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20833"/>
                    <a:stretch/>
                  </pic:blipFill>
                  <pic:spPr bwMode="auto">
                    <a:xfrm>
                      <a:off x="0" y="0"/>
                      <a:ext cx="3822307" cy="2270657"/>
                    </a:xfrm>
                    <a:prstGeom prst="rect">
                      <a:avLst/>
                    </a:prstGeom>
                    <a:noFill/>
                    <a:ln>
                      <a:noFill/>
                    </a:ln>
                    <a:extLst>
                      <a:ext uri="{53640926-AAD7-44d8-BBD7-CCE9431645EC}">
                        <a14:shadowObscured xmlns:a14="http://schemas.microsoft.com/office/drawing/2010/main"/>
                      </a:ext>
                    </a:extLst>
                  </pic:spPr>
                </pic:pic>
              </a:graphicData>
            </a:graphic>
          </wp:inline>
        </w:drawing>
      </w:r>
    </w:p>
    <w:p w:rsidR="00463E19" w:rsidRPr="006139DA" w:rsidRDefault="00463E19" w:rsidP="00F2799D">
      <w:pPr>
        <w:pStyle w:val="HeadA"/>
        <w:outlineLvl w:val="0"/>
      </w:pPr>
      <w:bookmarkStart w:id="118" w:name="_Toc327645372"/>
      <w:bookmarkStart w:id="119" w:name="_Toc327691522"/>
      <w:r w:rsidRPr="006139DA">
        <w:t>Why is linen sorted?</w:t>
      </w:r>
      <w:bookmarkEnd w:id="118"/>
      <w:bookmarkEnd w:id="119"/>
    </w:p>
    <w:p w:rsidR="00463E19" w:rsidRDefault="00463E19" w:rsidP="00463E19">
      <w:pPr>
        <w:pStyle w:val="Body"/>
      </w:pPr>
      <w:r>
        <w:t xml:space="preserve">Different types of linen may be washed differently or should be separated to prevent </w:t>
      </w:r>
      <w:r w:rsidRPr="00680E58">
        <w:rPr>
          <w:i/>
        </w:rPr>
        <w:t>cross-contamination</w:t>
      </w:r>
      <w:r w:rsidR="00680E58">
        <w:t xml:space="preserve"> (passing germs from one surface to another).</w:t>
      </w:r>
    </w:p>
    <w:p w:rsidR="00463E19" w:rsidRDefault="00463E19" w:rsidP="00463E19">
      <w:pPr>
        <w:pStyle w:val="Body"/>
      </w:pPr>
      <w:r>
        <w:t>You may need to</w:t>
      </w:r>
      <w:r w:rsidRPr="00F67E3F">
        <w:t xml:space="preserve"> sort linen and put</w:t>
      </w:r>
      <w:r>
        <w:t xml:space="preserve"> different types</w:t>
      </w:r>
      <w:r w:rsidRPr="00F67E3F">
        <w:t xml:space="preserve"> into </w:t>
      </w:r>
      <w:r>
        <w:t xml:space="preserve">separate </w:t>
      </w:r>
      <w:r w:rsidRPr="00F67E3F">
        <w:t>bags ready for washing</w:t>
      </w:r>
      <w:r>
        <w:t>. It is generally sorted by:</w:t>
      </w:r>
    </w:p>
    <w:p w:rsidR="00463E19" w:rsidRDefault="00463E19" w:rsidP="00B07C72">
      <w:pPr>
        <w:pStyle w:val="BulletList1"/>
      </w:pPr>
      <w:r>
        <w:t>quantity</w:t>
      </w:r>
    </w:p>
    <w:p w:rsidR="00463E19" w:rsidRDefault="00463E19" w:rsidP="00B07C72">
      <w:pPr>
        <w:pStyle w:val="BulletList1"/>
      </w:pPr>
      <w:r>
        <w:t>size</w:t>
      </w:r>
    </w:p>
    <w:p w:rsidR="00463E19" w:rsidRDefault="00463E19" w:rsidP="00B07C72">
      <w:pPr>
        <w:pStyle w:val="BulletList1"/>
      </w:pPr>
      <w:r>
        <w:t>type or use</w:t>
      </w:r>
    </w:p>
    <w:p w:rsidR="00463E19" w:rsidRDefault="00463E19" w:rsidP="00B07C72">
      <w:pPr>
        <w:pStyle w:val="BulletList1"/>
      </w:pPr>
      <w:proofErr w:type="gramStart"/>
      <w:r>
        <w:t>colour</w:t>
      </w:r>
      <w:proofErr w:type="gramEnd"/>
      <w:r>
        <w:t>.</w:t>
      </w:r>
    </w:p>
    <w:p w:rsidR="000F7B6A" w:rsidRDefault="00463E19" w:rsidP="00463E19">
      <w:pPr>
        <w:pStyle w:val="Body"/>
      </w:pPr>
      <w:r>
        <w:t>Every</w:t>
      </w:r>
      <w:r w:rsidRPr="00F67E3F">
        <w:t xml:space="preserve"> workplace </w:t>
      </w:r>
      <w:r>
        <w:t>has its own</w:t>
      </w:r>
      <w:r w:rsidRPr="00F67E3F">
        <w:t xml:space="preserve"> procedures </w:t>
      </w:r>
      <w:r>
        <w:t>but here are some general guidelines</w:t>
      </w:r>
      <w:r w:rsidR="00FF2C19">
        <w:t>.</w:t>
      </w:r>
    </w:p>
    <w:p w:rsidR="000F7B6A" w:rsidRDefault="000F7B6A">
      <w:pPr>
        <w:spacing w:after="200" w:line="276" w:lineRule="auto"/>
        <w:rPr>
          <w:rFonts w:ascii="Arial" w:hAnsi="Arial" w:cs="Arial"/>
          <w:sz w:val="22"/>
          <w:szCs w:val="22"/>
        </w:rPr>
      </w:pPr>
      <w:r>
        <w:br w:type="page"/>
      </w:r>
    </w:p>
    <w:tbl>
      <w:tblPr>
        <w:tblStyle w:val="LightList-Accent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004C5" w:rsidRPr="00D004C5" w:rsidTr="00D00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shd w:val="clear" w:color="auto" w:fill="358DA5"/>
          </w:tcPr>
          <w:p w:rsidR="00463E19" w:rsidRPr="00D004C5" w:rsidRDefault="00463E19" w:rsidP="00463E19">
            <w:pPr>
              <w:pStyle w:val="Body"/>
              <w:spacing w:before="120"/>
            </w:pPr>
            <w:r w:rsidRPr="00D004C5">
              <w:lastRenderedPageBreak/>
              <w:t>Guidelines for sorting linen</w:t>
            </w:r>
          </w:p>
        </w:tc>
      </w:tr>
      <w:tr w:rsidR="00463E19" w:rsidTr="00D00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3E19" w:rsidRPr="00463E19" w:rsidRDefault="00463E19" w:rsidP="00CD004C">
            <w:pPr>
              <w:pStyle w:val="Body"/>
              <w:numPr>
                <w:ilvl w:val="0"/>
                <w:numId w:val="15"/>
              </w:numPr>
              <w:spacing w:before="120"/>
              <w:rPr>
                <w:b w:val="0"/>
              </w:rPr>
            </w:pPr>
            <w:r w:rsidRPr="00463E19">
              <w:rPr>
                <w:b w:val="0"/>
              </w:rPr>
              <w:t>Separate the linen according to how it is washed, for example:</w:t>
            </w:r>
          </w:p>
          <w:p w:rsidR="00463E19" w:rsidRDefault="00463E19" w:rsidP="00B07C72">
            <w:pPr>
              <w:pStyle w:val="BulletList1"/>
            </w:pPr>
            <w:r w:rsidRPr="00463E19">
              <w:t xml:space="preserve">anything that will come in contact with food must be washed and sanitised separately e.g. </w:t>
            </w:r>
            <w:r w:rsidR="00BA05E6">
              <w:t>tea towels must be washed separately</w:t>
            </w:r>
          </w:p>
          <w:p w:rsidR="00BA05E6" w:rsidRDefault="00BA05E6" w:rsidP="00B07C72">
            <w:pPr>
              <w:pStyle w:val="BulletList1"/>
            </w:pPr>
            <w:r>
              <w:t>separate cleaning cloths as these must be washed separately</w:t>
            </w:r>
          </w:p>
          <w:p w:rsidR="00463E19" w:rsidRPr="00463E19" w:rsidRDefault="00463E19" w:rsidP="00B07C72">
            <w:pPr>
              <w:pStyle w:val="BulletList1"/>
            </w:pPr>
            <w:r w:rsidRPr="00463E19">
              <w:t>white linen is washed separately from coloured linen</w:t>
            </w:r>
          </w:p>
          <w:p w:rsidR="00463E19" w:rsidRPr="00463E19" w:rsidRDefault="00463E19" w:rsidP="00D004C5">
            <w:pPr>
              <w:pStyle w:val="BulletList1"/>
              <w:spacing w:after="240"/>
            </w:pPr>
            <w:proofErr w:type="gramStart"/>
            <w:r w:rsidRPr="00463E19">
              <w:t>large</w:t>
            </w:r>
            <w:proofErr w:type="gramEnd"/>
            <w:r w:rsidRPr="00463E19">
              <w:t xml:space="preserve"> items (e.g. tablecloths) may be washed separately from small items (e.g. napkins)</w:t>
            </w:r>
            <w:r w:rsidR="004931A5">
              <w:t>.</w:t>
            </w:r>
          </w:p>
        </w:tc>
      </w:tr>
      <w:tr w:rsidR="00463E19" w:rsidTr="00D004C5">
        <w:tc>
          <w:tcPr>
            <w:cnfStyle w:val="001000000000" w:firstRow="0" w:lastRow="0" w:firstColumn="1" w:lastColumn="0" w:oddVBand="0" w:evenVBand="0" w:oddHBand="0" w:evenHBand="0" w:firstRowFirstColumn="0" w:firstRowLastColumn="0" w:lastRowFirstColumn="0" w:lastRowLastColumn="0"/>
            <w:tcW w:w="8931" w:type="dxa"/>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Remove loose dirt from the linen e.g. crumbs</w:t>
            </w:r>
            <w:r w:rsidR="004931A5">
              <w:rPr>
                <w:b w:val="0"/>
              </w:rPr>
              <w:t>.</w:t>
            </w:r>
          </w:p>
        </w:tc>
      </w:tr>
      <w:tr w:rsidR="00463E19" w:rsidTr="00D00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Separate damaged items e.g. torn tablecloths</w:t>
            </w:r>
            <w:r w:rsidR="004931A5">
              <w:rPr>
                <w:b w:val="0"/>
              </w:rPr>
              <w:t xml:space="preserve"> and</w:t>
            </w:r>
            <w:r w:rsidRPr="00463E19">
              <w:rPr>
                <w:b w:val="0"/>
              </w:rPr>
              <w:t xml:space="preserve"> burnt tea towels</w:t>
            </w:r>
            <w:r w:rsidR="004931A5">
              <w:rPr>
                <w:b w:val="0"/>
              </w:rPr>
              <w:t>.</w:t>
            </w:r>
          </w:p>
        </w:tc>
      </w:tr>
      <w:tr w:rsidR="00463E19" w:rsidTr="00D004C5">
        <w:tc>
          <w:tcPr>
            <w:cnfStyle w:val="001000000000" w:firstRow="0" w:lastRow="0" w:firstColumn="1" w:lastColumn="0" w:oddVBand="0" w:evenVBand="0" w:oddHBand="0" w:evenHBand="0" w:firstRowFirstColumn="0" w:firstRowLastColumn="0" w:lastRowFirstColumn="0" w:lastRowLastColumn="0"/>
            <w:tcW w:w="8931" w:type="dxa"/>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 xml:space="preserve">Separate items with stains </w:t>
            </w:r>
            <w:r w:rsidR="004931A5">
              <w:rPr>
                <w:b w:val="0"/>
              </w:rPr>
              <w:t>that</w:t>
            </w:r>
            <w:r w:rsidR="004931A5" w:rsidRPr="00463E19">
              <w:rPr>
                <w:b w:val="0"/>
              </w:rPr>
              <w:t xml:space="preserve"> </w:t>
            </w:r>
            <w:r w:rsidRPr="00463E19">
              <w:rPr>
                <w:b w:val="0"/>
              </w:rPr>
              <w:t>may need special treatment e.g. grease, red wine</w:t>
            </w:r>
            <w:r w:rsidR="004931A5">
              <w:rPr>
                <w:b w:val="0"/>
              </w:rPr>
              <w:t xml:space="preserve"> or</w:t>
            </w:r>
            <w:r w:rsidRPr="00463E19">
              <w:rPr>
                <w:b w:val="0"/>
              </w:rPr>
              <w:t xml:space="preserve"> blood</w:t>
            </w:r>
            <w:r w:rsidR="004931A5">
              <w:rPr>
                <w:b w:val="0"/>
              </w:rPr>
              <w:t>.</w:t>
            </w:r>
          </w:p>
        </w:tc>
      </w:tr>
      <w:tr w:rsidR="00463E19" w:rsidTr="00D00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Put soiled linen in the laundry bags and label them clearly</w:t>
            </w:r>
            <w:r w:rsidR="004931A5">
              <w:rPr>
                <w:b w:val="0"/>
              </w:rPr>
              <w:t>.</w:t>
            </w:r>
          </w:p>
        </w:tc>
      </w:tr>
      <w:tr w:rsidR="00463E19" w:rsidTr="00D004C5">
        <w:tc>
          <w:tcPr>
            <w:cnfStyle w:val="001000000000" w:firstRow="0" w:lastRow="0" w:firstColumn="1" w:lastColumn="0" w:oddVBand="0" w:evenVBand="0" w:oddHBand="0" w:evenHBand="0" w:firstRowFirstColumn="0" w:firstRowLastColumn="0" w:lastRowFirstColumn="0" w:lastRowLastColumn="0"/>
            <w:tcW w:w="8931" w:type="dxa"/>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Count the linen after you have sorted it to make sure the correct amount is sent back from an external laundry</w:t>
            </w:r>
            <w:r w:rsidR="004931A5">
              <w:rPr>
                <w:b w:val="0"/>
              </w:rPr>
              <w:t>.</w:t>
            </w:r>
          </w:p>
        </w:tc>
      </w:tr>
      <w:tr w:rsidR="00463E19" w:rsidTr="00D00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Always wash your hands after handling soiled linen.</w:t>
            </w:r>
          </w:p>
        </w:tc>
      </w:tr>
      <w:tr w:rsidR="00463E19" w:rsidTr="00D004C5">
        <w:tc>
          <w:tcPr>
            <w:cnfStyle w:val="001000000000" w:firstRow="0" w:lastRow="0" w:firstColumn="1" w:lastColumn="0" w:oddVBand="0" w:evenVBand="0" w:oddHBand="0" w:evenHBand="0" w:firstRowFirstColumn="0" w:firstRowLastColumn="0" w:lastRowFirstColumn="0" w:lastRowLastColumn="0"/>
            <w:tcW w:w="8931" w:type="dxa"/>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Sort soiled linen in an area where there is no food or food equipment present.</w:t>
            </w:r>
          </w:p>
        </w:tc>
      </w:tr>
      <w:tr w:rsidR="00463E19" w:rsidRPr="00B474E8" w:rsidTr="00D00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63E19" w:rsidRPr="00463E19" w:rsidRDefault="00463E19" w:rsidP="00D004C5">
            <w:pPr>
              <w:pStyle w:val="Body"/>
              <w:numPr>
                <w:ilvl w:val="0"/>
                <w:numId w:val="15"/>
              </w:numPr>
              <w:spacing w:before="120" w:after="240"/>
              <w:rPr>
                <w:b w:val="0"/>
              </w:rPr>
            </w:pPr>
            <w:r w:rsidRPr="00463E19">
              <w:rPr>
                <w:b w:val="0"/>
              </w:rPr>
              <w:t xml:space="preserve">When removing soiled linen from the kitchen area, keep it in a closed container. Take a route that avoids food areas and areas where there are guests. </w:t>
            </w:r>
          </w:p>
        </w:tc>
      </w:tr>
    </w:tbl>
    <w:p w:rsidR="00463E19" w:rsidRDefault="00463E19" w:rsidP="00463E19">
      <w:pPr>
        <w:pStyle w:val="Body"/>
      </w:pPr>
    </w:p>
    <w:tbl>
      <w:tblPr>
        <w:tblStyle w:val="TableGrid"/>
        <w:tblW w:w="0" w:type="auto"/>
        <w:tblInd w:w="108" w:type="dxa"/>
        <w:tblLook w:val="04A0" w:firstRow="1" w:lastRow="0" w:firstColumn="1" w:lastColumn="0" w:noHBand="0" w:noVBand="1"/>
      </w:tblPr>
      <w:tblGrid>
        <w:gridCol w:w="851"/>
        <w:gridCol w:w="8080"/>
      </w:tblGrid>
      <w:tr w:rsidR="00463E19">
        <w:tc>
          <w:tcPr>
            <w:tcW w:w="851" w:type="dxa"/>
            <w:tcBorders>
              <w:top w:val="single" w:sz="24" w:space="0" w:color="FF0000"/>
              <w:left w:val="single" w:sz="24" w:space="0" w:color="FF0000"/>
              <w:bottom w:val="nil"/>
              <w:right w:val="nil"/>
            </w:tcBorders>
          </w:tcPr>
          <w:p w:rsidR="00463E19" w:rsidRPr="000263A1" w:rsidRDefault="00463E19" w:rsidP="00463E19">
            <w:pPr>
              <w:spacing w:before="120" w:line="276" w:lineRule="auto"/>
              <w:ind w:left="218"/>
              <w:rPr>
                <w:rFonts w:ascii="Arial" w:hAnsi="Arial" w:cs="Arial"/>
                <w:b/>
                <w:sz w:val="56"/>
                <w:szCs w:val="56"/>
              </w:rPr>
            </w:pPr>
            <w:r w:rsidRPr="000263A1">
              <w:rPr>
                <w:rFonts w:ascii="Arial" w:hAnsi="Arial" w:cs="Arial"/>
                <w:b/>
                <w:color w:val="FF0000"/>
                <w:sz w:val="56"/>
                <w:szCs w:val="56"/>
              </w:rPr>
              <w:t>!</w:t>
            </w:r>
          </w:p>
        </w:tc>
        <w:tc>
          <w:tcPr>
            <w:tcW w:w="8080" w:type="dxa"/>
            <w:tcBorders>
              <w:top w:val="single" w:sz="24" w:space="0" w:color="FF0000"/>
              <w:left w:val="nil"/>
              <w:bottom w:val="nil"/>
              <w:right w:val="single" w:sz="24" w:space="0" w:color="FF0000"/>
            </w:tcBorders>
            <w:vAlign w:val="center"/>
          </w:tcPr>
          <w:p w:rsidR="00463E19" w:rsidRPr="00463E19" w:rsidRDefault="00463E19" w:rsidP="00463E19">
            <w:pPr>
              <w:pStyle w:val="Body"/>
              <w:spacing w:before="120"/>
              <w:rPr>
                <w:b/>
              </w:rPr>
            </w:pPr>
            <w:r w:rsidRPr="00463E19">
              <w:rPr>
                <w:b/>
              </w:rPr>
              <w:t>WARNING – Handling contaminated linen</w:t>
            </w:r>
          </w:p>
        </w:tc>
      </w:tr>
      <w:tr w:rsidR="00463E19">
        <w:tc>
          <w:tcPr>
            <w:tcW w:w="8931" w:type="dxa"/>
            <w:gridSpan w:val="2"/>
            <w:tcBorders>
              <w:top w:val="nil"/>
              <w:left w:val="single" w:sz="24" w:space="0" w:color="FF0000"/>
              <w:bottom w:val="single" w:sz="24" w:space="0" w:color="FF0000"/>
              <w:right w:val="single" w:sz="24" w:space="0" w:color="FF0000"/>
            </w:tcBorders>
          </w:tcPr>
          <w:p w:rsidR="00463E19" w:rsidRPr="00AD0868" w:rsidRDefault="00463E19" w:rsidP="00463E19">
            <w:pPr>
              <w:pStyle w:val="Body"/>
              <w:ind w:left="176" w:right="176"/>
              <w:rPr>
                <w:b/>
              </w:rPr>
            </w:pPr>
            <w:r w:rsidRPr="00AD0868">
              <w:t xml:space="preserve">If linen is stained by blood, vomit or other similar substances, put it in a </w:t>
            </w:r>
            <w:r>
              <w:t xml:space="preserve">red labelled </w:t>
            </w:r>
            <w:r w:rsidRPr="00AD0868">
              <w:rPr>
                <w:b/>
              </w:rPr>
              <w:t>biohazard waste bag</w:t>
            </w:r>
            <w:r w:rsidRPr="00AD0868">
              <w:t xml:space="preserve"> so it does not contam</w:t>
            </w:r>
            <w:r w:rsidR="008E186E">
              <w:t>inate other surfaces or people.</w:t>
            </w:r>
          </w:p>
          <w:p w:rsidR="00463E19" w:rsidRDefault="00463E19" w:rsidP="00463E19">
            <w:pPr>
              <w:pStyle w:val="Body"/>
              <w:spacing w:after="240"/>
              <w:ind w:left="176" w:right="176"/>
            </w:pPr>
            <w:r w:rsidRPr="00AD0868">
              <w:t xml:space="preserve">Use disposable gloves and a disposable apron </w:t>
            </w:r>
            <w:r>
              <w:t>when</w:t>
            </w:r>
            <w:r w:rsidRPr="00AD0868">
              <w:t xml:space="preserve"> </w:t>
            </w:r>
            <w:r w:rsidR="004931A5">
              <w:t xml:space="preserve">you are </w:t>
            </w:r>
            <w:r w:rsidRPr="00AD0868">
              <w:t>handling contaminated linen.</w:t>
            </w:r>
          </w:p>
        </w:tc>
      </w:tr>
    </w:tbl>
    <w:p w:rsidR="00463E19" w:rsidRDefault="00463E19" w:rsidP="00463E19">
      <w:pPr>
        <w:pStyle w:val="Body"/>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463E19" w:rsidRPr="000F3C5D" w:rsidTr="00D004C5">
        <w:trPr>
          <w:trHeight w:val="624"/>
        </w:trPr>
        <w:tc>
          <w:tcPr>
            <w:tcW w:w="1418" w:type="dxa"/>
            <w:shd w:val="clear" w:color="auto" w:fill="auto"/>
            <w:vAlign w:val="center"/>
          </w:tcPr>
          <w:p w:rsidR="00463E19" w:rsidRDefault="00463E19" w:rsidP="00B07C72">
            <w:pPr>
              <w:pStyle w:val="ActivityHead"/>
              <w:rPr>
                <w:rStyle w:val="IntenseEmphasis"/>
                <w:rFonts w:ascii="Arial" w:hAnsi="Arial"/>
                <w:b w:val="0"/>
                <w:i w:val="0"/>
                <w:noProof w:val="0"/>
                <w:sz w:val="22"/>
                <w:szCs w:val="22"/>
                <w:lang w:eastAsia="en-US"/>
              </w:rPr>
            </w:pPr>
            <w:r>
              <w:rPr>
                <w:lang w:val="en-US" w:eastAsia="en-US"/>
              </w:rPr>
              <w:lastRenderedPageBreak/>
              <w:drawing>
                <wp:inline distT="0" distB="0" distL="0" distR="0" wp14:anchorId="474D18CC" wp14:editId="73BD28AB">
                  <wp:extent cx="572675" cy="546265"/>
                  <wp:effectExtent l="0" t="0" r="0" b="6350"/>
                  <wp:docPr id="362" name="Picture 362" descr="C:\Users\Alan\Desktop\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esktop\IMG_108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15" t="16415" r="9648" b="28917"/>
                          <a:stretch/>
                        </pic:blipFill>
                        <pic:spPr bwMode="auto">
                          <a:xfrm>
                            <a:off x="0" y="0"/>
                            <a:ext cx="577287" cy="550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463E19" w:rsidRPr="00D004C5" w:rsidRDefault="00463E19" w:rsidP="00D004C5">
            <w:pPr>
              <w:pStyle w:val="ActivityHead"/>
              <w:rPr>
                <w:rStyle w:val="IntenseEmphasis"/>
                <w:bCs w:val="0"/>
                <w:iCs w:val="0"/>
                <w:color w:val="358DA5"/>
              </w:rPr>
            </w:pPr>
            <w:r w:rsidRPr="00D004C5">
              <w:rPr>
                <w:rStyle w:val="IntenseEmphasis"/>
                <w:bCs w:val="0"/>
                <w:iCs w:val="0"/>
                <w:color w:val="358DA5"/>
              </w:rPr>
              <w:t xml:space="preserve">Activity </w:t>
            </w:r>
            <w:r w:rsidR="00CC1AC0" w:rsidRPr="00D004C5">
              <w:rPr>
                <w:rStyle w:val="IntenseEmphasis"/>
                <w:bCs w:val="0"/>
                <w:iCs w:val="0"/>
                <w:color w:val="358DA5"/>
              </w:rPr>
              <w:t>3</w:t>
            </w:r>
            <w:r w:rsidR="009A25C7" w:rsidRPr="00D004C5">
              <w:rPr>
                <w:rStyle w:val="IntenseEmphasis"/>
                <w:bCs w:val="0"/>
                <w:iCs w:val="0"/>
                <w:color w:val="358DA5"/>
              </w:rPr>
              <w:t>2</w:t>
            </w:r>
          </w:p>
          <w:p w:rsidR="00463E19" w:rsidRPr="00D004C5" w:rsidRDefault="00463E19" w:rsidP="00D004C5">
            <w:pPr>
              <w:pStyle w:val="ActivityHead"/>
              <w:rPr>
                <w:rStyle w:val="IntenseEmphasis"/>
                <w:bCs w:val="0"/>
                <w:iCs w:val="0"/>
                <w:color w:val="358DA5"/>
              </w:rPr>
            </w:pPr>
            <w:r w:rsidRPr="00D004C5">
              <w:rPr>
                <w:rStyle w:val="IntenseEmphasis"/>
                <w:bCs w:val="0"/>
                <w:iCs w:val="0"/>
                <w:color w:val="358DA5"/>
              </w:rPr>
              <w:t>Handling linen</w:t>
            </w:r>
            <w:r w:rsidR="000779FA" w:rsidRPr="00D004C5">
              <w:rPr>
                <w:rStyle w:val="IntenseEmphasis"/>
                <w:bCs w:val="0"/>
                <w:iCs w:val="0"/>
                <w:color w:val="358DA5"/>
              </w:rPr>
              <w:t xml:space="preserve"> at your workplace</w:t>
            </w:r>
            <w:r w:rsidRPr="00D004C5">
              <w:rPr>
                <w:rStyle w:val="IntenseEmphasis"/>
                <w:bCs w:val="0"/>
                <w:iCs w:val="0"/>
                <w:color w:val="358DA5"/>
              </w:rPr>
              <w:t xml:space="preserve"> </w:t>
            </w:r>
          </w:p>
        </w:tc>
      </w:tr>
    </w:tbl>
    <w:p w:rsidR="00463E19" w:rsidRDefault="00463E19" w:rsidP="00463E19">
      <w:pPr>
        <w:pStyle w:val="Body"/>
        <w:spacing w:before="120"/>
        <w:ind w:left="567" w:hanging="567"/>
      </w:pPr>
      <w:r>
        <w:t xml:space="preserve">1. </w:t>
      </w:r>
      <w:r>
        <w:tab/>
        <w:t xml:space="preserve">Is </w:t>
      </w:r>
      <w:r w:rsidRPr="00F67E3F">
        <w:t>linen</w:t>
      </w:r>
      <w:r>
        <w:t xml:space="preserve"> sent out to an external laundry or washed ‘in house’?</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Default="00463E19" w:rsidP="00463E19">
      <w:pPr>
        <w:pStyle w:val="Body"/>
        <w:spacing w:before="360"/>
        <w:ind w:left="567" w:hanging="567"/>
      </w:pPr>
      <w:r>
        <w:t xml:space="preserve">2. </w:t>
      </w:r>
      <w:r>
        <w:tab/>
        <w:t>Whose job is it to sort linen?</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Default="00463E19" w:rsidP="00463E19">
      <w:pPr>
        <w:pStyle w:val="Body"/>
        <w:spacing w:before="360"/>
        <w:ind w:left="567" w:hanging="567"/>
      </w:pPr>
      <w:r>
        <w:t xml:space="preserve">3. </w:t>
      </w:r>
      <w:r>
        <w:tab/>
        <w:t>What PPE do they wear?</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Default="00463E19" w:rsidP="00463E19">
      <w:pPr>
        <w:pStyle w:val="Body"/>
        <w:spacing w:before="360"/>
        <w:ind w:left="567" w:hanging="567"/>
      </w:pPr>
      <w:r>
        <w:t xml:space="preserve">4. </w:t>
      </w:r>
      <w:r>
        <w:tab/>
        <w:t>Where is the sorting done?</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Default="00463E19" w:rsidP="00463E19">
      <w:pPr>
        <w:pStyle w:val="Body"/>
        <w:spacing w:before="360"/>
        <w:ind w:left="567" w:hanging="567"/>
      </w:pPr>
      <w:r>
        <w:t xml:space="preserve">5. </w:t>
      </w:r>
      <w:r>
        <w:tab/>
        <w:t>What happens to badly stained linen?</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Pr="006309C6" w:rsidRDefault="00463E19" w:rsidP="00463E19">
      <w:pPr>
        <w:pStyle w:val="Body"/>
        <w:spacing w:before="360"/>
        <w:ind w:left="567" w:hanging="567"/>
      </w:pPr>
      <w:r>
        <w:t xml:space="preserve">6. </w:t>
      </w:r>
      <w:r>
        <w:tab/>
      </w:r>
      <w:r w:rsidRPr="006309C6">
        <w:t xml:space="preserve">How </w:t>
      </w:r>
      <w:r>
        <w:t>is soiled linen</w:t>
      </w:r>
      <w:r w:rsidRPr="006309C6">
        <w:t xml:space="preserve"> moved to the laundry or a laundry pick-up point</w:t>
      </w:r>
      <w:r>
        <w:t>?</w:t>
      </w:r>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8931"/>
      </w:tblGrid>
      <w:tr w:rsidR="00463E19" w:rsidRPr="00720CE2">
        <w:trPr>
          <w:trHeight w:val="567"/>
        </w:trPr>
        <w:tc>
          <w:tcPr>
            <w:tcW w:w="8931" w:type="dxa"/>
            <w:tcBorders>
              <w:bottom w:val="single" w:sz="4" w:space="0" w:color="auto"/>
            </w:tcBorders>
            <w:shd w:val="clear" w:color="auto" w:fill="auto"/>
            <w:vAlign w:val="center"/>
          </w:tcPr>
          <w:p w:rsidR="00463E19" w:rsidRPr="00720CE2" w:rsidRDefault="00463E19" w:rsidP="00C450F9">
            <w:pPr>
              <w:pStyle w:val="ActivityText"/>
            </w:pPr>
          </w:p>
        </w:tc>
      </w:tr>
    </w:tbl>
    <w:p w:rsidR="00463E19" w:rsidRDefault="00463E19" w:rsidP="00463E19">
      <w:pPr>
        <w:pStyle w:val="Body"/>
        <w:spacing w:after="240"/>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276"/>
        <w:gridCol w:w="7688"/>
      </w:tblGrid>
      <w:tr w:rsidR="00463E19" w:rsidRPr="00934433">
        <w:trPr>
          <w:trHeight w:val="864"/>
        </w:trPr>
        <w:tc>
          <w:tcPr>
            <w:tcW w:w="1276" w:type="dxa"/>
            <w:tcBorders>
              <w:top w:val="single" w:sz="48" w:space="0" w:color="9BBB59" w:themeColor="accent3"/>
              <w:bottom w:val="nil"/>
              <w:right w:val="nil"/>
            </w:tcBorders>
          </w:tcPr>
          <w:p w:rsidR="00463E19" w:rsidRPr="00934433" w:rsidRDefault="00463E19" w:rsidP="00C450F9">
            <w:pPr>
              <w:pStyle w:val="Body"/>
              <w:spacing w:before="240" w:after="100" w:afterAutospacing="1"/>
              <w:rPr>
                <w:highlight w:val="yellow"/>
              </w:rPr>
            </w:pPr>
            <w:r>
              <w:rPr>
                <w:noProof/>
                <w:lang w:val="en-US"/>
              </w:rPr>
              <w:drawing>
                <wp:anchor distT="0" distB="0" distL="114300" distR="114300" simplePos="0" relativeHeight="252208640" behindDoc="1" locked="0" layoutInCell="1" allowOverlap="1" wp14:anchorId="74F5EBFB" wp14:editId="196AFB57">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463E19" w:rsidRPr="009B33E9" w:rsidRDefault="00463E19" w:rsidP="00C450F9">
            <w:pPr>
              <w:pStyle w:val="Body"/>
              <w:spacing w:before="360" w:after="0"/>
              <w:ind w:left="208"/>
              <w:rPr>
                <w:sz w:val="28"/>
                <w:szCs w:val="28"/>
                <w:highlight w:val="yellow"/>
              </w:rPr>
            </w:pPr>
            <w:r>
              <w:rPr>
                <w:b/>
                <w:color w:val="76923C" w:themeColor="accent3" w:themeShade="BF"/>
                <w:sz w:val="28"/>
                <w:szCs w:val="28"/>
              </w:rPr>
              <w:t>Re-usable not disposable</w:t>
            </w:r>
          </w:p>
        </w:tc>
      </w:tr>
      <w:tr w:rsidR="00463E19" w:rsidRPr="00934433">
        <w:tc>
          <w:tcPr>
            <w:tcW w:w="8964" w:type="dxa"/>
            <w:gridSpan w:val="2"/>
            <w:tcBorders>
              <w:top w:val="nil"/>
            </w:tcBorders>
          </w:tcPr>
          <w:p w:rsidR="00463E19" w:rsidRPr="009B33E9" w:rsidRDefault="00463E19" w:rsidP="009606FC">
            <w:pPr>
              <w:pStyle w:val="Body"/>
              <w:spacing w:after="240"/>
              <w:ind w:left="176" w:right="209"/>
            </w:pPr>
            <w:r w:rsidRPr="00F67E3F">
              <w:t xml:space="preserve">Disposable </w:t>
            </w:r>
            <w:r w:rsidR="009606FC">
              <w:t>items</w:t>
            </w:r>
            <w:r w:rsidRPr="00F67E3F">
              <w:t>, suc</w:t>
            </w:r>
            <w:r w:rsidR="008E186E">
              <w:t>h as paper serviettes and table</w:t>
            </w:r>
            <w:r w:rsidRPr="00F67E3F">
              <w:t xml:space="preserve">cloths, can save time. </w:t>
            </w:r>
            <w:r w:rsidR="004931A5">
              <w:t>But</w:t>
            </w:r>
            <w:r w:rsidRPr="00F67E3F">
              <w:t xml:space="preserve"> it is better for the environment to </w:t>
            </w:r>
            <w:r>
              <w:t xml:space="preserve">wash and </w:t>
            </w:r>
            <w:r w:rsidRPr="00F67E3F">
              <w:t>re</w:t>
            </w:r>
            <w:r>
              <w:t>-</w:t>
            </w:r>
            <w:r w:rsidRPr="00F67E3F">
              <w:t xml:space="preserve">use linen rather than </w:t>
            </w:r>
            <w:r>
              <w:t>throwing paper</w:t>
            </w:r>
            <w:r w:rsidRPr="00F67E3F">
              <w:t xml:space="preserve"> </w:t>
            </w:r>
            <w:r w:rsidR="009606FC">
              <w:t xml:space="preserve">items </w:t>
            </w:r>
            <w:r w:rsidRPr="00F67E3F">
              <w:t xml:space="preserve">away after </w:t>
            </w:r>
            <w:r>
              <w:t>one use</w:t>
            </w:r>
            <w:r w:rsidRPr="00F67E3F">
              <w:t>.</w:t>
            </w:r>
          </w:p>
        </w:tc>
      </w:tr>
    </w:tbl>
    <w:p w:rsidR="00463E19" w:rsidRDefault="00463E19" w:rsidP="00463E19">
      <w:pPr>
        <w:pStyle w:val="Body"/>
      </w:pPr>
      <w:r>
        <w:br w:type="page"/>
      </w:r>
    </w:p>
    <w:p w:rsidR="00463E19" w:rsidRPr="00B546DA" w:rsidRDefault="00463E19" w:rsidP="00F2799D">
      <w:pPr>
        <w:pStyle w:val="HeadA"/>
        <w:outlineLvl w:val="0"/>
        <w:rPr>
          <w:b w:val="0"/>
        </w:rPr>
      </w:pPr>
      <w:bookmarkStart w:id="120" w:name="_Toc327645373"/>
      <w:bookmarkStart w:id="121" w:name="_Toc327691523"/>
      <w:r w:rsidRPr="00B546DA">
        <w:lastRenderedPageBreak/>
        <w:t>Section summary</w:t>
      </w:r>
      <w:bookmarkEnd w:id="120"/>
      <w:bookmarkEnd w:id="121"/>
    </w:p>
    <w:p w:rsidR="00EB7DDA" w:rsidRPr="00E01061" w:rsidRDefault="00EB7DDA" w:rsidP="009C0A11">
      <w:pPr>
        <w:pStyle w:val="ActivityText"/>
      </w:pPr>
      <w:r w:rsidRPr="000A78DF">
        <w:t>Now you have completed this section you should have developed the following skills and knowledge.</w:t>
      </w:r>
    </w:p>
    <w:p w:rsidR="00EB7DDA" w:rsidRPr="00EB7DDA" w:rsidRDefault="00EB7DDA" w:rsidP="00D004C5">
      <w:pPr>
        <w:pStyle w:val="ActivityText"/>
        <w:spacing w:after="360"/>
      </w:pPr>
      <w:r w:rsidRPr="000A78DF">
        <w:t>Tick each box if you are satisfied that you have those skills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463E19">
        <w:trPr>
          <w:trHeight w:val="794"/>
        </w:trPr>
        <w:tc>
          <w:tcPr>
            <w:tcW w:w="794" w:type="dxa"/>
            <w:vAlign w:val="center"/>
          </w:tcPr>
          <w:p w:rsidR="00463E19" w:rsidRDefault="00463E19" w:rsidP="00C450F9">
            <w:pPr>
              <w:pStyle w:val="TableText"/>
              <w:spacing w:before="0" w:after="0"/>
            </w:pPr>
          </w:p>
        </w:tc>
        <w:tc>
          <w:tcPr>
            <w:tcW w:w="8284" w:type="dxa"/>
            <w:vAlign w:val="center"/>
          </w:tcPr>
          <w:p w:rsidR="00463E19" w:rsidRPr="006B5E52" w:rsidRDefault="00463E19" w:rsidP="004931A5">
            <w:pPr>
              <w:pStyle w:val="TableText"/>
              <w:spacing w:before="0" w:after="0"/>
            </w:pPr>
            <w:r>
              <w:t>Sort linen</w:t>
            </w:r>
            <w:r w:rsidR="004931A5">
              <w:t>.</w:t>
            </w:r>
          </w:p>
        </w:tc>
      </w:tr>
    </w:tbl>
    <w:p w:rsidR="00463E19" w:rsidRPr="00046483" w:rsidRDefault="00463E19" w:rsidP="00D004C5">
      <w:pPr>
        <w:pStyle w:val="NotesHeading"/>
        <w:rPr>
          <w:b/>
        </w:rPr>
      </w:pPr>
      <w:bookmarkStart w:id="122" w:name="_Toc327645374"/>
      <w:r w:rsidRPr="00046483">
        <w:t>Notes</w:t>
      </w:r>
      <w:bookmarkEnd w:id="122"/>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463E19" w:rsidRPr="00720CE2">
        <w:tc>
          <w:tcPr>
            <w:tcW w:w="9072" w:type="dxa"/>
            <w:tcBorders>
              <w:bottom w:val="single" w:sz="4" w:space="0" w:color="auto"/>
            </w:tcBorders>
            <w:shd w:val="clear" w:color="auto" w:fill="auto"/>
            <w:vAlign w:val="center"/>
          </w:tcPr>
          <w:p w:rsidR="00463E19" w:rsidRPr="00720CE2" w:rsidRDefault="00463E19" w:rsidP="00C450F9">
            <w:pPr>
              <w:pStyle w:val="ActivityText"/>
            </w:pPr>
          </w:p>
        </w:tc>
      </w:tr>
      <w:tr w:rsidR="00463E19"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3E19" w:rsidRPr="00720CE2" w:rsidRDefault="00463E19" w:rsidP="00C450F9">
            <w:pPr>
              <w:pStyle w:val="ActivityText"/>
            </w:pPr>
          </w:p>
        </w:tc>
      </w:tr>
      <w:tr w:rsidR="00463E19"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3E19" w:rsidRPr="00720CE2" w:rsidRDefault="00463E19" w:rsidP="00C450F9">
            <w:pPr>
              <w:pStyle w:val="ActivityText"/>
            </w:pPr>
          </w:p>
        </w:tc>
      </w:tr>
      <w:tr w:rsidR="00463E19"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3E19" w:rsidRPr="00720CE2" w:rsidRDefault="00463E19" w:rsidP="00C450F9">
            <w:pPr>
              <w:pStyle w:val="ActivityText"/>
            </w:pPr>
          </w:p>
        </w:tc>
      </w:tr>
      <w:tr w:rsidR="00463E19"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463E19" w:rsidRPr="00720CE2" w:rsidRDefault="00463E19" w:rsidP="00C450F9">
            <w:pPr>
              <w:pStyle w:val="ActivityText"/>
            </w:pPr>
          </w:p>
        </w:tc>
      </w:tr>
    </w:tbl>
    <w:p w:rsidR="00463E19" w:rsidRPr="00C510AA" w:rsidRDefault="00463E19" w:rsidP="00463E19">
      <w:pPr>
        <w:pStyle w:val="Body"/>
        <w:ind w:left="1440"/>
        <w:rPr>
          <w:noProof/>
          <w:lang w:eastAsia="en-AU"/>
        </w:rPr>
      </w:pPr>
    </w:p>
    <w:p w:rsidR="00840392" w:rsidRDefault="00840392" w:rsidP="00840392">
      <w:pPr>
        <w:spacing w:after="200" w:line="276" w:lineRule="auto"/>
        <w:jc w:val="center"/>
        <w:rPr>
          <w:rFonts w:ascii="Arial" w:hAnsi="Arial" w:cs="Arial"/>
          <w:noProof/>
          <w:sz w:val="22"/>
          <w:szCs w:val="22"/>
          <w:lang w:eastAsia="en-AU"/>
        </w:rPr>
      </w:pPr>
      <w:r>
        <w:rPr>
          <w:noProof/>
          <w:lang w:val="en-US"/>
        </w:rPr>
        <w:drawing>
          <wp:anchor distT="0" distB="0" distL="114300" distR="114300" simplePos="0" relativeHeight="252228096" behindDoc="1" locked="0" layoutInCell="1" allowOverlap="1" wp14:anchorId="3838F586" wp14:editId="7C2FE301">
            <wp:simplePos x="0" y="0"/>
            <wp:positionH relativeFrom="column">
              <wp:posOffset>1162685</wp:posOffset>
            </wp:positionH>
            <wp:positionV relativeFrom="paragraph">
              <wp:posOffset>438785</wp:posOffset>
            </wp:positionV>
            <wp:extent cx="3082925" cy="2315210"/>
            <wp:effectExtent l="0" t="0" r="3175" b="8890"/>
            <wp:wrapTight wrapText="bothSides">
              <wp:wrapPolygon edited="0">
                <wp:start x="0" y="0"/>
                <wp:lineTo x="0" y="21505"/>
                <wp:lineTo x="21489" y="21505"/>
                <wp:lineTo x="21489" y="0"/>
                <wp:lineTo x="0" y="0"/>
              </wp:wrapPolygon>
            </wp:wrapTight>
            <wp:docPr id="36" name="Picture 36" descr="C:\Users\Alan\Documents\Carol\Consulting\12. IEP WELL Resource\Photos\Not checked\Port Hedland WA May 2011\Port Hedland WA May 2011 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ocuments\Carol\Consulting\12. IEP WELL Resource\Photos\Not checked\Port Hedland WA May 2011\Port Hedland WA May 2011 015 (2).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7554" r="17625"/>
                    <a:stretch/>
                  </pic:blipFill>
                  <pic:spPr bwMode="auto">
                    <a:xfrm>
                      <a:off x="0" y="0"/>
                      <a:ext cx="3082925" cy="23152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AU"/>
        </w:rPr>
        <w:br w:type="page"/>
      </w:r>
    </w:p>
    <w:p w:rsidR="00840392" w:rsidRPr="00405957" w:rsidRDefault="00840392" w:rsidP="00840392">
      <w:pPr>
        <w:pStyle w:val="ChapterHeading"/>
      </w:pPr>
      <w:bookmarkStart w:id="123" w:name="_Toc319588861"/>
      <w:bookmarkStart w:id="124" w:name="_Toc327645375"/>
      <w:bookmarkStart w:id="125" w:name="_Toc327691524"/>
      <w:r w:rsidRPr="00840392">
        <w:rPr>
          <w:sz w:val="40"/>
          <w:szCs w:val="40"/>
        </w:rPr>
        <w:lastRenderedPageBreak/>
        <w:t>9</w:t>
      </w:r>
      <w:r>
        <w:tab/>
      </w:r>
      <w:r w:rsidRPr="00405957">
        <w:t xml:space="preserve">Safe disposal </w:t>
      </w:r>
      <w:r>
        <w:t>waste</w:t>
      </w:r>
      <w:bookmarkEnd w:id="123"/>
      <w:bookmarkEnd w:id="124"/>
      <w:bookmarkEnd w:id="125"/>
    </w:p>
    <w:p w:rsidR="006D6128" w:rsidRDefault="006D6128" w:rsidP="00F2799D">
      <w:pPr>
        <w:pStyle w:val="HeadA"/>
        <w:outlineLvl w:val="0"/>
      </w:pPr>
      <w:bookmarkStart w:id="126" w:name="_Toc327645376"/>
      <w:bookmarkStart w:id="127" w:name="_Toc327691525"/>
      <w:r>
        <w:t>Disposal of hazardous waste</w:t>
      </w:r>
      <w:bookmarkEnd w:id="126"/>
      <w:bookmarkEnd w:id="127"/>
    </w:p>
    <w:p w:rsidR="00006910" w:rsidRDefault="00840392" w:rsidP="00840392">
      <w:pPr>
        <w:pStyle w:val="Body"/>
      </w:pPr>
      <w:r w:rsidRPr="00F67E3F">
        <w:t xml:space="preserve">Some things </w:t>
      </w:r>
      <w:r>
        <w:t xml:space="preserve">used in kitchens must be </w:t>
      </w:r>
      <w:r w:rsidRPr="00382D15">
        <w:t>disposed of</w:t>
      </w:r>
      <w:r>
        <w:t xml:space="preserve"> properly or they can </w:t>
      </w:r>
      <w:r w:rsidRPr="003A515B">
        <w:rPr>
          <w:i/>
        </w:rPr>
        <w:t>pollute</w:t>
      </w:r>
      <w:r>
        <w:t xml:space="preserve"> (poison) </w:t>
      </w:r>
      <w:r w:rsidRPr="003A515B">
        <w:rPr>
          <w:i/>
        </w:rPr>
        <w:t>the environment</w:t>
      </w:r>
      <w:r>
        <w:t xml:space="preserve"> (the land, sea, water and air)</w:t>
      </w:r>
      <w:r w:rsidRPr="00F67E3F">
        <w:t xml:space="preserve">. </w:t>
      </w:r>
    </w:p>
    <w:p w:rsidR="00840392" w:rsidRPr="00F67E3F" w:rsidRDefault="00840392" w:rsidP="00840392">
      <w:pPr>
        <w:pStyle w:val="Body"/>
      </w:pPr>
      <w:r w:rsidRPr="00F67E3F">
        <w:t xml:space="preserve">Some </w:t>
      </w:r>
      <w:r>
        <w:t>examples of hazardous waste are:</w:t>
      </w:r>
    </w:p>
    <w:p w:rsidR="005914DD" w:rsidRPr="00196E83" w:rsidRDefault="005914DD" w:rsidP="00196E83">
      <w:pPr>
        <w:pStyle w:val="BulletList1"/>
      </w:pPr>
      <w:r w:rsidRPr="00196E83">
        <w:t>cleaning chemicals</w:t>
      </w:r>
    </w:p>
    <w:p w:rsidR="005914DD" w:rsidRPr="00196E83" w:rsidRDefault="005914DD" w:rsidP="00196E83">
      <w:pPr>
        <w:pStyle w:val="BulletList1"/>
      </w:pPr>
      <w:r w:rsidRPr="00196E83">
        <w:t>corrosive products such as oven and drain cleaners</w:t>
      </w:r>
    </w:p>
    <w:p w:rsidR="005914DD" w:rsidRPr="00196E83" w:rsidRDefault="005914DD" w:rsidP="00196E83">
      <w:pPr>
        <w:pStyle w:val="BulletList1"/>
      </w:pPr>
      <w:r w:rsidRPr="00196E83">
        <w:t>used cooking oils</w:t>
      </w:r>
    </w:p>
    <w:p w:rsidR="005914DD" w:rsidRPr="00196E83" w:rsidRDefault="005914DD" w:rsidP="00196E83">
      <w:pPr>
        <w:pStyle w:val="BulletList1"/>
      </w:pPr>
      <w:r w:rsidRPr="00196E83">
        <w:t>aerosol containers</w:t>
      </w:r>
    </w:p>
    <w:p w:rsidR="005914DD" w:rsidRPr="00196E83" w:rsidRDefault="005914DD" w:rsidP="00196E83">
      <w:pPr>
        <w:pStyle w:val="BulletList1"/>
      </w:pPr>
      <w:r w:rsidRPr="00196E83">
        <w:t>insecticides and pesticides such as mouse bait</w:t>
      </w:r>
    </w:p>
    <w:p w:rsidR="005914DD" w:rsidRPr="00212CA0" w:rsidRDefault="005914DD" w:rsidP="00196E83">
      <w:pPr>
        <w:pStyle w:val="BulletList1"/>
      </w:pPr>
      <w:proofErr w:type="gramStart"/>
      <w:r w:rsidRPr="00196E83">
        <w:t>flammable</w:t>
      </w:r>
      <w:proofErr w:type="gramEnd"/>
      <w:r w:rsidRPr="00212CA0">
        <w:t xml:space="preserve"> products</w:t>
      </w:r>
      <w:r>
        <w:t xml:space="preserve"> (it is against the law to have methylated spirits in the workplace any more)</w:t>
      </w:r>
      <w:r w:rsidRPr="00212CA0">
        <w:t>.</w:t>
      </w:r>
    </w:p>
    <w:p w:rsidR="00840392" w:rsidRDefault="00840392" w:rsidP="00840392">
      <w:pPr>
        <w:pStyle w:val="Body"/>
      </w:pPr>
      <w:r>
        <w:t>They</w:t>
      </w:r>
      <w:r w:rsidRPr="00405957">
        <w:t xml:space="preserve"> must be </w:t>
      </w:r>
      <w:r w:rsidRPr="007E73CE">
        <w:rPr>
          <w:i/>
        </w:rPr>
        <w:t>disposed of</w:t>
      </w:r>
      <w:r>
        <w:t xml:space="preserve"> (got rid of) </w:t>
      </w:r>
      <w:r w:rsidRPr="00405957">
        <w:t xml:space="preserve">in </w:t>
      </w:r>
      <w:r>
        <w:t>a</w:t>
      </w:r>
      <w:r w:rsidRPr="00405957">
        <w:t xml:space="preserve"> way</w:t>
      </w:r>
      <w:r w:rsidR="005914DD">
        <w:t xml:space="preserve"> that protects the environment.</w:t>
      </w:r>
    </w:p>
    <w:p w:rsidR="00006910" w:rsidRDefault="00006910" w:rsidP="00840392">
      <w:pPr>
        <w:pStyle w:val="Body"/>
      </w:pPr>
    </w:p>
    <w:p w:rsidR="00006910" w:rsidRPr="00AE5A40" w:rsidRDefault="00840392" w:rsidP="00196E83">
      <w:pPr>
        <w:pStyle w:val="Body"/>
        <w:spacing w:after="360"/>
        <w:rPr>
          <w:b/>
        </w:rPr>
      </w:pPr>
      <w:r w:rsidRPr="00AE5A40">
        <w:rPr>
          <w:b/>
        </w:rPr>
        <w:t xml:space="preserve">These substances must never be poured down a sink or a gully trap, put into storm water drains or thrown </w:t>
      </w:r>
      <w:r w:rsidR="00580D20">
        <w:rPr>
          <w:b/>
        </w:rPr>
        <w:t>out with normal rubbish.</w:t>
      </w:r>
    </w:p>
    <w:tbl>
      <w:tblPr>
        <w:tblStyle w:val="TableGrid"/>
        <w:tblW w:w="0" w:type="auto"/>
        <w:tblInd w:w="108" w:type="dxa"/>
        <w:tblLook w:val="04A0" w:firstRow="1" w:lastRow="0" w:firstColumn="1" w:lastColumn="0" w:noHBand="0" w:noVBand="1"/>
      </w:tblPr>
      <w:tblGrid>
        <w:gridCol w:w="3510"/>
        <w:gridCol w:w="5421"/>
      </w:tblGrid>
      <w:tr w:rsidR="00D004C5" w:rsidRPr="00D004C5" w:rsidTr="00D004C5">
        <w:tc>
          <w:tcPr>
            <w:tcW w:w="3510" w:type="dxa"/>
            <w:shd w:val="clear" w:color="auto" w:fill="358DA5"/>
          </w:tcPr>
          <w:p w:rsidR="00840392" w:rsidRPr="00D004C5" w:rsidRDefault="00840392" w:rsidP="00840392">
            <w:pPr>
              <w:pStyle w:val="Body"/>
              <w:spacing w:before="120"/>
              <w:rPr>
                <w:b/>
                <w:color w:val="FFFFFF" w:themeColor="background1"/>
              </w:rPr>
            </w:pPr>
            <w:r w:rsidRPr="00D004C5">
              <w:rPr>
                <w:b/>
                <w:color w:val="FFFFFF" w:themeColor="background1"/>
              </w:rPr>
              <w:t>Hazardous waste</w:t>
            </w:r>
          </w:p>
        </w:tc>
        <w:tc>
          <w:tcPr>
            <w:tcW w:w="5421" w:type="dxa"/>
            <w:shd w:val="clear" w:color="auto" w:fill="358DA5"/>
          </w:tcPr>
          <w:p w:rsidR="00840392" w:rsidRPr="00D004C5" w:rsidRDefault="00840392" w:rsidP="00840392">
            <w:pPr>
              <w:pStyle w:val="Body"/>
              <w:spacing w:before="120"/>
              <w:rPr>
                <w:b/>
                <w:color w:val="FFFFFF" w:themeColor="background1"/>
              </w:rPr>
            </w:pPr>
            <w:r w:rsidRPr="00D004C5">
              <w:rPr>
                <w:b/>
                <w:color w:val="FFFFFF" w:themeColor="background1"/>
              </w:rPr>
              <w:t>How to dispose of it</w:t>
            </w:r>
          </w:p>
        </w:tc>
      </w:tr>
      <w:tr w:rsidR="00840392" w:rsidRPr="008F4973" w:rsidTr="00D004C5">
        <w:tc>
          <w:tcPr>
            <w:tcW w:w="3510" w:type="dxa"/>
            <w:shd w:val="clear" w:color="auto" w:fill="F2F2F2" w:themeFill="background1" w:themeFillShade="F2"/>
          </w:tcPr>
          <w:p w:rsidR="00840392" w:rsidRPr="00782524" w:rsidRDefault="00840392" w:rsidP="00D004C5">
            <w:pPr>
              <w:pStyle w:val="Body"/>
              <w:spacing w:before="120"/>
              <w:rPr>
                <w:b/>
              </w:rPr>
            </w:pPr>
            <w:r w:rsidRPr="00782524">
              <w:rPr>
                <w:b/>
              </w:rPr>
              <w:t>Unwanted concentrated chemicals, aerosol sprays</w:t>
            </w:r>
            <w:r w:rsidR="00710E26" w:rsidRPr="00782524">
              <w:rPr>
                <w:b/>
              </w:rPr>
              <w:t xml:space="preserve"> and</w:t>
            </w:r>
            <w:r w:rsidRPr="00782524">
              <w:rPr>
                <w:b/>
              </w:rPr>
              <w:t xml:space="preserve"> empty chemical containers </w:t>
            </w:r>
          </w:p>
        </w:tc>
        <w:tc>
          <w:tcPr>
            <w:tcW w:w="5421" w:type="dxa"/>
            <w:shd w:val="clear" w:color="auto" w:fill="F2F2F2" w:themeFill="background1" w:themeFillShade="F2"/>
          </w:tcPr>
          <w:p w:rsidR="00840392" w:rsidRPr="008F4973" w:rsidRDefault="005914DD" w:rsidP="005914DD">
            <w:pPr>
              <w:pStyle w:val="Body"/>
              <w:spacing w:before="120"/>
            </w:pPr>
            <w:r>
              <w:t>Your workplace should h</w:t>
            </w:r>
            <w:r w:rsidR="00DA0A4B">
              <w:t xml:space="preserve">ave them collected by a licenced </w:t>
            </w:r>
            <w:r w:rsidR="00840392">
              <w:t>industrial waste company</w:t>
            </w:r>
            <w:r w:rsidR="00840392" w:rsidRPr="008F4973">
              <w:t xml:space="preserve"> who </w:t>
            </w:r>
            <w:r w:rsidR="00840392">
              <w:t xml:space="preserve">will </w:t>
            </w:r>
            <w:r w:rsidR="00840392" w:rsidRPr="008F4973">
              <w:t xml:space="preserve">dispose of them safely. </w:t>
            </w:r>
          </w:p>
        </w:tc>
      </w:tr>
      <w:tr w:rsidR="00840392" w:rsidRPr="008F4973" w:rsidTr="00D004C5">
        <w:tc>
          <w:tcPr>
            <w:tcW w:w="3510" w:type="dxa"/>
            <w:shd w:val="clear" w:color="auto" w:fill="F2F2F2" w:themeFill="background1" w:themeFillShade="F2"/>
          </w:tcPr>
          <w:p w:rsidR="00840392" w:rsidRPr="00782524" w:rsidRDefault="00840392" w:rsidP="00D004C5">
            <w:pPr>
              <w:pStyle w:val="Body"/>
              <w:spacing w:before="120"/>
              <w:rPr>
                <w:b/>
              </w:rPr>
            </w:pPr>
            <w:r w:rsidRPr="00782524">
              <w:rPr>
                <w:b/>
              </w:rPr>
              <w:t>Diluted chemicals e.g. used cleaning water</w:t>
            </w:r>
          </w:p>
        </w:tc>
        <w:tc>
          <w:tcPr>
            <w:tcW w:w="5421" w:type="dxa"/>
            <w:shd w:val="clear" w:color="auto" w:fill="F2F2F2" w:themeFill="background1" w:themeFillShade="F2"/>
          </w:tcPr>
          <w:p w:rsidR="00840392" w:rsidRPr="008F4973" w:rsidRDefault="00840392" w:rsidP="00423FD9">
            <w:pPr>
              <w:pStyle w:val="Body"/>
              <w:spacing w:before="120"/>
            </w:pPr>
            <w:r>
              <w:t>Pour it</w:t>
            </w:r>
            <w:r w:rsidRPr="008F4973">
              <w:t xml:space="preserve"> down a </w:t>
            </w:r>
            <w:r>
              <w:t xml:space="preserve">cleaner’s </w:t>
            </w:r>
            <w:r w:rsidRPr="008F4973">
              <w:t xml:space="preserve">sink with a chemical waste trap </w:t>
            </w:r>
            <w:r w:rsidR="00423FD9">
              <w:t>that</w:t>
            </w:r>
            <w:r w:rsidR="00423FD9" w:rsidRPr="008F4973">
              <w:t xml:space="preserve"> </w:t>
            </w:r>
            <w:r w:rsidRPr="008F4973">
              <w:t>feeds into the sewer system</w:t>
            </w:r>
            <w:r>
              <w:t>, not the storm water</w:t>
            </w:r>
            <w:r w:rsidR="00423FD9">
              <w:t>.</w:t>
            </w:r>
          </w:p>
        </w:tc>
      </w:tr>
      <w:tr w:rsidR="00840392" w:rsidRPr="008F4973" w:rsidTr="00D004C5">
        <w:tc>
          <w:tcPr>
            <w:tcW w:w="3510" w:type="dxa"/>
            <w:shd w:val="clear" w:color="auto" w:fill="F2F2F2" w:themeFill="background1" w:themeFillShade="F2"/>
          </w:tcPr>
          <w:p w:rsidR="00840392" w:rsidRPr="00782524" w:rsidRDefault="00840392" w:rsidP="00D004C5">
            <w:pPr>
              <w:pStyle w:val="Body"/>
              <w:spacing w:before="120"/>
              <w:rPr>
                <w:b/>
              </w:rPr>
            </w:pPr>
            <w:r w:rsidRPr="00782524">
              <w:rPr>
                <w:b/>
              </w:rPr>
              <w:t>Used cooking oil and grease</w:t>
            </w:r>
          </w:p>
        </w:tc>
        <w:tc>
          <w:tcPr>
            <w:tcW w:w="5421" w:type="dxa"/>
            <w:shd w:val="clear" w:color="auto" w:fill="F2F2F2" w:themeFill="background1" w:themeFillShade="F2"/>
          </w:tcPr>
          <w:p w:rsidR="00840392" w:rsidRPr="008F4973" w:rsidRDefault="005914DD" w:rsidP="005914DD">
            <w:pPr>
              <w:pStyle w:val="Body"/>
              <w:spacing w:before="120"/>
            </w:pPr>
            <w:r>
              <w:t>Your workplace should have it c</w:t>
            </w:r>
            <w:r w:rsidR="00840392" w:rsidRPr="008F4973">
              <w:t>ollect</w:t>
            </w:r>
            <w:r>
              <w:t xml:space="preserve">ed </w:t>
            </w:r>
            <w:r w:rsidR="00840392" w:rsidRPr="008F4973">
              <w:t>in a special kitchen grease trap and</w:t>
            </w:r>
            <w:r w:rsidR="00840392">
              <w:t xml:space="preserve"> use</w:t>
            </w:r>
            <w:r w:rsidR="00840392" w:rsidRPr="008F4973">
              <w:t xml:space="preserve"> a licensed company</w:t>
            </w:r>
            <w:r w:rsidR="00840392">
              <w:t xml:space="preserve"> to</w:t>
            </w:r>
            <w:r w:rsidR="00840392" w:rsidRPr="008F4973">
              <w:t xml:space="preserve"> take</w:t>
            </w:r>
            <w:r w:rsidR="00840392">
              <w:t xml:space="preserve"> it away</w:t>
            </w:r>
            <w:r w:rsidR="00423FD9">
              <w:t>.</w:t>
            </w:r>
          </w:p>
        </w:tc>
      </w:tr>
    </w:tbl>
    <w:p w:rsidR="00680E58" w:rsidRDefault="00680E58">
      <w:pPr>
        <w:spacing w:after="200" w:line="276" w:lineRule="auto"/>
      </w:pPr>
      <w:r>
        <w:br w:type="page"/>
      </w:r>
    </w:p>
    <w:p w:rsidR="00260841" w:rsidRPr="00405957" w:rsidRDefault="00260841" w:rsidP="00260841">
      <w:pPr>
        <w:pStyle w:val="Body"/>
        <w:spacing w:before="240"/>
      </w:pPr>
      <w:r>
        <w:lastRenderedPageBreak/>
        <w:t>There are federal, s</w:t>
      </w:r>
      <w:r w:rsidRPr="00405957">
        <w:t>tate and local laws about the environmentally safe disposal of chemicals</w:t>
      </w:r>
      <w:r>
        <w:t xml:space="preserve"> and used cooking oil.</w:t>
      </w:r>
      <w:r w:rsidRPr="00405957">
        <w:t xml:space="preserve"> </w:t>
      </w:r>
      <w:r>
        <w:t>Any business that does not follow these laws</w:t>
      </w:r>
      <w:r w:rsidRPr="00405957">
        <w:t xml:space="preserve"> </w:t>
      </w:r>
      <w:r>
        <w:t xml:space="preserve">can be </w:t>
      </w:r>
      <w:r w:rsidRPr="00405957">
        <w:t>fine</w:t>
      </w:r>
      <w:r>
        <w:t>d</w:t>
      </w:r>
      <w:r w:rsidRPr="00405957">
        <w:t xml:space="preserve"> and </w:t>
      </w:r>
      <w:r>
        <w:t xml:space="preserve">get </w:t>
      </w:r>
      <w:r w:rsidRPr="00405957">
        <w:t>bad publicity.</w:t>
      </w:r>
    </w:p>
    <w:p w:rsidR="00260841" w:rsidRDefault="00260841" w:rsidP="00260841">
      <w:pPr>
        <w:pStyle w:val="Body"/>
        <w:spacing w:after="240"/>
      </w:pPr>
      <w:r>
        <w:rPr>
          <w:noProof/>
          <w:lang w:val="en-US"/>
        </w:rPr>
        <w:drawing>
          <wp:anchor distT="0" distB="0" distL="114300" distR="114300" simplePos="0" relativeHeight="252244480" behindDoc="0" locked="0" layoutInCell="1" allowOverlap="1" wp14:anchorId="04BEC3A0" wp14:editId="25637458">
            <wp:simplePos x="0" y="0"/>
            <wp:positionH relativeFrom="column">
              <wp:posOffset>2635885</wp:posOffset>
            </wp:positionH>
            <wp:positionV relativeFrom="paragraph">
              <wp:posOffset>92075</wp:posOffset>
            </wp:positionV>
            <wp:extent cx="2882265" cy="3218815"/>
            <wp:effectExtent l="0" t="0" r="0" b="635"/>
            <wp:wrapTight wrapText="bothSides">
              <wp:wrapPolygon edited="0">
                <wp:start x="0" y="0"/>
                <wp:lineTo x="0" y="21476"/>
                <wp:lineTo x="21414" y="21476"/>
                <wp:lineTo x="21414" y="0"/>
                <wp:lineTo x="0" y="0"/>
              </wp:wrapPolygon>
            </wp:wrapTight>
            <wp:docPr id="23" name="Picture 23" descr="C:\Users\Alan\Documents\Carol\Consulting\12. IEP WELL Resource\Photos\Lux\Lux-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lan\Documents\Carol\Consulting\12. IEP WELL Resource\Photos\Lux\Lux-8318.jpg"/>
                    <pic:cNvPicPr>
                      <a:picLocks noChangeAspect="1"/>
                    </pic:cNvPicPr>
                  </pic:nvPicPr>
                  <pic:blipFill rotWithShape="1">
                    <a:blip r:embed="rId131" cstate="print">
                      <a:extLst>
                        <a:ext uri="{28A0092B-C50C-407E-A947-70E740481C1C}">
                          <a14:useLocalDpi xmlns:a14="http://schemas.microsoft.com/office/drawing/2010/main" val="0"/>
                        </a:ext>
                      </a:extLst>
                    </a:blip>
                    <a:srcRect t="25402"/>
                    <a:stretch/>
                  </pic:blipFill>
                  <pic:spPr bwMode="auto">
                    <a:xfrm>
                      <a:off x="0" y="0"/>
                      <a:ext cx="2882265" cy="3218815"/>
                    </a:xfrm>
                    <a:prstGeom prst="rect">
                      <a:avLst/>
                    </a:prstGeom>
                    <a:noFill/>
                    <a:ln>
                      <a:noFill/>
                    </a:ln>
                    <a:extLst>
                      <a:ext uri="{53640926-AAD7-44d8-BBD7-CCE9431645EC}">
                        <a14:shadowObscured xmlns:a14="http://schemas.microsoft.com/office/drawing/2010/main"/>
                      </a:ext>
                    </a:extLst>
                  </pic:spPr>
                </pic:pic>
              </a:graphicData>
            </a:graphic>
          </wp:anchor>
        </w:drawing>
      </w:r>
    </w:p>
    <w:p w:rsidR="00260841" w:rsidRDefault="00260841" w:rsidP="00260841">
      <w:pPr>
        <w:pStyle w:val="Body"/>
        <w:spacing w:after="240"/>
      </w:pPr>
    </w:p>
    <w:p w:rsidR="00260841" w:rsidRDefault="00260841" w:rsidP="00260841">
      <w:pPr>
        <w:pStyle w:val="Body"/>
        <w:spacing w:after="240"/>
      </w:pPr>
      <w:r>
        <w:t xml:space="preserve">Your workplace will have a procedure for disposing of hazardous waste. If you notice that this waste is being disposed of wrongly, tell your supervisor. </w:t>
      </w: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p w:rsidR="00260841" w:rsidRDefault="00260841" w:rsidP="008D2173">
      <w:pPr>
        <w:pStyle w:val="BodyText"/>
      </w:pPr>
    </w:p>
    <w:tbl>
      <w:tblPr>
        <w:tblStyle w:val="TableGrid"/>
        <w:tblW w:w="0" w:type="auto"/>
        <w:tblInd w:w="108" w:type="dxa"/>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276"/>
        <w:gridCol w:w="7796"/>
      </w:tblGrid>
      <w:tr w:rsidR="008D2173" w:rsidRPr="00934433">
        <w:trPr>
          <w:trHeight w:val="864"/>
        </w:trPr>
        <w:tc>
          <w:tcPr>
            <w:tcW w:w="1276" w:type="dxa"/>
            <w:tcBorders>
              <w:top w:val="single" w:sz="48" w:space="0" w:color="9BBB59" w:themeColor="accent3"/>
              <w:bottom w:val="nil"/>
              <w:right w:val="nil"/>
            </w:tcBorders>
          </w:tcPr>
          <w:p w:rsidR="008D2173" w:rsidRPr="00934433" w:rsidRDefault="008D2173" w:rsidP="00B22DFB">
            <w:pPr>
              <w:pStyle w:val="Body"/>
              <w:spacing w:before="240" w:after="100" w:afterAutospacing="1"/>
              <w:rPr>
                <w:highlight w:val="yellow"/>
              </w:rPr>
            </w:pPr>
            <w:r>
              <w:rPr>
                <w:noProof/>
                <w:lang w:val="en-US"/>
              </w:rPr>
              <w:drawing>
                <wp:anchor distT="0" distB="0" distL="114300" distR="114300" simplePos="0" relativeHeight="252217856" behindDoc="1" locked="0" layoutInCell="1" allowOverlap="1" wp14:anchorId="737315AE" wp14:editId="21139984">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796" w:type="dxa"/>
            <w:tcBorders>
              <w:top w:val="single" w:sz="48" w:space="0" w:color="9BBB59" w:themeColor="accent3"/>
              <w:left w:val="nil"/>
              <w:bottom w:val="nil"/>
            </w:tcBorders>
          </w:tcPr>
          <w:p w:rsidR="008D2173" w:rsidRPr="009B33E9" w:rsidRDefault="005914DD" w:rsidP="00B22DFB">
            <w:pPr>
              <w:pStyle w:val="Body"/>
              <w:spacing w:before="360" w:after="0"/>
              <w:ind w:left="208"/>
              <w:rPr>
                <w:sz w:val="28"/>
                <w:szCs w:val="28"/>
                <w:highlight w:val="yellow"/>
              </w:rPr>
            </w:pPr>
            <w:r>
              <w:rPr>
                <w:b/>
                <w:color w:val="76923C" w:themeColor="accent3" w:themeShade="BF"/>
                <w:sz w:val="28"/>
                <w:szCs w:val="28"/>
              </w:rPr>
              <w:t>Reduce use of chemicals</w:t>
            </w:r>
          </w:p>
        </w:tc>
      </w:tr>
      <w:tr w:rsidR="008D2173" w:rsidRPr="00934433">
        <w:trPr>
          <w:trHeight w:val="2157"/>
        </w:trPr>
        <w:tc>
          <w:tcPr>
            <w:tcW w:w="9072" w:type="dxa"/>
            <w:gridSpan w:val="2"/>
            <w:tcBorders>
              <w:top w:val="nil"/>
            </w:tcBorders>
          </w:tcPr>
          <w:p w:rsidR="008D2173" w:rsidRDefault="008D2173" w:rsidP="00B22DFB">
            <w:pPr>
              <w:pStyle w:val="Body"/>
              <w:ind w:left="142" w:right="209"/>
            </w:pPr>
            <w:r>
              <w:t>Hazardous waste</w:t>
            </w:r>
            <w:r w:rsidRPr="00F67E3F">
              <w:t xml:space="preserve"> can’t be put into normal rubb</w:t>
            </w:r>
            <w:r>
              <w:t>ish bins or tipped down drains.</w:t>
            </w:r>
            <w:r w:rsidRPr="00F67E3F">
              <w:t xml:space="preserve"> </w:t>
            </w:r>
            <w:r>
              <w:t>It must be disposed of safely in a way that follows the law.</w:t>
            </w:r>
          </w:p>
          <w:p w:rsidR="008D2173" w:rsidRPr="00F67E3F" w:rsidRDefault="008D2173" w:rsidP="00B22DFB">
            <w:pPr>
              <w:pStyle w:val="Body"/>
              <w:ind w:left="142" w:right="209"/>
            </w:pPr>
            <w:r w:rsidRPr="00F67E3F">
              <w:t>Your workplace could</w:t>
            </w:r>
            <w:r>
              <w:t xml:space="preserve"> also</w:t>
            </w:r>
            <w:r w:rsidRPr="00F67E3F">
              <w:t xml:space="preserve"> try to </w:t>
            </w:r>
            <w:r>
              <w:t>produce less hazardous waste by</w:t>
            </w:r>
            <w:r w:rsidRPr="00F67E3F">
              <w:t>:</w:t>
            </w:r>
          </w:p>
          <w:p w:rsidR="008D2173" w:rsidRPr="00196E83" w:rsidRDefault="008D2173" w:rsidP="00196E83">
            <w:pPr>
              <w:pStyle w:val="BulletList1"/>
            </w:pPr>
            <w:r w:rsidRPr="00196E83">
              <w:t>buying spray bottles rather than aerosol sprays</w:t>
            </w:r>
          </w:p>
          <w:p w:rsidR="005914DD" w:rsidRPr="00196E83" w:rsidRDefault="008D2173" w:rsidP="00196E83">
            <w:pPr>
              <w:pStyle w:val="BulletList1"/>
            </w:pPr>
            <w:r w:rsidRPr="00196E83">
              <w:t>buying cleaning products that are not harmful to the environment</w:t>
            </w:r>
          </w:p>
          <w:p w:rsidR="005914DD" w:rsidRPr="00196E83" w:rsidRDefault="005914DD" w:rsidP="00196E83">
            <w:pPr>
              <w:pStyle w:val="BulletList1"/>
            </w:pPr>
            <w:r w:rsidRPr="00196E83">
              <w:t xml:space="preserve">using </w:t>
            </w:r>
            <w:proofErr w:type="spellStart"/>
            <w:r w:rsidRPr="00196E83">
              <w:t>microfibre</w:t>
            </w:r>
            <w:proofErr w:type="spellEnd"/>
            <w:r w:rsidRPr="00196E83">
              <w:t xml:space="preserve"> cleaning products that don’t need chemicals</w:t>
            </w:r>
          </w:p>
          <w:p w:rsidR="008D2173" w:rsidRDefault="005914DD" w:rsidP="00196E83">
            <w:pPr>
              <w:pStyle w:val="BulletList1"/>
            </w:pPr>
            <w:proofErr w:type="gramStart"/>
            <w:r w:rsidRPr="00196E83">
              <w:t>using</w:t>
            </w:r>
            <w:proofErr w:type="gramEnd"/>
            <w:r w:rsidRPr="00196E83">
              <w:t xml:space="preserve"> environmentally</w:t>
            </w:r>
            <w:r w:rsidRPr="000F3F1A">
              <w:t xml:space="preserve"> friendly methods to remove pests, such as mice traps instead of bait and insect screens on windows.</w:t>
            </w:r>
          </w:p>
        </w:tc>
      </w:tr>
    </w:tbl>
    <w:p w:rsidR="008D2173" w:rsidRDefault="008D2173" w:rsidP="008D2173">
      <w:pPr>
        <w:pStyle w:val="BodyText"/>
      </w:pPr>
    </w:p>
    <w:p w:rsidR="00260841" w:rsidRDefault="00260841">
      <w:pPr>
        <w:spacing w:after="200" w:line="276" w:lineRule="auto"/>
        <w:rPr>
          <w:rFonts w:ascii="Century Gothic" w:hAnsi="Century Gothic"/>
          <w:b/>
          <w:color w:val="92CDDC" w:themeColor="accent5" w:themeTint="99"/>
          <w:sz w:val="32"/>
          <w:szCs w:val="40"/>
          <w:lang w:val="en-US"/>
        </w:rPr>
      </w:pPr>
      <w:r>
        <w:rPr>
          <w:lang w:val="en-US"/>
        </w:rPr>
        <w:br w:type="page"/>
      </w:r>
    </w:p>
    <w:p w:rsidR="006D6128" w:rsidRDefault="006D6128" w:rsidP="00F2799D">
      <w:pPr>
        <w:pStyle w:val="HeadA"/>
        <w:outlineLvl w:val="0"/>
        <w:rPr>
          <w:lang w:val="en-US"/>
        </w:rPr>
      </w:pPr>
      <w:bookmarkStart w:id="128" w:name="_Toc327645377"/>
      <w:bookmarkStart w:id="129" w:name="_Toc327691526"/>
      <w:r>
        <w:rPr>
          <w:lang w:val="en-US"/>
        </w:rPr>
        <w:lastRenderedPageBreak/>
        <w:t>Recycling</w:t>
      </w:r>
      <w:bookmarkEnd w:id="128"/>
      <w:bookmarkEnd w:id="129"/>
    </w:p>
    <w:p w:rsidR="006D6128" w:rsidRDefault="006D6128" w:rsidP="006D6128">
      <w:pPr>
        <w:pStyle w:val="Body"/>
        <w:rPr>
          <w:lang w:val="en-US"/>
        </w:rPr>
      </w:pPr>
    </w:p>
    <w:tbl>
      <w:tblPr>
        <w:tblStyle w:val="TableGrid"/>
        <w:tblW w:w="0" w:type="auto"/>
        <w:tblBorders>
          <w:top w:val="single" w:sz="48" w:space="0" w:color="9BBB59" w:themeColor="accent3"/>
          <w:left w:val="single" w:sz="48" w:space="0" w:color="9BBB59" w:themeColor="accent3"/>
          <w:bottom w:val="single" w:sz="48" w:space="0" w:color="9BBB59" w:themeColor="accent3"/>
          <w:right w:val="single" w:sz="48" w:space="0" w:color="9BBB59" w:themeColor="accent3"/>
          <w:insideH w:val="none" w:sz="0" w:space="0" w:color="auto"/>
          <w:insideV w:val="single" w:sz="48" w:space="0" w:color="9BBB59" w:themeColor="accent3"/>
        </w:tblBorders>
        <w:tblLook w:val="04A0" w:firstRow="1" w:lastRow="0" w:firstColumn="1" w:lastColumn="0" w:noHBand="0" w:noVBand="1"/>
      </w:tblPr>
      <w:tblGrid>
        <w:gridCol w:w="1384"/>
        <w:gridCol w:w="7688"/>
      </w:tblGrid>
      <w:tr w:rsidR="006D6128" w:rsidRPr="00934433">
        <w:trPr>
          <w:trHeight w:val="864"/>
        </w:trPr>
        <w:tc>
          <w:tcPr>
            <w:tcW w:w="1384" w:type="dxa"/>
            <w:tcBorders>
              <w:top w:val="single" w:sz="48" w:space="0" w:color="9BBB59" w:themeColor="accent3"/>
              <w:bottom w:val="nil"/>
              <w:right w:val="nil"/>
            </w:tcBorders>
          </w:tcPr>
          <w:p w:rsidR="006D6128" w:rsidRPr="00934433" w:rsidRDefault="006D6128" w:rsidP="009C0A11">
            <w:pPr>
              <w:pStyle w:val="Body"/>
              <w:spacing w:before="240" w:after="100" w:afterAutospacing="1"/>
              <w:rPr>
                <w:highlight w:val="yellow"/>
              </w:rPr>
            </w:pPr>
            <w:r>
              <w:rPr>
                <w:noProof/>
                <w:lang w:val="en-US"/>
              </w:rPr>
              <w:drawing>
                <wp:anchor distT="0" distB="0" distL="114300" distR="114300" simplePos="0" relativeHeight="252220928" behindDoc="1" locked="0" layoutInCell="1" allowOverlap="1" wp14:anchorId="7B03439C" wp14:editId="4745A4C4">
                  <wp:simplePos x="0" y="0"/>
                  <wp:positionH relativeFrom="column">
                    <wp:posOffset>74930</wp:posOffset>
                  </wp:positionH>
                  <wp:positionV relativeFrom="paragraph">
                    <wp:posOffset>53975</wp:posOffset>
                  </wp:positionV>
                  <wp:extent cx="490855" cy="429895"/>
                  <wp:effectExtent l="0" t="0" r="4445" b="8255"/>
                  <wp:wrapTight wrapText="bothSides">
                    <wp:wrapPolygon edited="0">
                      <wp:start x="0" y="0"/>
                      <wp:lineTo x="0" y="21058"/>
                      <wp:lineTo x="20957" y="21058"/>
                      <wp:lineTo x="20957"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 cy="429895"/>
                          </a:xfrm>
                          <a:prstGeom prst="rect">
                            <a:avLst/>
                          </a:prstGeom>
                          <a:ln>
                            <a:noFill/>
                          </a:ln>
                        </pic:spPr>
                      </pic:pic>
                    </a:graphicData>
                  </a:graphic>
                </wp:anchor>
              </w:drawing>
            </w:r>
          </w:p>
        </w:tc>
        <w:tc>
          <w:tcPr>
            <w:tcW w:w="7688" w:type="dxa"/>
            <w:tcBorders>
              <w:top w:val="single" w:sz="48" w:space="0" w:color="9BBB59" w:themeColor="accent3"/>
              <w:left w:val="nil"/>
              <w:bottom w:val="nil"/>
            </w:tcBorders>
          </w:tcPr>
          <w:p w:rsidR="006D6128" w:rsidRPr="009B33E9" w:rsidRDefault="006D6128" w:rsidP="009C0A11">
            <w:pPr>
              <w:pStyle w:val="Body"/>
              <w:spacing w:before="360" w:after="0"/>
              <w:ind w:left="208"/>
              <w:rPr>
                <w:sz w:val="28"/>
                <w:szCs w:val="28"/>
                <w:highlight w:val="yellow"/>
              </w:rPr>
            </w:pPr>
            <w:r>
              <w:rPr>
                <w:b/>
                <w:color w:val="76923C" w:themeColor="accent3" w:themeShade="BF"/>
                <w:sz w:val="28"/>
                <w:szCs w:val="28"/>
              </w:rPr>
              <w:t>Recycling</w:t>
            </w:r>
          </w:p>
        </w:tc>
      </w:tr>
      <w:tr w:rsidR="006D6128" w:rsidRPr="00934433">
        <w:tc>
          <w:tcPr>
            <w:tcW w:w="9072" w:type="dxa"/>
            <w:gridSpan w:val="2"/>
            <w:tcBorders>
              <w:top w:val="nil"/>
            </w:tcBorders>
          </w:tcPr>
          <w:p w:rsidR="006D6128" w:rsidRDefault="006D6128" w:rsidP="009C0A11">
            <w:pPr>
              <w:pStyle w:val="Body"/>
              <w:ind w:left="214"/>
            </w:pPr>
            <w:r>
              <w:t>Recycling means re-using something.</w:t>
            </w:r>
          </w:p>
          <w:p w:rsidR="006D6128" w:rsidRDefault="006D6128" w:rsidP="009C0A11">
            <w:pPr>
              <w:pStyle w:val="Body"/>
              <w:ind w:left="214"/>
            </w:pPr>
            <w:r w:rsidRPr="000F3F1A">
              <w:t>Your workplace probably has recycling rubbish bins where you put bottles and cans into one bin and food scraps in another. There may also be a separate bin for paper and cardboard. Things like paper, glass and plastic can be used again; food can be turned into compost and used on garden beds.</w:t>
            </w:r>
          </w:p>
          <w:p w:rsidR="006D6128" w:rsidRDefault="006D6128" w:rsidP="009C0A11">
            <w:pPr>
              <w:pStyle w:val="Body"/>
              <w:spacing w:before="240"/>
              <w:ind w:left="214"/>
            </w:pPr>
            <w:r w:rsidRPr="000F3F1A">
              <w:t>It is good for the environment because it reduces the number of new things that must be manufactured and there is less rubbish sent to the tip.</w:t>
            </w:r>
          </w:p>
          <w:p w:rsidR="006D6128" w:rsidRDefault="006D6128" w:rsidP="009C0A11">
            <w:pPr>
              <w:pStyle w:val="Body"/>
              <w:ind w:left="426"/>
              <w:rPr>
                <w:b/>
              </w:rPr>
            </w:pPr>
          </w:p>
        </w:tc>
      </w:tr>
    </w:tbl>
    <w:p w:rsidR="006D6128" w:rsidRDefault="006D6128" w:rsidP="006D6128">
      <w:pPr>
        <w:spacing w:after="200" w:line="276" w:lineRule="auto"/>
      </w:pPr>
    </w:p>
    <w:p w:rsidR="00310E2F" w:rsidRDefault="00310E2F" w:rsidP="00310E2F">
      <w:pPr>
        <w:pStyle w:val="BodyText"/>
      </w:pPr>
    </w:p>
    <w:p w:rsidR="00310E2F" w:rsidRDefault="00310E2F" w:rsidP="00310E2F">
      <w:pPr>
        <w:pStyle w:val="BodyText"/>
      </w:pPr>
    </w:p>
    <w:p w:rsidR="00310E2F" w:rsidRDefault="00310E2F" w:rsidP="00310E2F">
      <w:pPr>
        <w:pStyle w:val="BodyText"/>
      </w:pPr>
      <w:r>
        <w:rPr>
          <w:noProof/>
          <w:lang w:val="en-US"/>
        </w:rPr>
        <w:drawing>
          <wp:anchor distT="0" distB="0" distL="114300" distR="114300" simplePos="0" relativeHeight="252222976" behindDoc="1" locked="0" layoutInCell="1" allowOverlap="1" wp14:anchorId="55CEDF06" wp14:editId="7C4ED1A0">
            <wp:simplePos x="0" y="0"/>
            <wp:positionH relativeFrom="column">
              <wp:posOffset>3657600</wp:posOffset>
            </wp:positionH>
            <wp:positionV relativeFrom="paragraph">
              <wp:posOffset>56515</wp:posOffset>
            </wp:positionV>
            <wp:extent cx="1924050" cy="2731135"/>
            <wp:effectExtent l="0" t="0" r="0" b="0"/>
            <wp:wrapTight wrapText="bothSides">
              <wp:wrapPolygon edited="0">
                <wp:start x="0" y="0"/>
                <wp:lineTo x="0" y="21394"/>
                <wp:lineTo x="21386" y="21394"/>
                <wp:lineTo x="21386" y="0"/>
                <wp:lineTo x="0" y="0"/>
              </wp:wrapPolygon>
            </wp:wrapTight>
            <wp:docPr id="5" name="Picture 5" descr="C:\Users\Kellie\Downloads\cut 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llie\Downloads\cut waste.jpg"/>
                    <pic:cNvPicPr>
                      <a:picLocks noChangeAspect="1" noChangeArrowheads="1"/>
                    </pic:cNvPicPr>
                  </pic:nvPicPr>
                  <pic:blipFill rotWithShape="1">
                    <a:blip r:embed="rId132" cstate="email">
                      <a:extLst>
                        <a:ext uri="{BEBA8EAE-BF5A-486C-A8C5-ECC9F3942E4B}">
                          <a14:imgProps xmlns:a14="http://schemas.microsoft.com/office/drawing/2010/main">
                            <a14:imgLayer r:embed="rId133">
                              <a14:imgEffect>
                                <a14:brightnessContrast contrast="40000"/>
                              </a14:imgEffect>
                            </a14:imgLayer>
                          </a14:imgProps>
                        </a:ext>
                        <a:ext uri="{28A0092B-C50C-407E-A947-70E740481C1C}">
                          <a14:useLocalDpi xmlns:a14="http://schemas.microsoft.com/office/drawing/2010/main" val="0"/>
                        </a:ext>
                      </a:extLst>
                    </a:blip>
                    <a:srcRect l="20921" t="10400" r="19246" b="16797"/>
                    <a:stretch/>
                  </pic:blipFill>
                  <pic:spPr bwMode="auto">
                    <a:xfrm>
                      <a:off x="0" y="0"/>
                      <a:ext cx="1924050" cy="273113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inline distT="0" distB="0" distL="0" distR="0" wp14:anchorId="76CCEF44" wp14:editId="2F04058E">
            <wp:extent cx="3111335" cy="2790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s.jpg"/>
                    <pic:cNvPicPr/>
                  </pic:nvPicPr>
                  <pic:blipFill rotWithShape="1">
                    <a:blip r:embed="rId134" cstate="email">
                      <a:extLst>
                        <a:ext uri="{28A0092B-C50C-407E-A947-70E740481C1C}">
                          <a14:useLocalDpi xmlns:a14="http://schemas.microsoft.com/office/drawing/2010/main"/>
                        </a:ext>
                      </a:extLst>
                    </a:blip>
                    <a:srcRect l="13615" r="12071"/>
                    <a:stretch/>
                  </pic:blipFill>
                  <pic:spPr bwMode="auto">
                    <a:xfrm>
                      <a:off x="0" y="0"/>
                      <a:ext cx="3124247" cy="2802282"/>
                    </a:xfrm>
                    <a:prstGeom prst="rect">
                      <a:avLst/>
                    </a:prstGeom>
                    <a:ln>
                      <a:noFill/>
                    </a:ln>
                    <a:extLst>
                      <a:ext uri="{53640926-AAD7-44d8-BBD7-CCE9431645EC}">
                        <a14:shadowObscured xmlns:a14="http://schemas.microsoft.com/office/drawing/2010/main"/>
                      </a:ext>
                    </a:extLst>
                  </pic:spPr>
                </pic:pic>
              </a:graphicData>
            </a:graphic>
          </wp:inline>
        </w:drawing>
      </w:r>
    </w:p>
    <w:p w:rsidR="00310E2F" w:rsidRDefault="00310E2F" w:rsidP="00310E2F">
      <w:pPr>
        <w:pStyle w:val="BodyText"/>
      </w:pPr>
    </w:p>
    <w:p w:rsidR="006D6128" w:rsidRPr="00D72703" w:rsidRDefault="006D6128" w:rsidP="006D6128">
      <w:pPr>
        <w:pStyle w:val="BodyText"/>
        <w:jc w:val="center"/>
      </w:pPr>
    </w:p>
    <w:p w:rsidR="006D6128" w:rsidRDefault="006D6128">
      <w:pPr>
        <w:spacing w:after="200" w:line="276" w:lineRule="auto"/>
      </w:pPr>
      <w:r>
        <w:br w:type="page"/>
      </w:r>
    </w:p>
    <w:tbl>
      <w:tblPr>
        <w:tblW w:w="0" w:type="auto"/>
        <w:tblInd w:w="108" w:type="dxa"/>
        <w:tblBorders>
          <w:bottom w:val="single" w:sz="4" w:space="0" w:color="358DA5"/>
        </w:tblBorders>
        <w:shd w:val="clear" w:color="auto" w:fill="A6A6A6" w:themeFill="background1" w:themeFillShade="A6"/>
        <w:tblLook w:val="04A0" w:firstRow="1" w:lastRow="0" w:firstColumn="1" w:lastColumn="0" w:noHBand="0" w:noVBand="1"/>
      </w:tblPr>
      <w:tblGrid>
        <w:gridCol w:w="1418"/>
        <w:gridCol w:w="7512"/>
      </w:tblGrid>
      <w:tr w:rsidR="00840392" w:rsidRPr="000F3C5D" w:rsidTr="00D004C5">
        <w:trPr>
          <w:trHeight w:val="624"/>
        </w:trPr>
        <w:tc>
          <w:tcPr>
            <w:tcW w:w="1418" w:type="dxa"/>
            <w:shd w:val="clear" w:color="auto" w:fill="auto"/>
            <w:vAlign w:val="bottom"/>
          </w:tcPr>
          <w:p w:rsidR="00840392" w:rsidRPr="00D004C5" w:rsidRDefault="00840392" w:rsidP="00D004C5">
            <w:pPr>
              <w:pStyle w:val="ActivityHead"/>
              <w:jc w:val="center"/>
              <w:rPr>
                <w:rStyle w:val="IntenseEmphasis"/>
                <w:bCs w:val="0"/>
                <w:iCs w:val="0"/>
                <w:color w:val="358DA5"/>
              </w:rPr>
            </w:pPr>
            <w:r>
              <w:rPr>
                <w:lang w:val="en-US" w:eastAsia="en-US"/>
              </w:rPr>
              <w:lastRenderedPageBreak/>
              <w:drawing>
                <wp:inline distT="0" distB="0" distL="0" distR="0" wp14:anchorId="17F428CD" wp14:editId="0CCDF992">
                  <wp:extent cx="571413" cy="546265"/>
                  <wp:effectExtent l="0" t="0" r="635" b="6350"/>
                  <wp:docPr id="7" name="Picture 7" descr="C:\Users\Alan\Desktop\IMG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n\Desktop\IMG_10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44" t="16415" r="10575" b="29195"/>
                          <a:stretch/>
                        </pic:blipFill>
                        <pic:spPr bwMode="auto">
                          <a:xfrm>
                            <a:off x="0" y="0"/>
                            <a:ext cx="569626" cy="544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2" w:type="dxa"/>
            <w:shd w:val="clear" w:color="auto" w:fill="auto"/>
            <w:vAlign w:val="center"/>
          </w:tcPr>
          <w:p w:rsidR="00840392" w:rsidRPr="00D004C5" w:rsidRDefault="00840392" w:rsidP="00D004C5">
            <w:pPr>
              <w:pStyle w:val="ActivityHead"/>
              <w:rPr>
                <w:rStyle w:val="IntenseEmphasis"/>
                <w:bCs w:val="0"/>
                <w:iCs w:val="0"/>
                <w:color w:val="358DA5"/>
              </w:rPr>
            </w:pPr>
            <w:r w:rsidRPr="00D004C5">
              <w:rPr>
                <w:rStyle w:val="IntenseEmphasis"/>
                <w:bCs w:val="0"/>
                <w:iCs w:val="0"/>
                <w:color w:val="358DA5"/>
              </w:rPr>
              <w:t xml:space="preserve">Activity </w:t>
            </w:r>
            <w:r w:rsidR="00CC1AC0" w:rsidRPr="00D004C5">
              <w:rPr>
                <w:rStyle w:val="IntenseEmphasis"/>
                <w:bCs w:val="0"/>
                <w:iCs w:val="0"/>
                <w:color w:val="358DA5"/>
              </w:rPr>
              <w:t>3</w:t>
            </w:r>
            <w:r w:rsidR="009A25C7" w:rsidRPr="00D004C5">
              <w:rPr>
                <w:rStyle w:val="IntenseEmphasis"/>
                <w:bCs w:val="0"/>
                <w:iCs w:val="0"/>
                <w:color w:val="358DA5"/>
              </w:rPr>
              <w:t>3</w:t>
            </w:r>
          </w:p>
          <w:p w:rsidR="00840392" w:rsidRPr="000F3C5D" w:rsidRDefault="00840392" w:rsidP="00D004C5">
            <w:pPr>
              <w:pStyle w:val="ActivityHead"/>
              <w:rPr>
                <w:rStyle w:val="IntenseEmphasis"/>
              </w:rPr>
            </w:pPr>
            <w:r w:rsidRPr="00D004C5">
              <w:rPr>
                <w:rStyle w:val="IntenseEmphasis"/>
                <w:bCs w:val="0"/>
                <w:iCs w:val="0"/>
                <w:color w:val="358DA5"/>
              </w:rPr>
              <w:t>Is your workplace enivronmentally friendly?</w:t>
            </w:r>
            <w:r>
              <w:rPr>
                <w:rStyle w:val="IntenseEmphasis"/>
                <w:color w:val="92CDDC" w:themeColor="accent5" w:themeTint="99"/>
              </w:rPr>
              <w:t xml:space="preserve"> </w:t>
            </w:r>
          </w:p>
        </w:tc>
      </w:tr>
    </w:tbl>
    <w:p w:rsidR="00840392" w:rsidRDefault="00840392" w:rsidP="00840392">
      <w:pPr>
        <w:pStyle w:val="Body"/>
        <w:spacing w:before="120"/>
      </w:pPr>
      <w:r>
        <w:t>In this workbook, you have found out about ways to clean that help protect the environment.</w:t>
      </w:r>
    </w:p>
    <w:p w:rsidR="00840392" w:rsidRDefault="00840392" w:rsidP="00840392">
      <w:pPr>
        <w:pStyle w:val="Body"/>
        <w:spacing w:before="120"/>
      </w:pPr>
      <w:r>
        <w:t>Which ones are used in your workplace?</w:t>
      </w:r>
    </w:p>
    <w:p w:rsidR="00840392" w:rsidRDefault="00840392" w:rsidP="00840392">
      <w:pPr>
        <w:pStyle w:val="Body"/>
        <w:spacing w:before="120" w:after="240"/>
      </w:pPr>
      <w:r>
        <w:t>Tick the YES or NO box for each question.</w:t>
      </w:r>
    </w:p>
    <w:tbl>
      <w:tblPr>
        <w:tblStyle w:val="TableGrid"/>
        <w:tblW w:w="0" w:type="auto"/>
        <w:tblInd w:w="108" w:type="dxa"/>
        <w:shd w:val="clear" w:color="auto" w:fill="F2F2F2" w:themeFill="background1" w:themeFillShade="F2"/>
        <w:tblLook w:val="04A0" w:firstRow="1" w:lastRow="0" w:firstColumn="1" w:lastColumn="0" w:noHBand="0" w:noVBand="1"/>
      </w:tblPr>
      <w:tblGrid>
        <w:gridCol w:w="7230"/>
        <w:gridCol w:w="850"/>
        <w:gridCol w:w="851"/>
      </w:tblGrid>
      <w:tr w:rsidR="00D004C5" w:rsidRPr="00D004C5" w:rsidTr="00D004C5">
        <w:tc>
          <w:tcPr>
            <w:tcW w:w="7230" w:type="dxa"/>
            <w:shd w:val="clear" w:color="auto" w:fill="358DA5"/>
          </w:tcPr>
          <w:p w:rsidR="00840392" w:rsidRPr="00D004C5" w:rsidRDefault="00840392" w:rsidP="00840392">
            <w:pPr>
              <w:pStyle w:val="Body"/>
              <w:spacing w:before="120"/>
              <w:rPr>
                <w:b/>
                <w:color w:val="FFFFFF" w:themeColor="background1"/>
              </w:rPr>
            </w:pPr>
            <w:r w:rsidRPr="00D004C5">
              <w:rPr>
                <w:b/>
                <w:color w:val="FFFFFF" w:themeColor="background1"/>
              </w:rPr>
              <w:t>At your workplace …</w:t>
            </w:r>
          </w:p>
        </w:tc>
        <w:tc>
          <w:tcPr>
            <w:tcW w:w="850" w:type="dxa"/>
            <w:shd w:val="clear" w:color="auto" w:fill="358DA5"/>
          </w:tcPr>
          <w:p w:rsidR="00840392" w:rsidRPr="00D004C5" w:rsidRDefault="00840392" w:rsidP="00840392">
            <w:pPr>
              <w:pStyle w:val="Body"/>
              <w:spacing w:before="120"/>
              <w:rPr>
                <w:b/>
                <w:color w:val="FFFFFF" w:themeColor="background1"/>
              </w:rPr>
            </w:pPr>
            <w:r w:rsidRPr="00D004C5">
              <w:rPr>
                <w:b/>
                <w:color w:val="FFFFFF" w:themeColor="background1"/>
              </w:rPr>
              <w:t>YES</w:t>
            </w:r>
          </w:p>
        </w:tc>
        <w:tc>
          <w:tcPr>
            <w:tcW w:w="851" w:type="dxa"/>
            <w:shd w:val="clear" w:color="auto" w:fill="358DA5"/>
          </w:tcPr>
          <w:p w:rsidR="00840392" w:rsidRPr="00D004C5" w:rsidRDefault="00840392" w:rsidP="00840392">
            <w:pPr>
              <w:pStyle w:val="Body"/>
              <w:spacing w:before="120"/>
              <w:rPr>
                <w:b/>
                <w:color w:val="FFFFFF" w:themeColor="background1"/>
              </w:rPr>
            </w:pPr>
            <w:r w:rsidRPr="00D004C5">
              <w:rPr>
                <w:b/>
                <w:color w:val="FFFFFF" w:themeColor="background1"/>
              </w:rPr>
              <w:t>NO</w:t>
            </w:r>
          </w:p>
        </w:tc>
      </w:tr>
      <w:tr w:rsidR="00840392" w:rsidRPr="00364A8E" w:rsidTr="00D004C5">
        <w:trPr>
          <w:trHeight w:val="737"/>
        </w:trPr>
        <w:tc>
          <w:tcPr>
            <w:tcW w:w="7230" w:type="dxa"/>
            <w:shd w:val="clear" w:color="auto" w:fill="F2F2F2" w:themeFill="background1" w:themeFillShade="F2"/>
            <w:vAlign w:val="center"/>
          </w:tcPr>
          <w:p w:rsidR="00840392" w:rsidRPr="00364A8E" w:rsidRDefault="00840392" w:rsidP="00987D06">
            <w:pPr>
              <w:pStyle w:val="Body"/>
              <w:numPr>
                <w:ilvl w:val="0"/>
                <w:numId w:val="34"/>
              </w:numPr>
              <w:spacing w:before="120"/>
            </w:pPr>
            <w:r w:rsidRPr="00364A8E">
              <w:t xml:space="preserve">Are </w:t>
            </w:r>
            <w:r>
              <w:t xml:space="preserve">any of </w:t>
            </w:r>
            <w:r w:rsidRPr="00364A8E">
              <w:t xml:space="preserve">the cleaning products </w:t>
            </w:r>
            <w:r>
              <w:t xml:space="preserve">you use </w:t>
            </w:r>
            <w:r w:rsidRPr="00364A8E">
              <w:t>biodegradable and non-toxic?</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364A8E" w:rsidRDefault="005914DD" w:rsidP="00987D06">
            <w:pPr>
              <w:pStyle w:val="Body"/>
              <w:numPr>
                <w:ilvl w:val="0"/>
                <w:numId w:val="34"/>
              </w:numPr>
              <w:spacing w:before="120"/>
            </w:pPr>
            <w:r>
              <w:t>Are spray bottles used i</w:t>
            </w:r>
            <w:r w:rsidR="00DA0A4B" w:rsidRPr="00DA0A4B">
              <w:t>nstead of</w:t>
            </w:r>
            <w:r w:rsidR="00840392" w:rsidRPr="00DA0A4B">
              <w:t xml:space="preserve"> aerosol cans?</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Default="005914DD" w:rsidP="00987D06">
            <w:pPr>
              <w:pStyle w:val="Body"/>
              <w:numPr>
                <w:ilvl w:val="0"/>
                <w:numId w:val="34"/>
              </w:numPr>
              <w:spacing w:before="120"/>
            </w:pPr>
            <w:r>
              <w:t>Are</w:t>
            </w:r>
            <w:r w:rsidR="00840392">
              <w:t xml:space="preserve"> cloth </w:t>
            </w:r>
            <w:r w:rsidR="00680E58">
              <w:t>napkins</w:t>
            </w:r>
            <w:r>
              <w:t xml:space="preserve"> used instead of </w:t>
            </w:r>
            <w:r w:rsidR="00840392">
              <w:t>paper</w:t>
            </w:r>
            <w:r w:rsidR="00680E58">
              <w:t xml:space="preserve"> serviettes</w:t>
            </w:r>
            <w:r w:rsidR="00840392">
              <w:t>?</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364A8E" w:rsidRDefault="00840392" w:rsidP="00987D06">
            <w:pPr>
              <w:pStyle w:val="Body"/>
              <w:numPr>
                <w:ilvl w:val="0"/>
                <w:numId w:val="34"/>
              </w:numPr>
              <w:spacing w:before="120"/>
            </w:pPr>
            <w:r>
              <w:t>Is the</w:t>
            </w:r>
            <w:r w:rsidRPr="00364A8E">
              <w:t xml:space="preserve"> </w:t>
            </w:r>
            <w:r>
              <w:t xml:space="preserve">electrical </w:t>
            </w:r>
            <w:r w:rsidRPr="00364A8E">
              <w:t>cleaning equipment energy efficient</w:t>
            </w:r>
            <w:r>
              <w:t xml:space="preserve"> e.g.</w:t>
            </w:r>
            <w:r w:rsidRPr="00364A8E">
              <w:t xml:space="preserve"> </w:t>
            </w:r>
            <w:r>
              <w:t>a dishwasher</w:t>
            </w:r>
            <w:r w:rsidRPr="00364A8E">
              <w:t xml:space="preserve"> with a high star rating?</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364A8E" w:rsidRDefault="00840392" w:rsidP="00987D06">
            <w:pPr>
              <w:pStyle w:val="Body"/>
              <w:numPr>
                <w:ilvl w:val="0"/>
                <w:numId w:val="34"/>
              </w:numPr>
              <w:spacing w:before="120"/>
            </w:pPr>
            <w:r>
              <w:t>Are you</w:t>
            </w:r>
            <w:r w:rsidRPr="00364A8E">
              <w:t xml:space="preserve"> encourage</w:t>
            </w:r>
            <w:r>
              <w:t>d</w:t>
            </w:r>
            <w:r w:rsidRPr="00364A8E">
              <w:t xml:space="preserve"> to save water</w:t>
            </w:r>
            <w:r w:rsidR="00DA0A4B">
              <w:t>, e.g. by turning off taps when you are not using them; not rinsing under running water</w:t>
            </w:r>
            <w:r w:rsidRPr="00364A8E">
              <w:t>?</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364A8E" w:rsidRDefault="00840392" w:rsidP="00987D06">
            <w:pPr>
              <w:pStyle w:val="Body"/>
              <w:numPr>
                <w:ilvl w:val="0"/>
                <w:numId w:val="34"/>
              </w:numPr>
              <w:spacing w:before="120"/>
            </w:pPr>
            <w:r>
              <w:t>Are you</w:t>
            </w:r>
            <w:r w:rsidRPr="00364A8E">
              <w:t xml:space="preserve"> encourage</w:t>
            </w:r>
            <w:r>
              <w:t>d</w:t>
            </w:r>
            <w:r w:rsidRPr="00364A8E">
              <w:t xml:space="preserve"> to </w:t>
            </w:r>
            <w:r>
              <w:t>save energy e.g. by</w:t>
            </w:r>
            <w:r w:rsidRPr="00364A8E">
              <w:t xml:space="preserve"> turning off </w:t>
            </w:r>
            <w:r>
              <w:t xml:space="preserve">lights and </w:t>
            </w:r>
            <w:r w:rsidRPr="00364A8E">
              <w:t xml:space="preserve">equipment when </w:t>
            </w:r>
            <w:r w:rsidR="00AE4DE8">
              <w:t>they are</w:t>
            </w:r>
            <w:r w:rsidRPr="00364A8E">
              <w:t xml:space="preserve"> not being used?</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364A8E" w:rsidRDefault="00840392" w:rsidP="00987D06">
            <w:pPr>
              <w:pStyle w:val="Body"/>
              <w:numPr>
                <w:ilvl w:val="0"/>
                <w:numId w:val="34"/>
              </w:numPr>
              <w:spacing w:before="120"/>
            </w:pPr>
            <w:r>
              <w:t>Are</w:t>
            </w:r>
            <w:r w:rsidRPr="00364A8E">
              <w:t xml:space="preserve"> recycling </w:t>
            </w:r>
            <w:r>
              <w:t>bins used</w:t>
            </w:r>
            <w:r w:rsidRPr="00364A8E">
              <w:t>?</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Default="00840392" w:rsidP="00987D06">
            <w:pPr>
              <w:pStyle w:val="Body"/>
              <w:numPr>
                <w:ilvl w:val="0"/>
                <w:numId w:val="34"/>
              </w:numPr>
              <w:spacing w:before="120"/>
            </w:pPr>
            <w:r>
              <w:t>Are chemicals disposed of properly?</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Default="00840392" w:rsidP="00987D06">
            <w:pPr>
              <w:pStyle w:val="Body"/>
              <w:numPr>
                <w:ilvl w:val="0"/>
                <w:numId w:val="34"/>
              </w:numPr>
              <w:spacing w:before="120"/>
            </w:pPr>
            <w:r>
              <w:t>Is used cooking oil disposed of properly?</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Default="00840392" w:rsidP="00987D06">
            <w:pPr>
              <w:pStyle w:val="Body"/>
              <w:numPr>
                <w:ilvl w:val="0"/>
                <w:numId w:val="34"/>
              </w:numPr>
              <w:spacing w:before="120"/>
            </w:pPr>
            <w:r>
              <w:t xml:space="preserve">Do you use </w:t>
            </w:r>
            <w:proofErr w:type="spellStart"/>
            <w:r>
              <w:t>microfibre</w:t>
            </w:r>
            <w:proofErr w:type="spellEnd"/>
            <w:r>
              <w:t xml:space="preserve"> cleaning products?</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64A8E" w:rsidTr="00D004C5">
        <w:trPr>
          <w:trHeight w:val="737"/>
        </w:trPr>
        <w:tc>
          <w:tcPr>
            <w:tcW w:w="7230" w:type="dxa"/>
            <w:shd w:val="clear" w:color="auto" w:fill="F2F2F2" w:themeFill="background1" w:themeFillShade="F2"/>
            <w:vAlign w:val="center"/>
          </w:tcPr>
          <w:p w:rsidR="00840392" w:rsidRPr="00930B24" w:rsidRDefault="00840392" w:rsidP="00987D06">
            <w:pPr>
              <w:pStyle w:val="Body"/>
              <w:numPr>
                <w:ilvl w:val="0"/>
                <w:numId w:val="34"/>
              </w:numPr>
              <w:spacing w:before="120"/>
            </w:pPr>
            <w:r>
              <w:t>When you</w:t>
            </w:r>
            <w:r w:rsidRPr="002C0AB2">
              <w:t xml:space="preserve"> </w:t>
            </w:r>
            <w:r>
              <w:t>dilute</w:t>
            </w:r>
            <w:r w:rsidRPr="002C0AB2">
              <w:t xml:space="preserve"> chemicals </w:t>
            </w:r>
            <w:r>
              <w:t>with water</w:t>
            </w:r>
            <w:r w:rsidRPr="002C0AB2">
              <w:t xml:space="preserve">, </w:t>
            </w:r>
            <w:r>
              <w:t xml:space="preserve">do you </w:t>
            </w:r>
            <w:r w:rsidRPr="002C0AB2">
              <w:t xml:space="preserve">only use the amount </w:t>
            </w:r>
            <w:r>
              <w:t>on the label?</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r w:rsidR="00840392" w:rsidRPr="00337C69" w:rsidTr="00D004C5">
        <w:trPr>
          <w:trHeight w:val="737"/>
        </w:trPr>
        <w:tc>
          <w:tcPr>
            <w:tcW w:w="7230" w:type="dxa"/>
            <w:shd w:val="clear" w:color="auto" w:fill="F2F2F2" w:themeFill="background1" w:themeFillShade="F2"/>
            <w:vAlign w:val="center"/>
          </w:tcPr>
          <w:p w:rsidR="00840392" w:rsidRPr="00836386" w:rsidRDefault="00840392" w:rsidP="00987D06">
            <w:pPr>
              <w:pStyle w:val="Body"/>
              <w:numPr>
                <w:ilvl w:val="0"/>
                <w:numId w:val="34"/>
              </w:numPr>
              <w:spacing w:before="120"/>
            </w:pPr>
            <w:r w:rsidRPr="00836386">
              <w:t>Do</w:t>
            </w:r>
            <w:r>
              <w:t xml:space="preserve"> you</w:t>
            </w:r>
            <w:r w:rsidRPr="00836386">
              <w:t xml:space="preserve"> let your super</w:t>
            </w:r>
            <w:r>
              <w:t>visor know i</w:t>
            </w:r>
            <w:r w:rsidRPr="00836386">
              <w:t xml:space="preserve">f </w:t>
            </w:r>
            <w:r>
              <w:t xml:space="preserve">you find a </w:t>
            </w:r>
            <w:r w:rsidRPr="00836386">
              <w:t>dripping</w:t>
            </w:r>
            <w:r w:rsidRPr="00337C69">
              <w:t xml:space="preserve"> </w:t>
            </w:r>
            <w:r>
              <w:t>tap?</w:t>
            </w:r>
          </w:p>
        </w:tc>
        <w:tc>
          <w:tcPr>
            <w:tcW w:w="850" w:type="dxa"/>
            <w:shd w:val="clear" w:color="auto" w:fill="F2F2F2" w:themeFill="background1" w:themeFillShade="F2"/>
            <w:vAlign w:val="center"/>
          </w:tcPr>
          <w:p w:rsidR="00840392" w:rsidRPr="00364A8E" w:rsidRDefault="00840392" w:rsidP="00987D06">
            <w:pPr>
              <w:pStyle w:val="Body"/>
              <w:spacing w:before="120"/>
            </w:pPr>
          </w:p>
        </w:tc>
        <w:tc>
          <w:tcPr>
            <w:tcW w:w="851" w:type="dxa"/>
            <w:shd w:val="clear" w:color="auto" w:fill="F2F2F2" w:themeFill="background1" w:themeFillShade="F2"/>
            <w:vAlign w:val="center"/>
          </w:tcPr>
          <w:p w:rsidR="00840392" w:rsidRPr="00364A8E" w:rsidRDefault="00840392" w:rsidP="00987D06">
            <w:pPr>
              <w:pStyle w:val="Body"/>
              <w:spacing w:before="120"/>
            </w:pPr>
          </w:p>
        </w:tc>
      </w:tr>
    </w:tbl>
    <w:p w:rsidR="00840392" w:rsidRDefault="00840392">
      <w:pPr>
        <w:spacing w:after="200" w:line="276" w:lineRule="auto"/>
        <w:rPr>
          <w:rFonts w:ascii="Arial" w:hAnsi="Arial" w:cs="Arial"/>
          <w:sz w:val="22"/>
          <w:szCs w:val="22"/>
        </w:rPr>
      </w:pPr>
      <w:r>
        <w:br w:type="page"/>
      </w:r>
    </w:p>
    <w:p w:rsidR="00840392" w:rsidRPr="00B546DA" w:rsidRDefault="00840392" w:rsidP="00F2799D">
      <w:pPr>
        <w:pStyle w:val="HeadA"/>
        <w:spacing w:before="0"/>
        <w:outlineLvl w:val="0"/>
        <w:rPr>
          <w:b w:val="0"/>
        </w:rPr>
      </w:pPr>
      <w:bookmarkStart w:id="130" w:name="_Toc327645378"/>
      <w:bookmarkStart w:id="131" w:name="_Toc327691527"/>
      <w:r w:rsidRPr="00B546DA">
        <w:lastRenderedPageBreak/>
        <w:t>Section summary</w:t>
      </w:r>
      <w:bookmarkEnd w:id="130"/>
      <w:bookmarkEnd w:id="131"/>
    </w:p>
    <w:p w:rsidR="00EB7DDA" w:rsidRPr="00E01061" w:rsidRDefault="00EB7DDA" w:rsidP="00EB7DDA">
      <w:pPr>
        <w:pStyle w:val="ActivityText"/>
      </w:pPr>
      <w:r w:rsidRPr="000A78DF">
        <w:t>Now you have completed this section you should have developed the following skills and knowledge.</w:t>
      </w:r>
    </w:p>
    <w:p w:rsidR="00EB7DDA" w:rsidRPr="00EB7DDA" w:rsidRDefault="00EB7DDA" w:rsidP="00D004C5">
      <w:pPr>
        <w:pStyle w:val="ActivityText"/>
        <w:spacing w:after="360"/>
      </w:pPr>
      <w:r w:rsidRPr="000A78DF">
        <w:t>Tick each box if you are satisfied that you have those skills and knowledge.</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8284"/>
      </w:tblGrid>
      <w:tr w:rsidR="006D6128">
        <w:trPr>
          <w:trHeight w:val="794"/>
        </w:trPr>
        <w:tc>
          <w:tcPr>
            <w:tcW w:w="794" w:type="dxa"/>
            <w:vAlign w:val="center"/>
          </w:tcPr>
          <w:p w:rsidR="006D6128" w:rsidRDefault="006D6128" w:rsidP="00791239">
            <w:pPr>
              <w:pStyle w:val="TableText"/>
              <w:spacing w:before="0" w:after="0"/>
            </w:pPr>
          </w:p>
        </w:tc>
        <w:tc>
          <w:tcPr>
            <w:tcW w:w="8284" w:type="dxa"/>
            <w:vAlign w:val="center"/>
          </w:tcPr>
          <w:p w:rsidR="006D6128" w:rsidRPr="006B5E52" w:rsidRDefault="00EB7DDA" w:rsidP="009C0A11">
            <w:pPr>
              <w:pStyle w:val="TableText"/>
              <w:spacing w:before="0" w:after="0"/>
            </w:pPr>
            <w:r>
              <w:t>U</w:t>
            </w:r>
            <w:r w:rsidR="006D6128">
              <w:t>nderstand the environmental effects of cleaning.</w:t>
            </w:r>
          </w:p>
        </w:tc>
      </w:tr>
      <w:tr w:rsidR="006D6128">
        <w:trPr>
          <w:trHeight w:val="794"/>
        </w:trPr>
        <w:tc>
          <w:tcPr>
            <w:tcW w:w="794" w:type="dxa"/>
            <w:vAlign w:val="center"/>
          </w:tcPr>
          <w:p w:rsidR="006D6128" w:rsidRDefault="006D6128" w:rsidP="00791239">
            <w:pPr>
              <w:pStyle w:val="TableText"/>
              <w:spacing w:before="0" w:after="0"/>
            </w:pPr>
          </w:p>
        </w:tc>
        <w:tc>
          <w:tcPr>
            <w:tcW w:w="8284" w:type="dxa"/>
            <w:vAlign w:val="center"/>
          </w:tcPr>
          <w:p w:rsidR="006D6128" w:rsidRDefault="006D6128" w:rsidP="009C0A11">
            <w:pPr>
              <w:pStyle w:val="TableText"/>
              <w:spacing w:before="0" w:after="0"/>
            </w:pPr>
            <w:r>
              <w:t xml:space="preserve">Know about a </w:t>
            </w:r>
            <w:r w:rsidRPr="000F3F1A">
              <w:t xml:space="preserve">range of environmentally sound cleaning practices </w:t>
            </w:r>
            <w:r>
              <w:t>that</w:t>
            </w:r>
            <w:r w:rsidRPr="000F3F1A">
              <w:t xml:space="preserve"> use less energy, water and chemicals</w:t>
            </w:r>
            <w:r>
              <w:t>.</w:t>
            </w:r>
          </w:p>
        </w:tc>
      </w:tr>
      <w:tr w:rsidR="006D6128">
        <w:trPr>
          <w:trHeight w:val="794"/>
        </w:trPr>
        <w:tc>
          <w:tcPr>
            <w:tcW w:w="794" w:type="dxa"/>
            <w:vAlign w:val="center"/>
          </w:tcPr>
          <w:p w:rsidR="006D6128" w:rsidRDefault="006D6128" w:rsidP="00791239">
            <w:pPr>
              <w:pStyle w:val="TableText"/>
              <w:spacing w:before="0" w:after="0"/>
            </w:pPr>
          </w:p>
        </w:tc>
        <w:tc>
          <w:tcPr>
            <w:tcW w:w="8284" w:type="dxa"/>
            <w:vAlign w:val="center"/>
          </w:tcPr>
          <w:p w:rsidR="006D6128" w:rsidRDefault="006D6128" w:rsidP="009C0A11">
            <w:pPr>
              <w:pStyle w:val="TableText"/>
              <w:spacing w:before="0" w:after="0"/>
            </w:pPr>
            <w:r>
              <w:t>Know h</w:t>
            </w:r>
            <w:r w:rsidRPr="000F3F1A">
              <w:t>ow to dispose of waste and chemicals in an environmentally sound way</w:t>
            </w:r>
            <w:r>
              <w:t>.</w:t>
            </w:r>
          </w:p>
        </w:tc>
      </w:tr>
    </w:tbl>
    <w:p w:rsidR="00840392" w:rsidRPr="00046483" w:rsidRDefault="00840392" w:rsidP="00D004C5">
      <w:pPr>
        <w:pStyle w:val="NotesHeading"/>
        <w:rPr>
          <w:b/>
        </w:rPr>
      </w:pPr>
      <w:bookmarkStart w:id="132" w:name="_Toc327645379"/>
      <w:r w:rsidRPr="00046483">
        <w:t>Notes</w:t>
      </w:r>
      <w:bookmarkEnd w:id="132"/>
    </w:p>
    <w:tbl>
      <w:tblPr>
        <w:tblW w:w="0" w:type="auto"/>
        <w:tblInd w:w="108" w:type="dxa"/>
        <w:tblBorders>
          <w:bottom w:val="single" w:sz="4" w:space="0" w:color="808080" w:themeColor="background1" w:themeShade="80"/>
        </w:tblBorders>
        <w:shd w:val="clear" w:color="auto" w:fill="A6A6A6" w:themeFill="background1" w:themeFillShade="A6"/>
        <w:tblLook w:val="04A0" w:firstRow="1" w:lastRow="0" w:firstColumn="1" w:lastColumn="0" w:noHBand="0" w:noVBand="1"/>
      </w:tblPr>
      <w:tblGrid>
        <w:gridCol w:w="9072"/>
      </w:tblGrid>
      <w:tr w:rsidR="00840392" w:rsidRPr="00720CE2">
        <w:tc>
          <w:tcPr>
            <w:tcW w:w="9072" w:type="dxa"/>
            <w:tcBorders>
              <w:bottom w:val="single" w:sz="4" w:space="0" w:color="auto"/>
            </w:tcBorders>
            <w:shd w:val="clear" w:color="auto" w:fill="auto"/>
            <w:vAlign w:val="center"/>
          </w:tcPr>
          <w:p w:rsidR="00840392" w:rsidRPr="00720CE2" w:rsidRDefault="00840392" w:rsidP="00791239">
            <w:pPr>
              <w:pStyle w:val="ActivityText"/>
            </w:pPr>
          </w:p>
        </w:tc>
      </w:tr>
      <w:tr w:rsidR="00840392"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40392" w:rsidRPr="00720CE2" w:rsidRDefault="00840392" w:rsidP="00791239">
            <w:pPr>
              <w:pStyle w:val="ActivityText"/>
            </w:pPr>
          </w:p>
        </w:tc>
      </w:tr>
      <w:tr w:rsidR="00840392"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40392" w:rsidRPr="00720CE2" w:rsidRDefault="00840392" w:rsidP="00791239">
            <w:pPr>
              <w:pStyle w:val="ActivityText"/>
            </w:pPr>
          </w:p>
        </w:tc>
      </w:tr>
      <w:tr w:rsidR="00840392"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40392" w:rsidRPr="00720CE2" w:rsidRDefault="00840392" w:rsidP="00791239">
            <w:pPr>
              <w:pStyle w:val="ActivityText"/>
            </w:pPr>
          </w:p>
        </w:tc>
      </w:tr>
      <w:tr w:rsidR="00840392" w:rsidRPr="00720CE2">
        <w:tblPrEx>
          <w:tblBorders>
            <w:bottom w:val="none" w:sz="0" w:space="0" w:color="auto"/>
          </w:tblBorders>
          <w:shd w:val="clear" w:color="auto" w:fill="auto"/>
        </w:tblPrEx>
        <w:trPr>
          <w:trHeight w:val="624"/>
        </w:trPr>
        <w:tc>
          <w:tcPr>
            <w:tcW w:w="9072" w:type="dxa"/>
            <w:tcBorders>
              <w:top w:val="single" w:sz="4" w:space="0" w:color="auto"/>
              <w:left w:val="single" w:sz="12" w:space="0" w:color="FFFFFF" w:themeColor="background1"/>
              <w:bottom w:val="single" w:sz="4" w:space="0" w:color="auto"/>
              <w:right w:val="single" w:sz="12" w:space="0" w:color="FFFFFF" w:themeColor="background1"/>
            </w:tcBorders>
          </w:tcPr>
          <w:p w:rsidR="00840392" w:rsidRPr="00720CE2" w:rsidRDefault="00840392" w:rsidP="00791239">
            <w:pPr>
              <w:pStyle w:val="ActivityText"/>
            </w:pPr>
          </w:p>
        </w:tc>
      </w:tr>
    </w:tbl>
    <w:p w:rsidR="00463E19" w:rsidRDefault="00463E19" w:rsidP="00463E19">
      <w:pPr>
        <w:pStyle w:val="Body"/>
      </w:pPr>
    </w:p>
    <w:p w:rsidR="00840392" w:rsidRPr="00840392" w:rsidRDefault="00840392" w:rsidP="00840392">
      <w:pPr>
        <w:spacing w:before="120"/>
        <w:jc w:val="center"/>
      </w:pPr>
    </w:p>
    <w:p w:rsidR="0018366E" w:rsidRPr="00885CB3" w:rsidRDefault="00FD7BD0" w:rsidP="00F2799D">
      <w:pPr>
        <w:pStyle w:val="ChapterHeading"/>
        <w:spacing w:after="360"/>
        <w:outlineLvl w:val="0"/>
      </w:pPr>
      <w:bookmarkStart w:id="133" w:name="_Toc327645380"/>
      <w:bookmarkStart w:id="134" w:name="_Toc327691528"/>
      <w:r>
        <w:lastRenderedPageBreak/>
        <w:t>Key words</w:t>
      </w:r>
      <w:bookmarkEnd w:id="133"/>
      <w:bookmarkEnd w:id="134"/>
    </w:p>
    <w:tbl>
      <w:tblPr>
        <w:tblStyle w:val="TableGrid"/>
        <w:tblW w:w="0" w:type="auto"/>
        <w:tblInd w:w="108" w:type="dxa"/>
        <w:tblLook w:val="04A0" w:firstRow="1" w:lastRow="0" w:firstColumn="1" w:lastColumn="0" w:noHBand="0" w:noVBand="1"/>
      </w:tblPr>
      <w:tblGrid>
        <w:gridCol w:w="2418"/>
        <w:gridCol w:w="6654"/>
      </w:tblGrid>
      <w:tr w:rsidR="00D004C5" w:rsidRPr="00D004C5" w:rsidTr="00D004C5">
        <w:trPr>
          <w:tblHeader/>
        </w:trPr>
        <w:tc>
          <w:tcPr>
            <w:tcW w:w="2418" w:type="dxa"/>
            <w:shd w:val="clear" w:color="auto" w:fill="358DA5"/>
          </w:tcPr>
          <w:p w:rsidR="00D04E87" w:rsidRPr="00D004C5" w:rsidRDefault="00D04E87" w:rsidP="00D004C5">
            <w:pPr>
              <w:pStyle w:val="TableHeading"/>
              <w:spacing w:after="120"/>
            </w:pPr>
            <w:r w:rsidRPr="00D004C5">
              <w:t>Word</w:t>
            </w:r>
          </w:p>
        </w:tc>
        <w:tc>
          <w:tcPr>
            <w:tcW w:w="6654" w:type="dxa"/>
            <w:shd w:val="clear" w:color="auto" w:fill="358DA5"/>
          </w:tcPr>
          <w:p w:rsidR="00D04E87" w:rsidRPr="00D004C5" w:rsidRDefault="00D04E87" w:rsidP="00D004C5">
            <w:pPr>
              <w:pStyle w:val="TableHeading"/>
              <w:spacing w:after="120"/>
            </w:pPr>
            <w:r w:rsidRPr="00D004C5">
              <w:t>Meaning</w:t>
            </w:r>
          </w:p>
        </w:tc>
      </w:tr>
      <w:tr w:rsidR="00BF0B3E" w:rsidRPr="00D04E87" w:rsidTr="00D004C5">
        <w:tc>
          <w:tcPr>
            <w:tcW w:w="2418" w:type="dxa"/>
            <w:shd w:val="clear" w:color="auto" w:fill="auto"/>
          </w:tcPr>
          <w:p w:rsidR="00BF0B3E" w:rsidRPr="00885CB3" w:rsidRDefault="00BF0B3E" w:rsidP="00B73153">
            <w:pPr>
              <w:pStyle w:val="GlossaryText"/>
              <w:rPr>
                <w:i/>
              </w:rPr>
            </w:pPr>
            <w:r>
              <w:rPr>
                <w:i/>
              </w:rPr>
              <w:t>biodegradable</w:t>
            </w:r>
          </w:p>
        </w:tc>
        <w:tc>
          <w:tcPr>
            <w:tcW w:w="6654" w:type="dxa"/>
            <w:shd w:val="clear" w:color="auto" w:fill="auto"/>
          </w:tcPr>
          <w:p w:rsidR="00BF0B3E" w:rsidRPr="00D04E87" w:rsidRDefault="00BF0B3E" w:rsidP="00B73153">
            <w:pPr>
              <w:pStyle w:val="GlossaryText"/>
            </w:pPr>
            <w:r>
              <w:t>B</w:t>
            </w:r>
            <w:r w:rsidRPr="00840392">
              <w:t>reaks down naturally so causes less pollution</w:t>
            </w:r>
          </w:p>
        </w:tc>
      </w:tr>
      <w:tr w:rsidR="00BF0B3E" w:rsidRPr="00D04E87" w:rsidTr="00D004C5">
        <w:tc>
          <w:tcPr>
            <w:tcW w:w="2418" w:type="dxa"/>
            <w:shd w:val="clear" w:color="auto" w:fill="auto"/>
          </w:tcPr>
          <w:p w:rsidR="00BF0B3E" w:rsidRPr="00885CB3" w:rsidRDefault="00BF0B3E" w:rsidP="00264D5D">
            <w:pPr>
              <w:pStyle w:val="GlossaryText"/>
              <w:rPr>
                <w:i/>
              </w:rPr>
            </w:pPr>
            <w:r>
              <w:rPr>
                <w:i/>
              </w:rPr>
              <w:t>biohazard</w:t>
            </w:r>
          </w:p>
        </w:tc>
        <w:tc>
          <w:tcPr>
            <w:tcW w:w="6654" w:type="dxa"/>
            <w:shd w:val="clear" w:color="auto" w:fill="auto"/>
          </w:tcPr>
          <w:p w:rsidR="00BF0B3E" w:rsidRPr="00D04E87" w:rsidRDefault="00A41660" w:rsidP="00A41660">
            <w:pPr>
              <w:pStyle w:val="GlossaryText"/>
            </w:pPr>
            <w:r>
              <w:t>Something</w:t>
            </w:r>
            <w:r w:rsidR="00BF0B3E" w:rsidRPr="00840392">
              <w:t xml:space="preserve"> infectious</w:t>
            </w:r>
            <w:r>
              <w:t>,</w:t>
            </w:r>
            <w:r w:rsidR="00BF0B3E" w:rsidRPr="00840392">
              <w:t xml:space="preserve"> such as a virus or germ</w:t>
            </w:r>
            <w:r>
              <w:t>,</w:t>
            </w:r>
            <w:r w:rsidR="00BF0B3E" w:rsidRPr="00840392">
              <w:t xml:space="preserve"> </w:t>
            </w:r>
            <w:r w:rsidR="00BF0B3E">
              <w:t>that</w:t>
            </w:r>
            <w:r w:rsidR="00BF0B3E" w:rsidRPr="00840392">
              <w:t xml:space="preserve"> could make people sick</w:t>
            </w:r>
          </w:p>
        </w:tc>
      </w:tr>
      <w:tr w:rsidR="00BF0B3E" w:rsidRPr="00D04E87" w:rsidTr="00D004C5">
        <w:tc>
          <w:tcPr>
            <w:tcW w:w="2418" w:type="dxa"/>
            <w:shd w:val="clear" w:color="auto" w:fill="auto"/>
          </w:tcPr>
          <w:p w:rsidR="00BF0B3E" w:rsidRPr="00885CB3" w:rsidRDefault="00BF0B3E" w:rsidP="00B73153">
            <w:pPr>
              <w:pStyle w:val="GlossaryText"/>
              <w:rPr>
                <w:i/>
              </w:rPr>
            </w:pPr>
            <w:r>
              <w:rPr>
                <w:i/>
              </w:rPr>
              <w:t>cross-contamination</w:t>
            </w:r>
          </w:p>
        </w:tc>
        <w:tc>
          <w:tcPr>
            <w:tcW w:w="6654" w:type="dxa"/>
            <w:shd w:val="clear" w:color="auto" w:fill="auto"/>
          </w:tcPr>
          <w:p w:rsidR="00BF0B3E" w:rsidRPr="00023C16" w:rsidRDefault="00BF0B3E" w:rsidP="00B12AA2">
            <w:pPr>
              <w:pStyle w:val="TableText"/>
            </w:pPr>
            <w:r>
              <w:t>W</w:t>
            </w:r>
            <w:r w:rsidRPr="00840392">
              <w:t>hen g</w:t>
            </w:r>
            <w:r w:rsidR="000C4A18">
              <w:t>erms pass from one place (e.g. f</w:t>
            </w:r>
            <w:r w:rsidRPr="00840392">
              <w:t>ood, benches, hands or equipment) to a piece of food</w:t>
            </w:r>
          </w:p>
        </w:tc>
      </w:tr>
      <w:tr w:rsidR="00BF0B3E" w:rsidRPr="00D04E87" w:rsidTr="00D004C5">
        <w:tc>
          <w:tcPr>
            <w:tcW w:w="2418" w:type="dxa"/>
            <w:shd w:val="clear" w:color="auto" w:fill="auto"/>
          </w:tcPr>
          <w:p w:rsidR="00BF0B3E" w:rsidRPr="00885CB3" w:rsidRDefault="00BF0B3E" w:rsidP="00264D5D">
            <w:pPr>
              <w:pStyle w:val="GlossaryText"/>
              <w:rPr>
                <w:i/>
              </w:rPr>
            </w:pPr>
            <w:r>
              <w:rPr>
                <w:i/>
              </w:rPr>
              <w:t xml:space="preserve">data </w:t>
            </w:r>
          </w:p>
        </w:tc>
        <w:tc>
          <w:tcPr>
            <w:tcW w:w="6654" w:type="dxa"/>
            <w:shd w:val="clear" w:color="auto" w:fill="auto"/>
          </w:tcPr>
          <w:p w:rsidR="00BF0B3E" w:rsidRPr="00D04E87" w:rsidRDefault="00BF0B3E" w:rsidP="00232E78">
            <w:pPr>
              <w:pStyle w:val="GlossaryText"/>
            </w:pPr>
            <w:r>
              <w:t>Information</w:t>
            </w:r>
          </w:p>
        </w:tc>
      </w:tr>
      <w:tr w:rsidR="00BF0B3E" w:rsidRPr="00D04E87" w:rsidTr="00D004C5">
        <w:tc>
          <w:tcPr>
            <w:tcW w:w="2418" w:type="dxa"/>
            <w:shd w:val="clear" w:color="auto" w:fill="auto"/>
          </w:tcPr>
          <w:p w:rsidR="00BF0B3E" w:rsidRPr="00885CB3" w:rsidRDefault="00BF0B3E" w:rsidP="00264D5D">
            <w:pPr>
              <w:pStyle w:val="GlossaryText"/>
              <w:rPr>
                <w:i/>
              </w:rPr>
            </w:pPr>
            <w:r>
              <w:rPr>
                <w:i/>
              </w:rPr>
              <w:t>detergent</w:t>
            </w:r>
          </w:p>
        </w:tc>
        <w:tc>
          <w:tcPr>
            <w:tcW w:w="6654" w:type="dxa"/>
            <w:shd w:val="clear" w:color="auto" w:fill="auto"/>
          </w:tcPr>
          <w:p w:rsidR="00BF0B3E" w:rsidRPr="00D04E87" w:rsidRDefault="00BF0B3E" w:rsidP="00264D5D">
            <w:pPr>
              <w:pStyle w:val="GlossaryText"/>
            </w:pPr>
            <w:r>
              <w:t>Used to remove grease and dirt</w:t>
            </w:r>
          </w:p>
        </w:tc>
      </w:tr>
      <w:tr w:rsidR="00BF0B3E" w:rsidRPr="00D04E87" w:rsidTr="00D004C5">
        <w:tc>
          <w:tcPr>
            <w:tcW w:w="2418" w:type="dxa"/>
            <w:shd w:val="clear" w:color="auto" w:fill="auto"/>
          </w:tcPr>
          <w:p w:rsidR="00BF0B3E" w:rsidRPr="00885CB3" w:rsidRDefault="00BF0B3E" w:rsidP="00264D5D">
            <w:pPr>
              <w:pStyle w:val="GlossaryText"/>
              <w:rPr>
                <w:i/>
              </w:rPr>
            </w:pPr>
            <w:r>
              <w:rPr>
                <w:i/>
              </w:rPr>
              <w:t>disposable</w:t>
            </w:r>
          </w:p>
        </w:tc>
        <w:tc>
          <w:tcPr>
            <w:tcW w:w="6654" w:type="dxa"/>
            <w:shd w:val="clear" w:color="auto" w:fill="auto"/>
          </w:tcPr>
          <w:p w:rsidR="00BF0B3E" w:rsidRDefault="00BF0B3E" w:rsidP="002F7ECD">
            <w:pPr>
              <w:pStyle w:val="GlossaryText"/>
            </w:pPr>
            <w:r>
              <w:t xml:space="preserve">Something that can be thrown away after it has been used </w:t>
            </w:r>
            <w:r w:rsidR="00A41660">
              <w:t xml:space="preserve">once </w:t>
            </w:r>
            <w:r>
              <w:t xml:space="preserve">e.g. </w:t>
            </w:r>
            <w:r w:rsidR="002F7ECD">
              <w:t>p</w:t>
            </w:r>
            <w:r>
              <w:t>aper serviettes and cups</w:t>
            </w:r>
          </w:p>
        </w:tc>
      </w:tr>
      <w:tr w:rsidR="00BF0B3E" w:rsidRPr="00D04E87" w:rsidTr="00D004C5">
        <w:tc>
          <w:tcPr>
            <w:tcW w:w="2418" w:type="dxa"/>
            <w:shd w:val="clear" w:color="auto" w:fill="auto"/>
          </w:tcPr>
          <w:p w:rsidR="00BF0B3E" w:rsidRPr="00885CB3" w:rsidRDefault="00BF0B3E" w:rsidP="00840392">
            <w:pPr>
              <w:pStyle w:val="GlossaryText"/>
              <w:rPr>
                <w:i/>
              </w:rPr>
            </w:pPr>
            <w:r>
              <w:rPr>
                <w:i/>
              </w:rPr>
              <w:t>eliminate</w:t>
            </w:r>
          </w:p>
        </w:tc>
        <w:tc>
          <w:tcPr>
            <w:tcW w:w="6654" w:type="dxa"/>
            <w:shd w:val="clear" w:color="auto" w:fill="auto"/>
          </w:tcPr>
          <w:p w:rsidR="00BF0B3E" w:rsidRPr="00D04E87" w:rsidRDefault="00BF0B3E" w:rsidP="00264D5D">
            <w:pPr>
              <w:pStyle w:val="GlossaryText"/>
            </w:pPr>
            <w:r>
              <w:t>Get rid of</w:t>
            </w:r>
          </w:p>
        </w:tc>
      </w:tr>
      <w:tr w:rsidR="00BF0B3E" w:rsidRPr="00D04E87" w:rsidTr="00D004C5">
        <w:tc>
          <w:tcPr>
            <w:tcW w:w="2418" w:type="dxa"/>
            <w:shd w:val="clear" w:color="auto" w:fill="auto"/>
          </w:tcPr>
          <w:p w:rsidR="00BF0B3E" w:rsidRPr="00885CB3" w:rsidRDefault="00BF0B3E" w:rsidP="00B73153">
            <w:pPr>
              <w:pStyle w:val="GlossaryText"/>
              <w:rPr>
                <w:i/>
              </w:rPr>
            </w:pPr>
            <w:r>
              <w:rPr>
                <w:i/>
              </w:rPr>
              <w:t>fumes</w:t>
            </w:r>
          </w:p>
        </w:tc>
        <w:tc>
          <w:tcPr>
            <w:tcW w:w="6654" w:type="dxa"/>
            <w:shd w:val="clear" w:color="auto" w:fill="auto"/>
          </w:tcPr>
          <w:p w:rsidR="00BF0B3E" w:rsidRPr="00D04E87" w:rsidRDefault="00BF0B3E" w:rsidP="00B73153">
            <w:pPr>
              <w:pStyle w:val="GlossaryText"/>
            </w:pPr>
            <w:r>
              <w:t xml:space="preserve">Smells or gas from chemicals, which can harm you if </w:t>
            </w:r>
            <w:r w:rsidR="002F7ECD">
              <w:t>you sniff them</w:t>
            </w:r>
          </w:p>
        </w:tc>
      </w:tr>
      <w:tr w:rsidR="00BF0B3E" w:rsidRPr="00D04E87" w:rsidTr="00D004C5">
        <w:tc>
          <w:tcPr>
            <w:tcW w:w="2418" w:type="dxa"/>
            <w:shd w:val="clear" w:color="auto" w:fill="auto"/>
          </w:tcPr>
          <w:p w:rsidR="00BF0B3E" w:rsidRDefault="00BF0B3E" w:rsidP="006559B2">
            <w:pPr>
              <w:pStyle w:val="GlossaryText"/>
              <w:rPr>
                <w:i/>
              </w:rPr>
            </w:pPr>
            <w:r>
              <w:rPr>
                <w:i/>
              </w:rPr>
              <w:t>hazard</w:t>
            </w:r>
          </w:p>
        </w:tc>
        <w:tc>
          <w:tcPr>
            <w:tcW w:w="6654" w:type="dxa"/>
            <w:shd w:val="clear" w:color="auto" w:fill="auto"/>
          </w:tcPr>
          <w:p w:rsidR="00BF0B3E" w:rsidRDefault="00BF0B3E" w:rsidP="00B73153">
            <w:pPr>
              <w:pStyle w:val="GlossaryText"/>
            </w:pPr>
            <w:r>
              <w:t>A risk of danger</w:t>
            </w:r>
          </w:p>
        </w:tc>
      </w:tr>
      <w:tr w:rsidR="00BF0B3E" w:rsidRPr="00D04E87" w:rsidTr="00D004C5">
        <w:tc>
          <w:tcPr>
            <w:tcW w:w="2418" w:type="dxa"/>
            <w:shd w:val="clear" w:color="auto" w:fill="auto"/>
          </w:tcPr>
          <w:p w:rsidR="00BF0B3E" w:rsidRDefault="00BF0B3E" w:rsidP="006559B2">
            <w:pPr>
              <w:pStyle w:val="GlossaryText"/>
              <w:rPr>
                <w:i/>
              </w:rPr>
            </w:pPr>
            <w:r>
              <w:rPr>
                <w:i/>
              </w:rPr>
              <w:t>induction</w:t>
            </w:r>
          </w:p>
        </w:tc>
        <w:tc>
          <w:tcPr>
            <w:tcW w:w="6654" w:type="dxa"/>
            <w:shd w:val="clear" w:color="auto" w:fill="auto"/>
          </w:tcPr>
          <w:p w:rsidR="00BF0B3E" w:rsidRDefault="00BF0B3E" w:rsidP="00B73153">
            <w:pPr>
              <w:pStyle w:val="GlossaryText"/>
            </w:pPr>
            <w:r>
              <w:t>Training when you first start work so you know what to do</w:t>
            </w:r>
          </w:p>
        </w:tc>
      </w:tr>
      <w:tr w:rsidR="00BF0B3E" w:rsidRPr="00D04E87" w:rsidTr="00D004C5">
        <w:tc>
          <w:tcPr>
            <w:tcW w:w="2418" w:type="dxa"/>
            <w:shd w:val="clear" w:color="auto" w:fill="auto"/>
          </w:tcPr>
          <w:p w:rsidR="00BF0B3E" w:rsidRDefault="00BF0B3E" w:rsidP="006559B2">
            <w:pPr>
              <w:pStyle w:val="GlossaryText"/>
              <w:rPr>
                <w:i/>
              </w:rPr>
            </w:pPr>
            <w:r>
              <w:rPr>
                <w:i/>
              </w:rPr>
              <w:t>linen</w:t>
            </w:r>
          </w:p>
        </w:tc>
        <w:tc>
          <w:tcPr>
            <w:tcW w:w="6654" w:type="dxa"/>
            <w:shd w:val="clear" w:color="auto" w:fill="auto"/>
          </w:tcPr>
          <w:p w:rsidR="00BF0B3E" w:rsidRDefault="00BF0B3E" w:rsidP="002F7ECD">
            <w:pPr>
              <w:pStyle w:val="GlossaryText"/>
            </w:pPr>
            <w:r>
              <w:t xml:space="preserve">Things made of fabric e.g. </w:t>
            </w:r>
            <w:r w:rsidR="00FE72E7">
              <w:t>t</w:t>
            </w:r>
            <w:r w:rsidRPr="00CD5BC4">
              <w:t>ea towels</w:t>
            </w:r>
            <w:r>
              <w:t xml:space="preserve">, </w:t>
            </w:r>
            <w:r w:rsidRPr="00CD5BC4">
              <w:t>chef’s cloths</w:t>
            </w:r>
            <w:r>
              <w:t xml:space="preserve">, </w:t>
            </w:r>
            <w:r w:rsidRPr="00CD5BC4">
              <w:t>aprons</w:t>
            </w:r>
            <w:r>
              <w:t xml:space="preserve">, </w:t>
            </w:r>
            <w:r w:rsidRPr="00CD5BC4">
              <w:t>tablecloths</w:t>
            </w:r>
            <w:r>
              <w:t xml:space="preserve">, </w:t>
            </w:r>
            <w:r w:rsidR="002F7ECD">
              <w:t>napkins</w:t>
            </w:r>
          </w:p>
        </w:tc>
      </w:tr>
      <w:tr w:rsidR="00BF0B3E" w:rsidRPr="00D04E87" w:rsidTr="00D004C5">
        <w:tc>
          <w:tcPr>
            <w:tcW w:w="2418" w:type="dxa"/>
            <w:shd w:val="clear" w:color="auto" w:fill="auto"/>
          </w:tcPr>
          <w:p w:rsidR="00BF0B3E" w:rsidRDefault="00BF0B3E" w:rsidP="006559B2">
            <w:pPr>
              <w:pStyle w:val="GlossaryText"/>
              <w:rPr>
                <w:i/>
              </w:rPr>
            </w:pPr>
            <w:r>
              <w:rPr>
                <w:i/>
              </w:rPr>
              <w:t>lint, lint-free</w:t>
            </w:r>
          </w:p>
        </w:tc>
        <w:tc>
          <w:tcPr>
            <w:tcW w:w="6654" w:type="dxa"/>
            <w:shd w:val="clear" w:color="auto" w:fill="auto"/>
          </w:tcPr>
          <w:p w:rsidR="00BF0B3E" w:rsidRDefault="002F7ECD" w:rsidP="002F7ECD">
            <w:pPr>
              <w:pStyle w:val="GlossaryText"/>
            </w:pPr>
            <w:r>
              <w:t>Small</w:t>
            </w:r>
            <w:r w:rsidR="00BF0B3E">
              <w:t xml:space="preserve"> bits of fluff that come off fabric</w:t>
            </w:r>
            <w:r>
              <w:t>. S</w:t>
            </w:r>
            <w:r w:rsidR="00BF0B3E">
              <w:t xml:space="preserve">ome cleaning cloths don’t do this – </w:t>
            </w:r>
            <w:r>
              <w:t>they are lint-free</w:t>
            </w:r>
          </w:p>
        </w:tc>
      </w:tr>
      <w:tr w:rsidR="00BF0B3E" w:rsidRPr="00D04E87" w:rsidTr="00D004C5">
        <w:tc>
          <w:tcPr>
            <w:tcW w:w="2418" w:type="dxa"/>
            <w:shd w:val="clear" w:color="auto" w:fill="auto"/>
          </w:tcPr>
          <w:p w:rsidR="00BF0B3E" w:rsidRDefault="00BF0B3E" w:rsidP="006559B2">
            <w:pPr>
              <w:pStyle w:val="GlossaryText"/>
              <w:rPr>
                <w:i/>
              </w:rPr>
            </w:pPr>
            <w:r>
              <w:rPr>
                <w:i/>
              </w:rPr>
              <w:t>MSDS</w:t>
            </w:r>
          </w:p>
        </w:tc>
        <w:tc>
          <w:tcPr>
            <w:tcW w:w="6654" w:type="dxa"/>
            <w:shd w:val="clear" w:color="auto" w:fill="auto"/>
          </w:tcPr>
          <w:p w:rsidR="00BF0B3E" w:rsidRDefault="00BF0B3E" w:rsidP="00D0433C">
            <w:pPr>
              <w:pStyle w:val="GlossaryText"/>
            </w:pPr>
            <w:r w:rsidRPr="00DA29C4">
              <w:t>Material Safety Data Sheet</w:t>
            </w:r>
            <w:r>
              <w:t xml:space="preserve"> – it contains the </w:t>
            </w:r>
            <w:r w:rsidRPr="00DA29C4">
              <w:t>manufacturer</w:t>
            </w:r>
            <w:r>
              <w:t>’s</w:t>
            </w:r>
            <w:r w:rsidRPr="00DA29C4">
              <w:t xml:space="preserve"> </w:t>
            </w:r>
            <w:r>
              <w:t>information about a chemical product to help people use the chemical safely</w:t>
            </w:r>
          </w:p>
        </w:tc>
      </w:tr>
      <w:tr w:rsidR="00BF0B3E" w:rsidRPr="00D04E87" w:rsidTr="00D004C5">
        <w:tc>
          <w:tcPr>
            <w:tcW w:w="2418" w:type="dxa"/>
            <w:shd w:val="clear" w:color="auto" w:fill="auto"/>
          </w:tcPr>
          <w:p w:rsidR="00BF0B3E" w:rsidRDefault="00BF0B3E" w:rsidP="006559B2">
            <w:pPr>
              <w:pStyle w:val="GlossaryText"/>
              <w:rPr>
                <w:i/>
              </w:rPr>
            </w:pPr>
            <w:r>
              <w:rPr>
                <w:i/>
              </w:rPr>
              <w:t>non-toxic</w:t>
            </w:r>
          </w:p>
        </w:tc>
        <w:tc>
          <w:tcPr>
            <w:tcW w:w="6654" w:type="dxa"/>
            <w:shd w:val="clear" w:color="auto" w:fill="auto"/>
          </w:tcPr>
          <w:p w:rsidR="00BF0B3E" w:rsidRPr="00DA29C4" w:rsidRDefault="00BF0B3E" w:rsidP="00B73153">
            <w:pPr>
              <w:pStyle w:val="GlossaryText"/>
            </w:pPr>
            <w:r>
              <w:t>Not poisonous, safe</w:t>
            </w:r>
          </w:p>
        </w:tc>
      </w:tr>
      <w:tr w:rsidR="00BF0B3E" w:rsidRPr="00D04E87" w:rsidTr="00D004C5">
        <w:tc>
          <w:tcPr>
            <w:tcW w:w="2418" w:type="dxa"/>
            <w:shd w:val="clear" w:color="auto" w:fill="auto"/>
          </w:tcPr>
          <w:p w:rsidR="00BF0B3E" w:rsidRDefault="00BF0B3E" w:rsidP="006559B2">
            <w:pPr>
              <w:pStyle w:val="GlossaryText"/>
              <w:rPr>
                <w:i/>
              </w:rPr>
            </w:pPr>
            <w:r>
              <w:rPr>
                <w:i/>
              </w:rPr>
              <w:t>pests</w:t>
            </w:r>
          </w:p>
        </w:tc>
        <w:tc>
          <w:tcPr>
            <w:tcW w:w="6654" w:type="dxa"/>
            <w:shd w:val="clear" w:color="auto" w:fill="auto"/>
          </w:tcPr>
          <w:p w:rsidR="00BF0B3E" w:rsidRDefault="002F7ECD" w:rsidP="002F7ECD">
            <w:pPr>
              <w:pStyle w:val="GlossaryText"/>
            </w:pPr>
            <w:r>
              <w:t>Creatures which can contaminate food</w:t>
            </w:r>
            <w:r w:rsidR="00BF0B3E">
              <w:t xml:space="preserve"> e.g. mice, flies, ants and cockroaches</w:t>
            </w:r>
          </w:p>
        </w:tc>
      </w:tr>
      <w:tr w:rsidR="00BF0B3E" w:rsidRPr="00D04E87" w:rsidTr="00D004C5">
        <w:trPr>
          <w:cantSplit/>
        </w:trPr>
        <w:tc>
          <w:tcPr>
            <w:tcW w:w="2418" w:type="dxa"/>
            <w:shd w:val="clear" w:color="auto" w:fill="auto"/>
          </w:tcPr>
          <w:p w:rsidR="00BF0B3E" w:rsidRDefault="00BF0B3E" w:rsidP="006559B2">
            <w:pPr>
              <w:pStyle w:val="GlossaryText"/>
              <w:rPr>
                <w:i/>
              </w:rPr>
            </w:pPr>
            <w:r>
              <w:rPr>
                <w:i/>
              </w:rPr>
              <w:lastRenderedPageBreak/>
              <w:t>PPE</w:t>
            </w:r>
          </w:p>
        </w:tc>
        <w:tc>
          <w:tcPr>
            <w:tcW w:w="6654" w:type="dxa"/>
            <w:shd w:val="clear" w:color="auto" w:fill="auto"/>
          </w:tcPr>
          <w:p w:rsidR="00FB1502" w:rsidRDefault="00BF0B3E" w:rsidP="00A93EA4">
            <w:pPr>
              <w:pStyle w:val="GlossaryText"/>
            </w:pPr>
            <w:r>
              <w:t>Personal protective equipment</w:t>
            </w:r>
            <w:r w:rsidR="00A93EA4">
              <w:t>. E</w:t>
            </w:r>
            <w:r w:rsidR="00FB1502">
              <w:t xml:space="preserve">quipment and clothing to </w:t>
            </w:r>
            <w:r w:rsidR="00DF78C0">
              <w:t xml:space="preserve">protect you from </w:t>
            </w:r>
            <w:r w:rsidR="00FB1502">
              <w:t>hazards. It includes gloves, aprons, masks, safety glasses, ear plugs and safety shoes.</w:t>
            </w:r>
          </w:p>
        </w:tc>
      </w:tr>
      <w:tr w:rsidR="00BF0B3E" w:rsidRPr="00D04E87" w:rsidTr="00D004C5">
        <w:tc>
          <w:tcPr>
            <w:tcW w:w="2418" w:type="dxa"/>
            <w:shd w:val="clear" w:color="auto" w:fill="auto"/>
          </w:tcPr>
          <w:p w:rsidR="00BF0B3E" w:rsidRDefault="00BF0B3E" w:rsidP="006559B2">
            <w:pPr>
              <w:pStyle w:val="GlossaryText"/>
              <w:rPr>
                <w:i/>
              </w:rPr>
            </w:pPr>
            <w:r>
              <w:rPr>
                <w:i/>
              </w:rPr>
              <w:t>premises</w:t>
            </w:r>
          </w:p>
        </w:tc>
        <w:tc>
          <w:tcPr>
            <w:tcW w:w="6654" w:type="dxa"/>
            <w:shd w:val="clear" w:color="auto" w:fill="auto"/>
          </w:tcPr>
          <w:p w:rsidR="00BF0B3E" w:rsidRDefault="00BF0B3E" w:rsidP="00B73153">
            <w:pPr>
              <w:pStyle w:val="GlossaryText"/>
            </w:pPr>
            <w:r>
              <w:t>A place of business such as a restaurant or hotel</w:t>
            </w:r>
          </w:p>
        </w:tc>
      </w:tr>
      <w:tr w:rsidR="00BF0B3E" w:rsidRPr="00D04E87" w:rsidTr="00D004C5">
        <w:tc>
          <w:tcPr>
            <w:tcW w:w="2418" w:type="dxa"/>
            <w:shd w:val="clear" w:color="auto" w:fill="auto"/>
          </w:tcPr>
          <w:p w:rsidR="00BF0B3E" w:rsidRDefault="00BF0B3E" w:rsidP="006559B2">
            <w:pPr>
              <w:pStyle w:val="GlossaryText"/>
              <w:rPr>
                <w:i/>
              </w:rPr>
            </w:pPr>
            <w:r>
              <w:rPr>
                <w:i/>
              </w:rPr>
              <w:t>procedures</w:t>
            </w:r>
          </w:p>
        </w:tc>
        <w:tc>
          <w:tcPr>
            <w:tcW w:w="6654" w:type="dxa"/>
            <w:shd w:val="clear" w:color="auto" w:fill="auto"/>
          </w:tcPr>
          <w:p w:rsidR="00BF0B3E" w:rsidRDefault="00BF0B3E" w:rsidP="00B73153">
            <w:pPr>
              <w:pStyle w:val="GlossaryText"/>
            </w:pPr>
            <w:r>
              <w:t>A list of steps telling you how to do tasks at work</w:t>
            </w:r>
          </w:p>
        </w:tc>
      </w:tr>
      <w:tr w:rsidR="00BF0B3E" w:rsidRPr="00D04E87" w:rsidTr="00D004C5">
        <w:tc>
          <w:tcPr>
            <w:tcW w:w="2418" w:type="dxa"/>
            <w:shd w:val="clear" w:color="auto" w:fill="auto"/>
          </w:tcPr>
          <w:p w:rsidR="00BF0B3E" w:rsidRDefault="00BF0B3E" w:rsidP="006559B2">
            <w:pPr>
              <w:pStyle w:val="GlossaryText"/>
              <w:rPr>
                <w:i/>
              </w:rPr>
            </w:pPr>
            <w:r>
              <w:rPr>
                <w:i/>
              </w:rPr>
              <w:t>recycling</w:t>
            </w:r>
          </w:p>
        </w:tc>
        <w:tc>
          <w:tcPr>
            <w:tcW w:w="6654" w:type="dxa"/>
            <w:shd w:val="clear" w:color="auto" w:fill="auto"/>
          </w:tcPr>
          <w:p w:rsidR="00BF0B3E" w:rsidRDefault="00BF0B3E" w:rsidP="00A93EA4">
            <w:pPr>
              <w:pStyle w:val="GlossaryText"/>
            </w:pPr>
            <w:r>
              <w:t>Using something again,</w:t>
            </w:r>
            <w:r w:rsidR="00FE72E7">
              <w:t xml:space="preserve"> </w:t>
            </w:r>
            <w:r w:rsidR="00A93EA4">
              <w:t xml:space="preserve">e.g. glass or paper, </w:t>
            </w:r>
            <w:r w:rsidR="00FE72E7">
              <w:t xml:space="preserve">usually after </w:t>
            </w:r>
            <w:r w:rsidR="00A93EA4">
              <w:t xml:space="preserve">it has been </w:t>
            </w:r>
            <w:r w:rsidR="00FE72E7">
              <w:t>process</w:t>
            </w:r>
            <w:r w:rsidR="00A93EA4">
              <w:t>ed</w:t>
            </w:r>
          </w:p>
        </w:tc>
      </w:tr>
      <w:tr w:rsidR="00BF0B3E" w:rsidRPr="00D04E87" w:rsidTr="00D004C5">
        <w:tc>
          <w:tcPr>
            <w:tcW w:w="2418" w:type="dxa"/>
            <w:shd w:val="clear" w:color="auto" w:fill="auto"/>
          </w:tcPr>
          <w:p w:rsidR="00BF0B3E" w:rsidRDefault="00BF0B3E" w:rsidP="006559B2">
            <w:pPr>
              <w:pStyle w:val="GlossaryText"/>
              <w:rPr>
                <w:i/>
              </w:rPr>
            </w:pPr>
            <w:r>
              <w:rPr>
                <w:i/>
              </w:rPr>
              <w:t>repel</w:t>
            </w:r>
          </w:p>
        </w:tc>
        <w:tc>
          <w:tcPr>
            <w:tcW w:w="6654" w:type="dxa"/>
            <w:shd w:val="clear" w:color="auto" w:fill="auto"/>
          </w:tcPr>
          <w:p w:rsidR="00BF0B3E" w:rsidRDefault="00BF0B3E" w:rsidP="00B73153">
            <w:pPr>
              <w:pStyle w:val="GlossaryText"/>
            </w:pPr>
            <w:r>
              <w:t>Drive pests away</w:t>
            </w:r>
          </w:p>
        </w:tc>
      </w:tr>
      <w:tr w:rsidR="00BF0B3E" w:rsidRPr="00D04E87" w:rsidTr="00D004C5">
        <w:tc>
          <w:tcPr>
            <w:tcW w:w="2418" w:type="dxa"/>
            <w:shd w:val="clear" w:color="auto" w:fill="auto"/>
          </w:tcPr>
          <w:p w:rsidR="00BF0B3E" w:rsidRPr="00AC55B4" w:rsidRDefault="00BF0B3E" w:rsidP="006559B2">
            <w:pPr>
              <w:pStyle w:val="GlossaryText"/>
              <w:rPr>
                <w:i/>
              </w:rPr>
            </w:pPr>
            <w:r w:rsidRPr="00AC55B4">
              <w:rPr>
                <w:i/>
              </w:rPr>
              <w:t>re-usable</w:t>
            </w:r>
          </w:p>
        </w:tc>
        <w:tc>
          <w:tcPr>
            <w:tcW w:w="6654" w:type="dxa"/>
            <w:shd w:val="clear" w:color="auto" w:fill="auto"/>
          </w:tcPr>
          <w:p w:rsidR="00BF0B3E" w:rsidRDefault="00BF0B3E" w:rsidP="00A93EA4">
            <w:pPr>
              <w:pStyle w:val="GlossaryText"/>
            </w:pPr>
            <w:r>
              <w:t xml:space="preserve">Something that can be used again, usually after washing, such as </w:t>
            </w:r>
            <w:r w:rsidR="00A93EA4">
              <w:t>cloth napkins</w:t>
            </w:r>
            <w:r>
              <w:t xml:space="preserve"> and tablecloths</w:t>
            </w:r>
          </w:p>
        </w:tc>
      </w:tr>
      <w:tr w:rsidR="00BF0B3E" w:rsidRPr="00D04E87" w:rsidTr="00D004C5">
        <w:tc>
          <w:tcPr>
            <w:tcW w:w="2418" w:type="dxa"/>
            <w:shd w:val="clear" w:color="auto" w:fill="auto"/>
          </w:tcPr>
          <w:p w:rsidR="00BF0B3E" w:rsidRPr="00AC55B4" w:rsidRDefault="00BF0B3E" w:rsidP="006559B2">
            <w:pPr>
              <w:pStyle w:val="GlossaryText"/>
              <w:rPr>
                <w:i/>
              </w:rPr>
            </w:pPr>
            <w:r w:rsidRPr="00AC55B4">
              <w:rPr>
                <w:i/>
              </w:rPr>
              <w:t>salamander</w:t>
            </w:r>
          </w:p>
        </w:tc>
        <w:tc>
          <w:tcPr>
            <w:tcW w:w="6654" w:type="dxa"/>
            <w:shd w:val="clear" w:color="auto" w:fill="auto"/>
          </w:tcPr>
          <w:p w:rsidR="00BF0B3E" w:rsidRDefault="00BF0B3E" w:rsidP="00B73153">
            <w:pPr>
              <w:pStyle w:val="GlossaryText"/>
            </w:pPr>
            <w:r>
              <w:t>Portable stove or burner</w:t>
            </w:r>
          </w:p>
        </w:tc>
      </w:tr>
      <w:tr w:rsidR="00BF0B3E" w:rsidRPr="00D04E87" w:rsidTr="00D004C5">
        <w:tc>
          <w:tcPr>
            <w:tcW w:w="2418" w:type="dxa"/>
            <w:shd w:val="clear" w:color="auto" w:fill="auto"/>
          </w:tcPr>
          <w:p w:rsidR="00BF0B3E" w:rsidRPr="00AC55B4" w:rsidRDefault="00BF0B3E" w:rsidP="006559B2">
            <w:pPr>
              <w:pStyle w:val="GlossaryText"/>
              <w:rPr>
                <w:i/>
              </w:rPr>
            </w:pPr>
            <w:r w:rsidRPr="00AC55B4">
              <w:rPr>
                <w:i/>
              </w:rPr>
              <w:t>sanitise</w:t>
            </w:r>
          </w:p>
        </w:tc>
        <w:tc>
          <w:tcPr>
            <w:tcW w:w="6654" w:type="dxa"/>
            <w:shd w:val="clear" w:color="auto" w:fill="auto"/>
          </w:tcPr>
          <w:p w:rsidR="00BF0B3E" w:rsidRDefault="00BF0B3E" w:rsidP="006559B2">
            <w:pPr>
              <w:pStyle w:val="GlossaryText"/>
            </w:pPr>
            <w:r>
              <w:t>Use a chemical or heat to reduce the number of germs on a surface</w:t>
            </w:r>
          </w:p>
        </w:tc>
      </w:tr>
      <w:tr w:rsidR="00BF0B3E" w:rsidRPr="00D04E87" w:rsidTr="00D004C5">
        <w:tc>
          <w:tcPr>
            <w:tcW w:w="2418" w:type="dxa"/>
            <w:shd w:val="clear" w:color="auto" w:fill="auto"/>
          </w:tcPr>
          <w:p w:rsidR="00BF0B3E" w:rsidRPr="00AC55B4" w:rsidRDefault="00BF0B3E" w:rsidP="006559B2">
            <w:pPr>
              <w:pStyle w:val="GlossaryText"/>
              <w:rPr>
                <w:i/>
              </w:rPr>
            </w:pPr>
            <w:r w:rsidRPr="00AC55B4">
              <w:rPr>
                <w:i/>
              </w:rPr>
              <w:t>scald</w:t>
            </w:r>
          </w:p>
        </w:tc>
        <w:tc>
          <w:tcPr>
            <w:tcW w:w="6654" w:type="dxa"/>
            <w:shd w:val="clear" w:color="auto" w:fill="auto"/>
          </w:tcPr>
          <w:p w:rsidR="00BF0B3E" w:rsidRDefault="00BF0B3E" w:rsidP="00B73153">
            <w:pPr>
              <w:pStyle w:val="GlossaryText"/>
            </w:pPr>
            <w:r>
              <w:t>Burn with hot liquid or steam</w:t>
            </w:r>
          </w:p>
        </w:tc>
      </w:tr>
      <w:tr w:rsidR="00BF0B3E" w:rsidRPr="00D04E87" w:rsidTr="00D004C5">
        <w:tc>
          <w:tcPr>
            <w:tcW w:w="2418" w:type="dxa"/>
            <w:shd w:val="clear" w:color="auto" w:fill="auto"/>
          </w:tcPr>
          <w:p w:rsidR="00BF0B3E" w:rsidRDefault="00BF0B3E" w:rsidP="006559B2">
            <w:pPr>
              <w:pStyle w:val="GlossaryText"/>
              <w:rPr>
                <w:i/>
              </w:rPr>
            </w:pPr>
            <w:r>
              <w:rPr>
                <w:i/>
              </w:rPr>
              <w:t>schedule</w:t>
            </w:r>
          </w:p>
        </w:tc>
        <w:tc>
          <w:tcPr>
            <w:tcW w:w="6654" w:type="dxa"/>
            <w:shd w:val="clear" w:color="auto" w:fill="auto"/>
          </w:tcPr>
          <w:p w:rsidR="00BF0B3E" w:rsidRDefault="00BF0B3E" w:rsidP="00B73153">
            <w:pPr>
              <w:pStyle w:val="GlossaryText"/>
            </w:pPr>
            <w:r>
              <w:t>Timetable</w:t>
            </w:r>
          </w:p>
        </w:tc>
      </w:tr>
      <w:tr w:rsidR="00BF0B3E" w:rsidRPr="00D04E87" w:rsidTr="00D004C5">
        <w:tc>
          <w:tcPr>
            <w:tcW w:w="2418" w:type="dxa"/>
            <w:shd w:val="clear" w:color="auto" w:fill="auto"/>
          </w:tcPr>
          <w:p w:rsidR="00BF0B3E" w:rsidRDefault="00BF0B3E" w:rsidP="006559B2">
            <w:pPr>
              <w:pStyle w:val="GlossaryText"/>
              <w:rPr>
                <w:i/>
              </w:rPr>
            </w:pPr>
            <w:r>
              <w:rPr>
                <w:i/>
              </w:rPr>
              <w:t>utensils</w:t>
            </w:r>
          </w:p>
        </w:tc>
        <w:tc>
          <w:tcPr>
            <w:tcW w:w="6654" w:type="dxa"/>
            <w:shd w:val="clear" w:color="auto" w:fill="auto"/>
          </w:tcPr>
          <w:p w:rsidR="00BF0B3E" w:rsidRDefault="00FE72E7" w:rsidP="00561F44">
            <w:pPr>
              <w:pStyle w:val="GlossaryText"/>
            </w:pPr>
            <w:r>
              <w:rPr>
                <w:color w:val="000000"/>
              </w:rPr>
              <w:t>Tools used in the kitchen e.g. k</w:t>
            </w:r>
            <w:r w:rsidR="00BF0B3E">
              <w:rPr>
                <w:color w:val="000000"/>
              </w:rPr>
              <w:t>nives, mixers and serving spoons</w:t>
            </w:r>
          </w:p>
        </w:tc>
      </w:tr>
      <w:tr w:rsidR="00BF0B3E" w:rsidRPr="00D04E87" w:rsidTr="00D004C5">
        <w:tc>
          <w:tcPr>
            <w:tcW w:w="2418" w:type="dxa"/>
            <w:shd w:val="clear" w:color="auto" w:fill="auto"/>
          </w:tcPr>
          <w:p w:rsidR="00BF0B3E" w:rsidRDefault="00BF0B3E" w:rsidP="006559B2">
            <w:pPr>
              <w:pStyle w:val="GlossaryText"/>
              <w:rPr>
                <w:i/>
              </w:rPr>
            </w:pPr>
            <w:r>
              <w:rPr>
                <w:i/>
              </w:rPr>
              <w:t>waste</w:t>
            </w:r>
          </w:p>
        </w:tc>
        <w:tc>
          <w:tcPr>
            <w:tcW w:w="6654" w:type="dxa"/>
            <w:shd w:val="clear" w:color="auto" w:fill="auto"/>
          </w:tcPr>
          <w:p w:rsidR="00BF0B3E" w:rsidRDefault="00BF0B3E" w:rsidP="00B73153">
            <w:pPr>
              <w:pStyle w:val="GlossaryText"/>
            </w:pPr>
            <w:r>
              <w:t>Ru</w:t>
            </w:r>
            <w:r w:rsidRPr="006559B2">
              <w:t>bbish; something that has to be thrown away e.</w:t>
            </w:r>
            <w:r>
              <w:t>g. l</w:t>
            </w:r>
            <w:r w:rsidRPr="006559B2">
              <w:t>eftover food</w:t>
            </w: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r w:rsidR="00A93EA4" w:rsidRPr="00D04E87" w:rsidTr="00D004C5">
        <w:tc>
          <w:tcPr>
            <w:tcW w:w="2418" w:type="dxa"/>
            <w:shd w:val="clear" w:color="auto" w:fill="auto"/>
          </w:tcPr>
          <w:p w:rsidR="00A93EA4" w:rsidRDefault="00A93EA4" w:rsidP="006559B2">
            <w:pPr>
              <w:pStyle w:val="GlossaryText"/>
              <w:rPr>
                <w:i/>
              </w:rPr>
            </w:pPr>
          </w:p>
        </w:tc>
        <w:tc>
          <w:tcPr>
            <w:tcW w:w="6654" w:type="dxa"/>
            <w:shd w:val="clear" w:color="auto" w:fill="auto"/>
          </w:tcPr>
          <w:p w:rsidR="00A93EA4" w:rsidRDefault="00A93EA4" w:rsidP="00B73153">
            <w:pPr>
              <w:pStyle w:val="GlossaryText"/>
            </w:pPr>
          </w:p>
        </w:tc>
      </w:tr>
    </w:tbl>
    <w:p w:rsidR="00300B75" w:rsidRPr="000359A3" w:rsidRDefault="00300B75" w:rsidP="000359A3">
      <w:pPr>
        <w:spacing w:line="276" w:lineRule="auto"/>
        <w:rPr>
          <w:rFonts w:ascii="Arial" w:hAnsi="Arial" w:cs="Arial"/>
          <w:sz w:val="12"/>
          <w:szCs w:val="12"/>
        </w:rPr>
      </w:pPr>
    </w:p>
    <w:sectPr w:rsidR="00300B75" w:rsidRPr="000359A3" w:rsidSect="00637E9E">
      <w:footerReference w:type="even" r:id="rId135"/>
      <w:footerReference w:type="default" r:id="rId136"/>
      <w:pgSz w:w="11907" w:h="16840" w:code="9"/>
      <w:pgMar w:top="1673"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B4A" w:rsidRDefault="006D0B4A" w:rsidP="00FA1208">
      <w:r>
        <w:separator/>
      </w:r>
    </w:p>
  </w:endnote>
  <w:endnote w:type="continuationSeparator" w:id="0">
    <w:p w:rsidR="006D0B4A" w:rsidRDefault="006D0B4A" w:rsidP="00FA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ITC Franklin Gothic MedCnd">
    <w:altName w:val="Cambria"/>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ITC Franklin Gothic Demi">
    <w:altName w:val="Times New Roman"/>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ITC Franklin Gothic Medium">
    <w:altName w:val="Times New Roman"/>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35 Thin">
    <w:altName w:val="Cambria"/>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8E2EFA" w:rsidRDefault="009847EB" w:rsidP="00B07C72">
    <w:pPr>
      <w:pStyle w:val="FooterText"/>
    </w:pPr>
    <w:r w:rsidRPr="008E2EFA">
      <w:rPr>
        <w:rStyle w:val="PageNumber"/>
        <w:rFonts w:ascii="Arial" w:hAnsi="Arial"/>
        <w:sz w:val="16"/>
      </w:rPr>
      <w:fldChar w:fldCharType="begin"/>
    </w:r>
    <w:r w:rsidRPr="008E2EFA">
      <w:rPr>
        <w:rStyle w:val="PageNumber"/>
        <w:rFonts w:ascii="Arial" w:hAnsi="Arial"/>
        <w:sz w:val="16"/>
      </w:rPr>
      <w:instrText xml:space="preserve"> PAGE </w:instrText>
    </w:r>
    <w:r w:rsidRPr="008E2EFA">
      <w:rPr>
        <w:rStyle w:val="PageNumber"/>
        <w:rFonts w:ascii="Arial" w:hAnsi="Arial"/>
        <w:sz w:val="16"/>
      </w:rPr>
      <w:fldChar w:fldCharType="separate"/>
    </w:r>
    <w:r w:rsidR="00BD4F4D">
      <w:rPr>
        <w:rStyle w:val="PageNumber"/>
        <w:rFonts w:ascii="Arial" w:hAnsi="Arial"/>
        <w:noProof/>
        <w:sz w:val="16"/>
      </w:rPr>
      <w:t>iv</w:t>
    </w:r>
    <w:r w:rsidRPr="008E2EFA">
      <w:rPr>
        <w:rStyle w:val="PageNumber"/>
        <w:rFonts w:ascii="Arial" w:hAnsi="Arial"/>
        <w:sz w:val="16"/>
      </w:rPr>
      <w:fldChar w:fldCharType="end"/>
    </w:r>
    <w:r w:rsidRPr="008E2EFA">
      <w:rPr>
        <w:rStyle w:val="PageNumber"/>
        <w:rFonts w:ascii="Arial" w:hAnsi="Arial"/>
        <w:sz w:val="16"/>
      </w:rPr>
      <w:tab/>
    </w:r>
    <w:r w:rsidRPr="008E2EFA">
      <w:t>© Commonwealth of Australia 2012</w:t>
    </w:r>
    <w:r w:rsidRPr="008E2EFA">
      <w:tab/>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810FBC">
    <w:pPr>
      <w:pStyle w:val="FooterText"/>
      <w:tabs>
        <w:tab w:val="clear" w:pos="9029"/>
      </w:tabs>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50</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FF1B98" w:rsidRDefault="009847EB" w:rsidP="00810FBC">
    <w:pPr>
      <w:pStyle w:val="FooterText"/>
      <w:tabs>
        <w:tab w:val="clear" w:pos="9029"/>
      </w:tabs>
    </w:pPr>
    <w:r w:rsidRPr="00FF1B98">
      <w:t>© Commonwealth of Australia 2012</w:t>
    </w:r>
    <w:r>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49</w:t>
    </w:r>
    <w:r w:rsidRPr="00FF1B98">
      <w:rPr>
        <w:rStyle w:val="PageNumber"/>
        <w:rFonts w:ascii="Arial" w:hAnsi="Arial"/>
        <w:sz w:val="16"/>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D004C5" w:rsidRDefault="009847EB" w:rsidP="00B07C72">
    <w:pPr>
      <w:pStyle w:val="FooterText"/>
    </w:pPr>
    <w:r w:rsidRPr="00D004C5">
      <w:rPr>
        <w:rStyle w:val="PageNumber"/>
        <w:rFonts w:ascii="Arial" w:hAnsi="Arial"/>
        <w:sz w:val="18"/>
      </w:rPr>
      <w:fldChar w:fldCharType="begin"/>
    </w:r>
    <w:r w:rsidRPr="00D004C5">
      <w:rPr>
        <w:rStyle w:val="PageNumber"/>
        <w:rFonts w:ascii="Arial" w:hAnsi="Arial"/>
        <w:sz w:val="18"/>
      </w:rPr>
      <w:instrText xml:space="preserve"> PAGE </w:instrText>
    </w:r>
    <w:r w:rsidRPr="00D004C5">
      <w:rPr>
        <w:rStyle w:val="PageNumber"/>
        <w:rFonts w:ascii="Arial" w:hAnsi="Arial"/>
        <w:sz w:val="18"/>
      </w:rPr>
      <w:fldChar w:fldCharType="separate"/>
    </w:r>
    <w:r w:rsidR="00BD4F4D">
      <w:rPr>
        <w:rStyle w:val="PageNumber"/>
        <w:rFonts w:ascii="Arial" w:hAnsi="Arial"/>
        <w:noProof/>
        <w:sz w:val="18"/>
      </w:rPr>
      <w:t>88</w:t>
    </w:r>
    <w:r w:rsidRPr="00D004C5">
      <w:rPr>
        <w:rStyle w:val="PageNumber"/>
        <w:rFonts w:ascii="Arial" w:hAnsi="Arial"/>
        <w:sz w:val="18"/>
      </w:rPr>
      <w:fldChar w:fldCharType="end"/>
    </w:r>
    <w:r w:rsidRPr="00D004C5">
      <w:rPr>
        <w:rStyle w:val="PageNumber"/>
        <w:rFonts w:ascii="Arial" w:hAnsi="Arial"/>
        <w:sz w:val="18"/>
      </w:rPr>
      <w:tab/>
    </w:r>
    <w:r w:rsidRPr="00D004C5">
      <w:t xml:space="preserve">© Commonwealth of Australia 2012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FF1B98" w:rsidRDefault="009847EB" w:rsidP="00BA275A">
    <w:pPr>
      <w:pStyle w:val="FooterText"/>
      <w:tabs>
        <w:tab w:val="clear" w:pos="9029"/>
        <w:tab w:val="right" w:pos="9027"/>
      </w:tabs>
    </w:pPr>
    <w:r w:rsidRPr="00FF1B98">
      <w:t>© Commonwealth of Australia 2012</w:t>
    </w:r>
    <w:r>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89</w:t>
    </w:r>
    <w:r w:rsidRPr="00FF1B98">
      <w:rPr>
        <w:rStyle w:val="PageNumber"/>
        <w:rFonts w:ascii="Arial" w:hAnsi="Arial"/>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B07C72" w:rsidRDefault="009847EB" w:rsidP="00B07C72">
    <w:pPr>
      <w:pStyle w:val="FooterText"/>
    </w:pPr>
    <w:r w:rsidRPr="00B07C72">
      <w:t>© Commonwealth of Australia 2012</w:t>
    </w:r>
    <w:r w:rsidRPr="00B07C72">
      <w:tab/>
    </w:r>
    <w:r w:rsidRPr="00B07C72">
      <w:rPr>
        <w:rStyle w:val="PageNumber"/>
        <w:rFonts w:ascii="Arial" w:hAnsi="Arial"/>
        <w:sz w:val="18"/>
      </w:rPr>
      <w:fldChar w:fldCharType="begin"/>
    </w:r>
    <w:r w:rsidRPr="00B07C72">
      <w:rPr>
        <w:rStyle w:val="PageNumber"/>
        <w:rFonts w:ascii="Arial" w:hAnsi="Arial"/>
        <w:sz w:val="18"/>
      </w:rPr>
      <w:instrText xml:space="preserve"> PAGE </w:instrText>
    </w:r>
    <w:r w:rsidRPr="00B07C72">
      <w:rPr>
        <w:rStyle w:val="PageNumber"/>
        <w:rFonts w:ascii="Arial" w:hAnsi="Arial"/>
        <w:sz w:val="18"/>
      </w:rPr>
      <w:fldChar w:fldCharType="separate"/>
    </w:r>
    <w:r w:rsidR="00BD4F4D">
      <w:rPr>
        <w:rStyle w:val="PageNumber"/>
        <w:rFonts w:ascii="Arial" w:hAnsi="Arial"/>
        <w:noProof/>
        <w:sz w:val="18"/>
      </w:rPr>
      <w:t>iii</w:t>
    </w:r>
    <w:r w:rsidRPr="00B07C72">
      <w:rPr>
        <w:rStyle w:val="PageNumber"/>
        <w:rFonts w:ascii="Arial" w:hAnsi="Arial"/>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8E2EFA" w:rsidRDefault="009847EB" w:rsidP="00B07C72">
    <w:pPr>
      <w:pStyle w:val="FooterText"/>
    </w:pPr>
    <w:r w:rsidRPr="008E2EFA">
      <w:t>© Commonwealth of Australia 2012</w:t>
    </w:r>
    <w:r w:rsidRPr="008E2EFA">
      <w:tab/>
    </w:r>
    <w:r w:rsidRPr="008E2EFA">
      <w:rPr>
        <w:rStyle w:val="PageNumber"/>
        <w:rFonts w:ascii="Arial" w:hAnsi="Arial"/>
        <w:sz w:val="16"/>
      </w:rPr>
      <w:fldChar w:fldCharType="begin"/>
    </w:r>
    <w:r w:rsidRPr="008E2EFA">
      <w:rPr>
        <w:rStyle w:val="PageNumber"/>
        <w:rFonts w:ascii="Arial" w:hAnsi="Arial"/>
        <w:sz w:val="16"/>
      </w:rPr>
      <w:instrText xml:space="preserve"> PAGE </w:instrText>
    </w:r>
    <w:r w:rsidRPr="008E2EFA">
      <w:rPr>
        <w:rStyle w:val="PageNumber"/>
        <w:rFonts w:ascii="Arial" w:hAnsi="Arial"/>
        <w:sz w:val="16"/>
      </w:rPr>
      <w:fldChar w:fldCharType="separate"/>
    </w:r>
    <w:r w:rsidR="00BD4F4D">
      <w:rPr>
        <w:rStyle w:val="PageNumber"/>
        <w:rFonts w:ascii="Arial" w:hAnsi="Arial"/>
        <w:noProof/>
        <w:sz w:val="16"/>
      </w:rPr>
      <w:t>vii</w:t>
    </w:r>
    <w:r w:rsidRPr="008E2EFA">
      <w:rPr>
        <w:rStyle w:val="PageNumber"/>
        <w:rFonts w:ascii="Arial" w:hAnsi="Arial"/>
        <w:sz w:val="16"/>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8E2EFA" w:rsidRDefault="009847EB" w:rsidP="00B07C72">
    <w:pPr>
      <w:pStyle w:val="FooterText"/>
    </w:pPr>
    <w:r w:rsidRPr="008E2EFA">
      <w:rPr>
        <w:rStyle w:val="PageNumber"/>
        <w:rFonts w:ascii="Arial" w:hAnsi="Arial"/>
        <w:sz w:val="16"/>
      </w:rPr>
      <w:fldChar w:fldCharType="begin"/>
    </w:r>
    <w:r w:rsidRPr="008E2EFA">
      <w:rPr>
        <w:rStyle w:val="PageNumber"/>
        <w:rFonts w:ascii="Arial" w:hAnsi="Arial"/>
        <w:sz w:val="16"/>
      </w:rPr>
      <w:instrText xml:space="preserve"> PAGE </w:instrText>
    </w:r>
    <w:r w:rsidRPr="008E2EFA">
      <w:rPr>
        <w:rStyle w:val="PageNumber"/>
        <w:rFonts w:ascii="Arial" w:hAnsi="Arial"/>
        <w:sz w:val="16"/>
      </w:rPr>
      <w:fldChar w:fldCharType="separate"/>
    </w:r>
    <w:r w:rsidR="00BD4F4D">
      <w:rPr>
        <w:rStyle w:val="PageNumber"/>
        <w:rFonts w:ascii="Arial" w:hAnsi="Arial"/>
        <w:noProof/>
        <w:sz w:val="16"/>
      </w:rPr>
      <w:t>38</w:t>
    </w:r>
    <w:r w:rsidRPr="008E2EFA">
      <w:rPr>
        <w:rStyle w:val="PageNumber"/>
        <w:rFonts w:ascii="Arial" w:hAnsi="Arial"/>
        <w:sz w:val="16"/>
      </w:rPr>
      <w:fldChar w:fldCharType="end"/>
    </w:r>
    <w:r w:rsidRPr="008E2EFA">
      <w:rPr>
        <w:rStyle w:val="PageNumber"/>
        <w:rFonts w:ascii="Arial" w:hAnsi="Arial"/>
        <w:sz w:val="16"/>
      </w:rPr>
      <w:tab/>
    </w:r>
    <w:r w:rsidRPr="008E2EFA">
      <w:t>© Commonwealth of Australia 2012</w:t>
    </w:r>
    <w:r w:rsidRPr="008E2EFA">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FF1B98" w:rsidRDefault="009847EB" w:rsidP="00B07C72">
    <w:pPr>
      <w:pStyle w:val="FooterText"/>
    </w:pPr>
    <w:r w:rsidRPr="00FF1B98">
      <w:t>© Commonwealth of Australia 2012</w:t>
    </w:r>
    <w:r>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39</w:t>
    </w:r>
    <w:r w:rsidRPr="00FF1B98">
      <w:rPr>
        <w:rStyle w:val="PageNumber"/>
        <w:rFonts w:ascii="Arial" w:hAnsi="Arial"/>
        <w:sz w:val="16"/>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8E2EFA" w:rsidRDefault="009847EB" w:rsidP="00810FBC">
    <w:pPr>
      <w:pStyle w:val="FooterText"/>
      <w:tabs>
        <w:tab w:val="clear" w:pos="9029"/>
      </w:tabs>
    </w:pPr>
    <w:r w:rsidRPr="008E2EFA">
      <w:rPr>
        <w:rStyle w:val="PageNumber"/>
        <w:rFonts w:ascii="Arial" w:hAnsi="Arial"/>
        <w:sz w:val="16"/>
      </w:rPr>
      <w:fldChar w:fldCharType="begin"/>
    </w:r>
    <w:r w:rsidRPr="008E2EFA">
      <w:rPr>
        <w:rStyle w:val="PageNumber"/>
        <w:rFonts w:ascii="Arial" w:hAnsi="Arial"/>
        <w:sz w:val="16"/>
      </w:rPr>
      <w:instrText xml:space="preserve"> PAGE </w:instrText>
    </w:r>
    <w:r w:rsidRPr="008E2EFA">
      <w:rPr>
        <w:rStyle w:val="PageNumber"/>
        <w:rFonts w:ascii="Arial" w:hAnsi="Arial"/>
        <w:sz w:val="16"/>
      </w:rPr>
      <w:fldChar w:fldCharType="separate"/>
    </w:r>
    <w:r w:rsidR="00BD4F4D">
      <w:rPr>
        <w:rStyle w:val="PageNumber"/>
        <w:rFonts w:ascii="Arial" w:hAnsi="Arial"/>
        <w:noProof/>
        <w:sz w:val="16"/>
      </w:rPr>
      <w:t>40</w:t>
    </w:r>
    <w:r w:rsidRPr="008E2EFA">
      <w:rPr>
        <w:rStyle w:val="PageNumber"/>
        <w:rFonts w:ascii="Arial" w:hAnsi="Arial"/>
        <w:sz w:val="16"/>
      </w:rPr>
      <w:fldChar w:fldCharType="end"/>
    </w:r>
    <w:r w:rsidRPr="008E2EFA">
      <w:rPr>
        <w:rStyle w:val="PageNumber"/>
        <w:rFonts w:ascii="Arial" w:hAnsi="Arial"/>
        <w:sz w:val="16"/>
      </w:rPr>
      <w:tab/>
    </w:r>
    <w:r w:rsidRPr="008E2EFA">
      <w:t>© Commonwealth of Australia 2012</w:t>
    </w:r>
    <w:r w:rsidRPr="008E2EFA">
      <w:tab/>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FF1B98" w:rsidRDefault="009847EB" w:rsidP="00B07C72">
    <w:pPr>
      <w:pStyle w:val="FooterText"/>
    </w:pPr>
    <w:r w:rsidRPr="00FF1B98">
      <w:t>© Commonwealth of Australia 2012</w:t>
    </w:r>
    <w:r>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F11950">
      <w:rPr>
        <w:rStyle w:val="PageNumber"/>
        <w:rFonts w:ascii="Arial" w:hAnsi="Arial"/>
        <w:noProof/>
        <w:sz w:val="16"/>
      </w:rPr>
      <w:t>41</w:t>
    </w:r>
    <w:r w:rsidRPr="00FF1B98">
      <w:rPr>
        <w:rStyle w:val="PageNumber"/>
        <w:rFonts w:ascii="Arial" w:hAnsi="Arial"/>
        <w:sz w:val="16"/>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B07C72">
    <w:pPr>
      <w:pStyle w:val="FooterText"/>
    </w:pP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48</w:t>
    </w:r>
    <w:r w:rsidRPr="00FF1B98">
      <w:rPr>
        <w:rStyle w:val="PageNumber"/>
        <w:rFonts w:ascii="Arial" w:hAnsi="Arial"/>
        <w:sz w:val="16"/>
      </w:rPr>
      <w:fldChar w:fldCharType="end"/>
    </w:r>
    <w:r>
      <w:rPr>
        <w:rStyle w:val="PageNumber"/>
        <w:rFonts w:ascii="Arial" w:hAnsi="Arial"/>
        <w:sz w:val="16"/>
      </w:rPr>
      <w:tab/>
    </w:r>
    <w:r w:rsidRPr="00FF1B98">
      <w:t>© Commonwealth of Australia 2012</w:t>
    </w:r>
    <w: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Pr="00FF1B98" w:rsidRDefault="009847EB" w:rsidP="00B07C72">
    <w:pPr>
      <w:pStyle w:val="FooterText"/>
    </w:pPr>
    <w:r w:rsidRPr="00FF1B98">
      <w:t>© Commonwealth of Australia 2012</w:t>
    </w:r>
    <w:r>
      <w:tab/>
    </w:r>
    <w:r w:rsidRPr="00FF1B98">
      <w:rPr>
        <w:rStyle w:val="PageNumber"/>
        <w:rFonts w:ascii="Arial" w:hAnsi="Arial"/>
        <w:sz w:val="16"/>
      </w:rPr>
      <w:fldChar w:fldCharType="begin"/>
    </w:r>
    <w:r w:rsidRPr="00FF1B98">
      <w:rPr>
        <w:rStyle w:val="PageNumber"/>
        <w:rFonts w:ascii="Arial" w:hAnsi="Arial"/>
        <w:sz w:val="16"/>
      </w:rPr>
      <w:instrText xml:space="preserve"> PAGE </w:instrText>
    </w:r>
    <w:r w:rsidRPr="00FF1B98">
      <w:rPr>
        <w:rStyle w:val="PageNumber"/>
        <w:rFonts w:ascii="Arial" w:hAnsi="Arial"/>
        <w:sz w:val="16"/>
      </w:rPr>
      <w:fldChar w:fldCharType="separate"/>
    </w:r>
    <w:r w:rsidR="00BD4F4D">
      <w:rPr>
        <w:rStyle w:val="PageNumber"/>
        <w:rFonts w:ascii="Arial" w:hAnsi="Arial"/>
        <w:noProof/>
        <w:sz w:val="16"/>
      </w:rPr>
      <w:t>47</w:t>
    </w:r>
    <w:r w:rsidRPr="00FF1B98">
      <w:rPr>
        <w:rStyle w:val="PageNumber"/>
        <w:rFonts w:ascii="Arial" w:hAnsi="Arial"/>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B4A" w:rsidRDefault="006D0B4A" w:rsidP="00FA1208">
      <w:r>
        <w:separator/>
      </w:r>
    </w:p>
  </w:footnote>
  <w:footnote w:type="continuationSeparator" w:id="0">
    <w:p w:rsidR="006D0B4A" w:rsidRDefault="006D0B4A" w:rsidP="00FA12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333090">
    <w:pPr>
      <w:pStyle w:val="HeaderText"/>
      <w:jc w:val="left"/>
    </w:pPr>
    <w:r>
      <w:t>SITHCCC004B</w:t>
    </w:r>
    <w:r w:rsidRPr="005B395B">
      <w:t xml:space="preserve"> </w:t>
    </w:r>
    <w:r>
      <w:t>Clean and maintain kitchen premises</w:t>
    </w:r>
  </w:p>
  <w:p w:rsidR="009847EB" w:rsidRDefault="009847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333090">
    <w:pPr>
      <w:pStyle w:val="HeaderText"/>
    </w:pPr>
    <w:r>
      <w:t>SITHCCC004B</w:t>
    </w:r>
    <w:r w:rsidRPr="005B395B">
      <w:t xml:space="preserve"> </w:t>
    </w:r>
    <w:r>
      <w:t>Clean and maintain kitchen premises</w:t>
    </w:r>
  </w:p>
  <w:p w:rsidR="009847EB" w:rsidRDefault="009847EB" w:rsidP="00333090">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763D82">
    <w:pPr>
      <w:pStyle w:val="HeaderText"/>
      <w:jc w:val="left"/>
    </w:pPr>
    <w:r>
      <w:t>SITHCCC004B</w:t>
    </w:r>
    <w:r w:rsidRPr="005B395B">
      <w:t xml:space="preserve"> </w:t>
    </w:r>
    <w:r>
      <w:t>Clean and maintain kitchen premises</w:t>
    </w:r>
  </w:p>
  <w:p w:rsidR="009847EB" w:rsidRDefault="009847EB" w:rsidP="00763D82">
    <w:pPr>
      <w:pStyle w:val="HeaderText"/>
      <w:jc w:val="both"/>
    </w:pPr>
  </w:p>
  <w:p w:rsidR="009847EB" w:rsidRDefault="009847EB" w:rsidP="00BC7EB4">
    <w:pPr>
      <w:pStyle w:val="Header"/>
      <w:jc w:val="both"/>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7EB" w:rsidRDefault="009847EB" w:rsidP="00BC7EB4">
    <w:pPr>
      <w:pStyle w:val="HeaderText"/>
    </w:pPr>
    <w:r>
      <w:t>SITHCCC004B</w:t>
    </w:r>
    <w:r w:rsidRPr="005B395B">
      <w:t xml:space="preserve"> </w:t>
    </w:r>
    <w:r>
      <w:t>Clean and maintain kitchen premises</w:t>
    </w:r>
  </w:p>
  <w:p w:rsidR="009847EB" w:rsidRDefault="009847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3C8D"/>
    <w:multiLevelType w:val="hybridMultilevel"/>
    <w:tmpl w:val="576E81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1C26A00"/>
    <w:multiLevelType w:val="hybridMultilevel"/>
    <w:tmpl w:val="5C64DF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A236E95"/>
    <w:multiLevelType w:val="hybridMultilevel"/>
    <w:tmpl w:val="20DAC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CE06578"/>
    <w:multiLevelType w:val="hybridMultilevel"/>
    <w:tmpl w:val="FD52CBCA"/>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4">
    <w:nsid w:val="1D224F86"/>
    <w:multiLevelType w:val="hybridMultilevel"/>
    <w:tmpl w:val="CBAC0F28"/>
    <w:lvl w:ilvl="0" w:tplc="C6122996">
      <w:start w:val="1"/>
      <w:numFmt w:val="bullet"/>
      <w:pStyle w:val="BulletList2"/>
      <w:lvlText w:val=""/>
      <w:lvlJc w:val="left"/>
      <w:pPr>
        <w:ind w:left="1252" w:hanging="360"/>
      </w:pPr>
      <w:rPr>
        <w:rFonts w:ascii="Symbol" w:hAnsi="Symbol" w:hint="default"/>
      </w:rPr>
    </w:lvl>
    <w:lvl w:ilvl="1" w:tplc="0C090003" w:tentative="1">
      <w:start w:val="1"/>
      <w:numFmt w:val="bullet"/>
      <w:lvlText w:val="o"/>
      <w:lvlJc w:val="left"/>
      <w:pPr>
        <w:ind w:left="1972" w:hanging="360"/>
      </w:pPr>
      <w:rPr>
        <w:rFonts w:ascii="Courier New" w:hAnsi="Courier New" w:cs="Courier New" w:hint="default"/>
      </w:rPr>
    </w:lvl>
    <w:lvl w:ilvl="2" w:tplc="0C090005" w:tentative="1">
      <w:start w:val="1"/>
      <w:numFmt w:val="bullet"/>
      <w:lvlText w:val=""/>
      <w:lvlJc w:val="left"/>
      <w:pPr>
        <w:ind w:left="2692" w:hanging="360"/>
      </w:pPr>
      <w:rPr>
        <w:rFonts w:ascii="Wingdings" w:hAnsi="Wingdings" w:hint="default"/>
      </w:rPr>
    </w:lvl>
    <w:lvl w:ilvl="3" w:tplc="0C090001" w:tentative="1">
      <w:start w:val="1"/>
      <w:numFmt w:val="bullet"/>
      <w:lvlText w:val=""/>
      <w:lvlJc w:val="left"/>
      <w:pPr>
        <w:ind w:left="3412" w:hanging="360"/>
      </w:pPr>
      <w:rPr>
        <w:rFonts w:ascii="Symbol" w:hAnsi="Symbol" w:hint="default"/>
      </w:rPr>
    </w:lvl>
    <w:lvl w:ilvl="4" w:tplc="0C090003" w:tentative="1">
      <w:start w:val="1"/>
      <w:numFmt w:val="bullet"/>
      <w:lvlText w:val="o"/>
      <w:lvlJc w:val="left"/>
      <w:pPr>
        <w:ind w:left="4132" w:hanging="360"/>
      </w:pPr>
      <w:rPr>
        <w:rFonts w:ascii="Courier New" w:hAnsi="Courier New" w:cs="Courier New" w:hint="default"/>
      </w:rPr>
    </w:lvl>
    <w:lvl w:ilvl="5" w:tplc="0C090005" w:tentative="1">
      <w:start w:val="1"/>
      <w:numFmt w:val="bullet"/>
      <w:lvlText w:val=""/>
      <w:lvlJc w:val="left"/>
      <w:pPr>
        <w:ind w:left="4852" w:hanging="360"/>
      </w:pPr>
      <w:rPr>
        <w:rFonts w:ascii="Wingdings" w:hAnsi="Wingdings" w:hint="default"/>
      </w:rPr>
    </w:lvl>
    <w:lvl w:ilvl="6" w:tplc="0C090001" w:tentative="1">
      <w:start w:val="1"/>
      <w:numFmt w:val="bullet"/>
      <w:lvlText w:val=""/>
      <w:lvlJc w:val="left"/>
      <w:pPr>
        <w:ind w:left="5572" w:hanging="360"/>
      </w:pPr>
      <w:rPr>
        <w:rFonts w:ascii="Symbol" w:hAnsi="Symbol" w:hint="default"/>
      </w:rPr>
    </w:lvl>
    <w:lvl w:ilvl="7" w:tplc="0C090003" w:tentative="1">
      <w:start w:val="1"/>
      <w:numFmt w:val="bullet"/>
      <w:lvlText w:val="o"/>
      <w:lvlJc w:val="left"/>
      <w:pPr>
        <w:ind w:left="6292" w:hanging="360"/>
      </w:pPr>
      <w:rPr>
        <w:rFonts w:ascii="Courier New" w:hAnsi="Courier New" w:cs="Courier New" w:hint="default"/>
      </w:rPr>
    </w:lvl>
    <w:lvl w:ilvl="8" w:tplc="0C090005" w:tentative="1">
      <w:start w:val="1"/>
      <w:numFmt w:val="bullet"/>
      <w:lvlText w:val=""/>
      <w:lvlJc w:val="left"/>
      <w:pPr>
        <w:ind w:left="7012" w:hanging="360"/>
      </w:pPr>
      <w:rPr>
        <w:rFonts w:ascii="Wingdings" w:hAnsi="Wingdings" w:hint="default"/>
      </w:rPr>
    </w:lvl>
  </w:abstractNum>
  <w:abstractNum w:abstractNumId="5">
    <w:nsid w:val="1D3938EB"/>
    <w:multiLevelType w:val="hybridMultilevel"/>
    <w:tmpl w:val="ED42869A"/>
    <w:lvl w:ilvl="0" w:tplc="40848A20">
      <w:start w:val="1"/>
      <w:numFmt w:val="lowerLetter"/>
      <w:lvlText w:val="%1)"/>
      <w:lvlJc w:val="left"/>
      <w:pPr>
        <w:ind w:left="157" w:hanging="360"/>
      </w:pPr>
      <w:rPr>
        <w:rFonts w:ascii="Arial" w:hAnsi="Arial" w:cs="Arial" w:hint="default"/>
        <w:sz w:val="22"/>
        <w:szCs w:val="22"/>
      </w:rPr>
    </w:lvl>
    <w:lvl w:ilvl="1" w:tplc="0C090019" w:tentative="1">
      <w:start w:val="1"/>
      <w:numFmt w:val="lowerLetter"/>
      <w:lvlText w:val="%2."/>
      <w:lvlJc w:val="left"/>
      <w:pPr>
        <w:ind w:left="877" w:hanging="360"/>
      </w:pPr>
    </w:lvl>
    <w:lvl w:ilvl="2" w:tplc="0C09001B" w:tentative="1">
      <w:start w:val="1"/>
      <w:numFmt w:val="lowerRoman"/>
      <w:lvlText w:val="%3."/>
      <w:lvlJc w:val="right"/>
      <w:pPr>
        <w:ind w:left="1597" w:hanging="180"/>
      </w:pPr>
    </w:lvl>
    <w:lvl w:ilvl="3" w:tplc="0C09000F" w:tentative="1">
      <w:start w:val="1"/>
      <w:numFmt w:val="decimal"/>
      <w:lvlText w:val="%4."/>
      <w:lvlJc w:val="left"/>
      <w:pPr>
        <w:ind w:left="2317" w:hanging="360"/>
      </w:pPr>
    </w:lvl>
    <w:lvl w:ilvl="4" w:tplc="0C090019" w:tentative="1">
      <w:start w:val="1"/>
      <w:numFmt w:val="lowerLetter"/>
      <w:lvlText w:val="%5."/>
      <w:lvlJc w:val="left"/>
      <w:pPr>
        <w:ind w:left="3037" w:hanging="360"/>
      </w:pPr>
    </w:lvl>
    <w:lvl w:ilvl="5" w:tplc="0C09001B" w:tentative="1">
      <w:start w:val="1"/>
      <w:numFmt w:val="lowerRoman"/>
      <w:lvlText w:val="%6."/>
      <w:lvlJc w:val="right"/>
      <w:pPr>
        <w:ind w:left="3757" w:hanging="180"/>
      </w:pPr>
    </w:lvl>
    <w:lvl w:ilvl="6" w:tplc="0C09000F" w:tentative="1">
      <w:start w:val="1"/>
      <w:numFmt w:val="decimal"/>
      <w:lvlText w:val="%7."/>
      <w:lvlJc w:val="left"/>
      <w:pPr>
        <w:ind w:left="4477" w:hanging="360"/>
      </w:pPr>
    </w:lvl>
    <w:lvl w:ilvl="7" w:tplc="0C090019" w:tentative="1">
      <w:start w:val="1"/>
      <w:numFmt w:val="lowerLetter"/>
      <w:lvlText w:val="%8."/>
      <w:lvlJc w:val="left"/>
      <w:pPr>
        <w:ind w:left="5197" w:hanging="360"/>
      </w:pPr>
    </w:lvl>
    <w:lvl w:ilvl="8" w:tplc="0C09001B" w:tentative="1">
      <w:start w:val="1"/>
      <w:numFmt w:val="lowerRoman"/>
      <w:lvlText w:val="%9."/>
      <w:lvlJc w:val="right"/>
      <w:pPr>
        <w:ind w:left="5917" w:hanging="180"/>
      </w:pPr>
    </w:lvl>
  </w:abstractNum>
  <w:abstractNum w:abstractNumId="6">
    <w:nsid w:val="1E0011D6"/>
    <w:multiLevelType w:val="hybridMultilevel"/>
    <w:tmpl w:val="5BC61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97E38"/>
    <w:multiLevelType w:val="hybridMultilevel"/>
    <w:tmpl w:val="FBCA27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5CB1CB8"/>
    <w:multiLevelType w:val="hybridMultilevel"/>
    <w:tmpl w:val="66F67A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9320D50"/>
    <w:multiLevelType w:val="hybridMultilevel"/>
    <w:tmpl w:val="A266C506"/>
    <w:lvl w:ilvl="0" w:tplc="2FBE17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47056"/>
    <w:multiLevelType w:val="hybridMultilevel"/>
    <w:tmpl w:val="D974C7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1640EC1"/>
    <w:multiLevelType w:val="hybridMultilevel"/>
    <w:tmpl w:val="501CA098"/>
    <w:lvl w:ilvl="0" w:tplc="BC4AD852">
      <w:start w:val="1"/>
      <w:numFmt w:val="bullet"/>
      <w:lvlText w:val=""/>
      <w:lvlJc w:val="left"/>
      <w:pPr>
        <w:ind w:left="360" w:hanging="360"/>
      </w:pPr>
      <w:rPr>
        <w:rFonts w:ascii="Wingdings" w:hAnsi="Wingding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86D6D14"/>
    <w:multiLevelType w:val="hybridMultilevel"/>
    <w:tmpl w:val="597A3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AE6848"/>
    <w:multiLevelType w:val="hybridMultilevel"/>
    <w:tmpl w:val="1722B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E479A3"/>
    <w:multiLevelType w:val="singleLevel"/>
    <w:tmpl w:val="572C8F06"/>
    <w:lvl w:ilvl="0">
      <w:start w:val="1"/>
      <w:numFmt w:val="bullet"/>
      <w:pStyle w:val="TableBullet"/>
      <w:lvlText w:val=""/>
      <w:lvlJc w:val="left"/>
      <w:pPr>
        <w:ind w:left="360" w:hanging="360"/>
      </w:pPr>
      <w:rPr>
        <w:rFonts w:ascii="Wingdings" w:hAnsi="Wingdings" w:hint="default"/>
        <w:sz w:val="24"/>
      </w:rPr>
    </w:lvl>
  </w:abstractNum>
  <w:abstractNum w:abstractNumId="15">
    <w:nsid w:val="49806EAC"/>
    <w:multiLevelType w:val="hybridMultilevel"/>
    <w:tmpl w:val="FDC043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8296167"/>
    <w:multiLevelType w:val="hybridMultilevel"/>
    <w:tmpl w:val="C9D6B08A"/>
    <w:lvl w:ilvl="0" w:tplc="0C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17">
    <w:nsid w:val="5A0C4740"/>
    <w:multiLevelType w:val="hybridMultilevel"/>
    <w:tmpl w:val="66D44C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B5C2EB3"/>
    <w:multiLevelType w:val="hybridMultilevel"/>
    <w:tmpl w:val="2DDCC0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0851209"/>
    <w:multiLevelType w:val="hybridMultilevel"/>
    <w:tmpl w:val="53D23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327950"/>
    <w:multiLevelType w:val="hybridMultilevel"/>
    <w:tmpl w:val="A0A208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6690CC3"/>
    <w:multiLevelType w:val="hybridMultilevel"/>
    <w:tmpl w:val="7488FF2A"/>
    <w:lvl w:ilvl="0" w:tplc="BC4AD852">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7335B73"/>
    <w:multiLevelType w:val="hybridMultilevel"/>
    <w:tmpl w:val="425AE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FF713A2"/>
    <w:multiLevelType w:val="hybridMultilevel"/>
    <w:tmpl w:val="9F6200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70BD5CDC"/>
    <w:multiLevelType w:val="singleLevel"/>
    <w:tmpl w:val="D3201294"/>
    <w:lvl w:ilvl="0">
      <w:start w:val="1"/>
      <w:numFmt w:val="bullet"/>
      <w:pStyle w:val="bullets"/>
      <w:lvlText w:val=""/>
      <w:lvlJc w:val="left"/>
      <w:pPr>
        <w:tabs>
          <w:tab w:val="num" w:pos="360"/>
        </w:tabs>
        <w:ind w:left="357" w:hanging="357"/>
      </w:pPr>
      <w:rPr>
        <w:rFonts w:ascii="Symbol" w:hAnsi="Symbol" w:hint="default"/>
        <w:sz w:val="18"/>
      </w:rPr>
    </w:lvl>
  </w:abstractNum>
  <w:abstractNum w:abstractNumId="25">
    <w:nsid w:val="71E410F9"/>
    <w:multiLevelType w:val="hybridMultilevel"/>
    <w:tmpl w:val="B9C2F59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25A351C"/>
    <w:multiLevelType w:val="hybridMultilevel"/>
    <w:tmpl w:val="18A6041C"/>
    <w:lvl w:ilvl="0" w:tplc="1572F306">
      <w:start w:val="1"/>
      <w:numFmt w:val="bullet"/>
      <w:pStyle w:val="BulletLis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77647C7"/>
    <w:multiLevelType w:val="hybridMultilevel"/>
    <w:tmpl w:val="B948A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8E776D5"/>
    <w:multiLevelType w:val="hybridMultilevel"/>
    <w:tmpl w:val="FBCA27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7A6827E3"/>
    <w:multiLevelType w:val="hybridMultilevel"/>
    <w:tmpl w:val="72D281CE"/>
    <w:lvl w:ilvl="0" w:tplc="0C090017">
      <w:start w:val="1"/>
      <w:numFmt w:val="lowerLetter"/>
      <w:lvlText w:val="%1)"/>
      <w:lvlJc w:val="left"/>
      <w:pPr>
        <w:ind w:left="1123" w:hanging="360"/>
      </w:pPr>
      <w:rPr>
        <w:rFonts w:hint="default"/>
      </w:rPr>
    </w:lvl>
    <w:lvl w:ilvl="1" w:tplc="0C090019" w:tentative="1">
      <w:start w:val="1"/>
      <w:numFmt w:val="lowerLetter"/>
      <w:lvlText w:val="%2."/>
      <w:lvlJc w:val="left"/>
      <w:pPr>
        <w:ind w:left="1843" w:hanging="360"/>
      </w:pPr>
    </w:lvl>
    <w:lvl w:ilvl="2" w:tplc="0C09001B" w:tentative="1">
      <w:start w:val="1"/>
      <w:numFmt w:val="lowerRoman"/>
      <w:lvlText w:val="%3."/>
      <w:lvlJc w:val="right"/>
      <w:pPr>
        <w:ind w:left="2563" w:hanging="180"/>
      </w:pPr>
    </w:lvl>
    <w:lvl w:ilvl="3" w:tplc="0C09000F" w:tentative="1">
      <w:start w:val="1"/>
      <w:numFmt w:val="decimal"/>
      <w:lvlText w:val="%4."/>
      <w:lvlJc w:val="left"/>
      <w:pPr>
        <w:ind w:left="3283" w:hanging="360"/>
      </w:pPr>
    </w:lvl>
    <w:lvl w:ilvl="4" w:tplc="0C090019" w:tentative="1">
      <w:start w:val="1"/>
      <w:numFmt w:val="lowerLetter"/>
      <w:lvlText w:val="%5."/>
      <w:lvlJc w:val="left"/>
      <w:pPr>
        <w:ind w:left="4003" w:hanging="360"/>
      </w:pPr>
    </w:lvl>
    <w:lvl w:ilvl="5" w:tplc="0C09001B" w:tentative="1">
      <w:start w:val="1"/>
      <w:numFmt w:val="lowerRoman"/>
      <w:lvlText w:val="%6."/>
      <w:lvlJc w:val="right"/>
      <w:pPr>
        <w:ind w:left="4723" w:hanging="180"/>
      </w:pPr>
    </w:lvl>
    <w:lvl w:ilvl="6" w:tplc="0C09000F" w:tentative="1">
      <w:start w:val="1"/>
      <w:numFmt w:val="decimal"/>
      <w:lvlText w:val="%7."/>
      <w:lvlJc w:val="left"/>
      <w:pPr>
        <w:ind w:left="5443" w:hanging="360"/>
      </w:pPr>
    </w:lvl>
    <w:lvl w:ilvl="7" w:tplc="0C090019" w:tentative="1">
      <w:start w:val="1"/>
      <w:numFmt w:val="lowerLetter"/>
      <w:lvlText w:val="%8."/>
      <w:lvlJc w:val="left"/>
      <w:pPr>
        <w:ind w:left="6163" w:hanging="360"/>
      </w:pPr>
    </w:lvl>
    <w:lvl w:ilvl="8" w:tplc="0C09001B" w:tentative="1">
      <w:start w:val="1"/>
      <w:numFmt w:val="lowerRoman"/>
      <w:lvlText w:val="%9."/>
      <w:lvlJc w:val="right"/>
      <w:pPr>
        <w:ind w:left="6883" w:hanging="180"/>
      </w:pPr>
    </w:lvl>
  </w:abstractNum>
  <w:num w:numId="1">
    <w:abstractNumId w:val="14"/>
  </w:num>
  <w:num w:numId="2">
    <w:abstractNumId w:val="26"/>
  </w:num>
  <w:num w:numId="3">
    <w:abstractNumId w:val="29"/>
  </w:num>
  <w:num w:numId="4">
    <w:abstractNumId w:val="17"/>
  </w:num>
  <w:num w:numId="5">
    <w:abstractNumId w:val="2"/>
  </w:num>
  <w:num w:numId="6">
    <w:abstractNumId w:val="5"/>
  </w:num>
  <w:num w:numId="7">
    <w:abstractNumId w:val="15"/>
  </w:num>
  <w:num w:numId="8">
    <w:abstractNumId w:val="18"/>
  </w:num>
  <w:num w:numId="9">
    <w:abstractNumId w:val="0"/>
  </w:num>
  <w:num w:numId="10">
    <w:abstractNumId w:val="1"/>
  </w:num>
  <w:num w:numId="11">
    <w:abstractNumId w:val="8"/>
  </w:num>
  <w:num w:numId="12">
    <w:abstractNumId w:val="7"/>
  </w:num>
  <w:num w:numId="13">
    <w:abstractNumId w:val="4"/>
  </w:num>
  <w:num w:numId="14">
    <w:abstractNumId w:val="23"/>
  </w:num>
  <w:num w:numId="15">
    <w:abstractNumId w:val="28"/>
  </w:num>
  <w:num w:numId="16">
    <w:abstractNumId w:val="16"/>
  </w:num>
  <w:num w:numId="17">
    <w:abstractNumId w:val="3"/>
  </w:num>
  <w:num w:numId="18">
    <w:abstractNumId w:val="13"/>
  </w:num>
  <w:num w:numId="19">
    <w:abstractNumId w:val="26"/>
  </w:num>
  <w:num w:numId="20">
    <w:abstractNumId w:val="26"/>
  </w:num>
  <w:num w:numId="21">
    <w:abstractNumId w:val="22"/>
  </w:num>
  <w:num w:numId="22">
    <w:abstractNumId w:val="26"/>
  </w:num>
  <w:num w:numId="23">
    <w:abstractNumId w:val="9"/>
  </w:num>
  <w:num w:numId="24">
    <w:abstractNumId w:val="19"/>
  </w:num>
  <w:num w:numId="25">
    <w:abstractNumId w:val="6"/>
  </w:num>
  <w:num w:numId="26">
    <w:abstractNumId w:val="12"/>
  </w:num>
  <w:num w:numId="27">
    <w:abstractNumId w:val="21"/>
  </w:num>
  <w:num w:numId="28">
    <w:abstractNumId w:val="26"/>
  </w:num>
  <w:num w:numId="29">
    <w:abstractNumId w:val="11"/>
  </w:num>
  <w:num w:numId="30">
    <w:abstractNumId w:val="26"/>
  </w:num>
  <w:num w:numId="31">
    <w:abstractNumId w:val="26"/>
  </w:num>
  <w:num w:numId="32">
    <w:abstractNumId w:val="24"/>
  </w:num>
  <w:num w:numId="33">
    <w:abstractNumId w:val="20"/>
  </w:num>
  <w:num w:numId="34">
    <w:abstractNumId w:val="10"/>
  </w:num>
  <w:num w:numId="35">
    <w:abstractNumId w:val="27"/>
  </w:num>
  <w:num w:numId="3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hdrShapeDefaults>
    <o:shapedefaults v:ext="edit" spidmax="2050" fillcolor="none [3212]" strokecolor="#fc0">
      <v:fill color="none [3212]"/>
      <v:stroke color="#fc0" weight="3pt"/>
      <v:shadow color="none [1609]" opacity=".5" offset="1pt"/>
      <o:colormru v:ext="edit" colors="#c89e36,#fc0,#df4329,#f93,#d7b731,#b6635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C8D"/>
    <w:rsid w:val="00000AC4"/>
    <w:rsid w:val="00001459"/>
    <w:rsid w:val="000016BF"/>
    <w:rsid w:val="00006910"/>
    <w:rsid w:val="00006C65"/>
    <w:rsid w:val="00007196"/>
    <w:rsid w:val="00010A84"/>
    <w:rsid w:val="00012563"/>
    <w:rsid w:val="000152A8"/>
    <w:rsid w:val="000153D1"/>
    <w:rsid w:val="00016128"/>
    <w:rsid w:val="000206CB"/>
    <w:rsid w:val="00021236"/>
    <w:rsid w:val="00021555"/>
    <w:rsid w:val="00021978"/>
    <w:rsid w:val="00021D8D"/>
    <w:rsid w:val="00023C16"/>
    <w:rsid w:val="00026094"/>
    <w:rsid w:val="00026C73"/>
    <w:rsid w:val="00030691"/>
    <w:rsid w:val="0003191A"/>
    <w:rsid w:val="00031A55"/>
    <w:rsid w:val="00031BE5"/>
    <w:rsid w:val="00034834"/>
    <w:rsid w:val="000359A3"/>
    <w:rsid w:val="000368E5"/>
    <w:rsid w:val="000379E8"/>
    <w:rsid w:val="00037D73"/>
    <w:rsid w:val="000433F9"/>
    <w:rsid w:val="00044ECB"/>
    <w:rsid w:val="000512C9"/>
    <w:rsid w:val="00051F61"/>
    <w:rsid w:val="00055183"/>
    <w:rsid w:val="0005728B"/>
    <w:rsid w:val="00060515"/>
    <w:rsid w:val="00060EC2"/>
    <w:rsid w:val="00061285"/>
    <w:rsid w:val="0006269B"/>
    <w:rsid w:val="00062D4B"/>
    <w:rsid w:val="00064007"/>
    <w:rsid w:val="00064260"/>
    <w:rsid w:val="0006496D"/>
    <w:rsid w:val="000650C3"/>
    <w:rsid w:val="00066659"/>
    <w:rsid w:val="00070503"/>
    <w:rsid w:val="00071706"/>
    <w:rsid w:val="00071EC6"/>
    <w:rsid w:val="0007261D"/>
    <w:rsid w:val="0007489B"/>
    <w:rsid w:val="000749E7"/>
    <w:rsid w:val="00075F36"/>
    <w:rsid w:val="000770FB"/>
    <w:rsid w:val="000779FA"/>
    <w:rsid w:val="00080825"/>
    <w:rsid w:val="000828DA"/>
    <w:rsid w:val="00082D87"/>
    <w:rsid w:val="000861EF"/>
    <w:rsid w:val="00086755"/>
    <w:rsid w:val="00086B0C"/>
    <w:rsid w:val="00087F8F"/>
    <w:rsid w:val="000910A3"/>
    <w:rsid w:val="00091F98"/>
    <w:rsid w:val="00092EF1"/>
    <w:rsid w:val="000961DE"/>
    <w:rsid w:val="00096417"/>
    <w:rsid w:val="000978D6"/>
    <w:rsid w:val="000A04F8"/>
    <w:rsid w:val="000A120D"/>
    <w:rsid w:val="000A1B05"/>
    <w:rsid w:val="000A2D9D"/>
    <w:rsid w:val="000A41BE"/>
    <w:rsid w:val="000A64C5"/>
    <w:rsid w:val="000A6DFD"/>
    <w:rsid w:val="000B106E"/>
    <w:rsid w:val="000B2AC5"/>
    <w:rsid w:val="000B3F8C"/>
    <w:rsid w:val="000B3FDB"/>
    <w:rsid w:val="000B5776"/>
    <w:rsid w:val="000B6092"/>
    <w:rsid w:val="000B7AA0"/>
    <w:rsid w:val="000C1EB6"/>
    <w:rsid w:val="000C4A18"/>
    <w:rsid w:val="000C4AB4"/>
    <w:rsid w:val="000C62A8"/>
    <w:rsid w:val="000C6D71"/>
    <w:rsid w:val="000C7AA9"/>
    <w:rsid w:val="000D0CF8"/>
    <w:rsid w:val="000D0FBF"/>
    <w:rsid w:val="000D13A6"/>
    <w:rsid w:val="000D2824"/>
    <w:rsid w:val="000D2E36"/>
    <w:rsid w:val="000D3273"/>
    <w:rsid w:val="000D3350"/>
    <w:rsid w:val="000D48C8"/>
    <w:rsid w:val="000D4FEF"/>
    <w:rsid w:val="000D6348"/>
    <w:rsid w:val="000D65FC"/>
    <w:rsid w:val="000E018C"/>
    <w:rsid w:val="000E17E5"/>
    <w:rsid w:val="000E1982"/>
    <w:rsid w:val="000E1EE2"/>
    <w:rsid w:val="000E232F"/>
    <w:rsid w:val="000E3013"/>
    <w:rsid w:val="000E37DD"/>
    <w:rsid w:val="000E4489"/>
    <w:rsid w:val="000E7F12"/>
    <w:rsid w:val="000F021F"/>
    <w:rsid w:val="000F057B"/>
    <w:rsid w:val="000F1DBF"/>
    <w:rsid w:val="000F386E"/>
    <w:rsid w:val="000F4493"/>
    <w:rsid w:val="000F6557"/>
    <w:rsid w:val="000F6EE8"/>
    <w:rsid w:val="000F7B6A"/>
    <w:rsid w:val="001013C9"/>
    <w:rsid w:val="00102163"/>
    <w:rsid w:val="00104806"/>
    <w:rsid w:val="00105655"/>
    <w:rsid w:val="00105A31"/>
    <w:rsid w:val="00105BDD"/>
    <w:rsid w:val="00105F57"/>
    <w:rsid w:val="0010602A"/>
    <w:rsid w:val="00107AAF"/>
    <w:rsid w:val="00107FFE"/>
    <w:rsid w:val="00110067"/>
    <w:rsid w:val="001115D7"/>
    <w:rsid w:val="00112EA4"/>
    <w:rsid w:val="0011478B"/>
    <w:rsid w:val="0011554A"/>
    <w:rsid w:val="00115845"/>
    <w:rsid w:val="00115B46"/>
    <w:rsid w:val="001162B0"/>
    <w:rsid w:val="001169BF"/>
    <w:rsid w:val="00116A62"/>
    <w:rsid w:val="001212C7"/>
    <w:rsid w:val="00121302"/>
    <w:rsid w:val="001216D9"/>
    <w:rsid w:val="00122F30"/>
    <w:rsid w:val="00123F0B"/>
    <w:rsid w:val="00125D66"/>
    <w:rsid w:val="0012730D"/>
    <w:rsid w:val="0013027C"/>
    <w:rsid w:val="0013296F"/>
    <w:rsid w:val="0013418C"/>
    <w:rsid w:val="00134335"/>
    <w:rsid w:val="0013483E"/>
    <w:rsid w:val="001360AA"/>
    <w:rsid w:val="001374BA"/>
    <w:rsid w:val="00140B72"/>
    <w:rsid w:val="001420A7"/>
    <w:rsid w:val="00143B7D"/>
    <w:rsid w:val="00145197"/>
    <w:rsid w:val="00146BA1"/>
    <w:rsid w:val="001505E9"/>
    <w:rsid w:val="00150E2D"/>
    <w:rsid w:val="001510DF"/>
    <w:rsid w:val="00153762"/>
    <w:rsid w:val="00155A1B"/>
    <w:rsid w:val="00160883"/>
    <w:rsid w:val="001630C7"/>
    <w:rsid w:val="00163F42"/>
    <w:rsid w:val="00164A21"/>
    <w:rsid w:val="00164D68"/>
    <w:rsid w:val="001702C4"/>
    <w:rsid w:val="001707D5"/>
    <w:rsid w:val="00173DC4"/>
    <w:rsid w:val="00173FC8"/>
    <w:rsid w:val="00174036"/>
    <w:rsid w:val="00177666"/>
    <w:rsid w:val="0018224D"/>
    <w:rsid w:val="00182279"/>
    <w:rsid w:val="00183314"/>
    <w:rsid w:val="0018366E"/>
    <w:rsid w:val="0018588D"/>
    <w:rsid w:val="00186B9C"/>
    <w:rsid w:val="00187BC2"/>
    <w:rsid w:val="00192157"/>
    <w:rsid w:val="0019294E"/>
    <w:rsid w:val="00192BA0"/>
    <w:rsid w:val="00193470"/>
    <w:rsid w:val="001941EC"/>
    <w:rsid w:val="00196864"/>
    <w:rsid w:val="00196E83"/>
    <w:rsid w:val="0019790F"/>
    <w:rsid w:val="001A0440"/>
    <w:rsid w:val="001A1D8B"/>
    <w:rsid w:val="001A30F3"/>
    <w:rsid w:val="001A6777"/>
    <w:rsid w:val="001A6C10"/>
    <w:rsid w:val="001A7D15"/>
    <w:rsid w:val="001B29A1"/>
    <w:rsid w:val="001B2AA8"/>
    <w:rsid w:val="001B342C"/>
    <w:rsid w:val="001B35D2"/>
    <w:rsid w:val="001B4F34"/>
    <w:rsid w:val="001B564B"/>
    <w:rsid w:val="001B5F78"/>
    <w:rsid w:val="001B60E9"/>
    <w:rsid w:val="001B62C7"/>
    <w:rsid w:val="001B68CC"/>
    <w:rsid w:val="001B7ED8"/>
    <w:rsid w:val="001C020B"/>
    <w:rsid w:val="001C023D"/>
    <w:rsid w:val="001C12C1"/>
    <w:rsid w:val="001C2F26"/>
    <w:rsid w:val="001C7114"/>
    <w:rsid w:val="001C7438"/>
    <w:rsid w:val="001C74D5"/>
    <w:rsid w:val="001D089B"/>
    <w:rsid w:val="001D29D4"/>
    <w:rsid w:val="001D2B7C"/>
    <w:rsid w:val="001D30BE"/>
    <w:rsid w:val="001D37AB"/>
    <w:rsid w:val="001D3D30"/>
    <w:rsid w:val="001D4AD6"/>
    <w:rsid w:val="001D4B68"/>
    <w:rsid w:val="001D5002"/>
    <w:rsid w:val="001D5A20"/>
    <w:rsid w:val="001D6360"/>
    <w:rsid w:val="001D7976"/>
    <w:rsid w:val="001E0F9E"/>
    <w:rsid w:val="001E2E45"/>
    <w:rsid w:val="001E4029"/>
    <w:rsid w:val="001E5130"/>
    <w:rsid w:val="001E58EB"/>
    <w:rsid w:val="001F22B9"/>
    <w:rsid w:val="001F3429"/>
    <w:rsid w:val="001F4457"/>
    <w:rsid w:val="001F45A6"/>
    <w:rsid w:val="001F4A84"/>
    <w:rsid w:val="001F641C"/>
    <w:rsid w:val="00200556"/>
    <w:rsid w:val="0020212E"/>
    <w:rsid w:val="002025DC"/>
    <w:rsid w:val="00202E70"/>
    <w:rsid w:val="00203C58"/>
    <w:rsid w:val="002065AE"/>
    <w:rsid w:val="00207C11"/>
    <w:rsid w:val="00207DC2"/>
    <w:rsid w:val="00210C7F"/>
    <w:rsid w:val="002114A7"/>
    <w:rsid w:val="002119E0"/>
    <w:rsid w:val="00212357"/>
    <w:rsid w:val="00212A27"/>
    <w:rsid w:val="002140A4"/>
    <w:rsid w:val="002145C1"/>
    <w:rsid w:val="00214E39"/>
    <w:rsid w:val="0021503C"/>
    <w:rsid w:val="00215AE3"/>
    <w:rsid w:val="00216C23"/>
    <w:rsid w:val="00217825"/>
    <w:rsid w:val="00217DFD"/>
    <w:rsid w:val="00221090"/>
    <w:rsid w:val="0022200E"/>
    <w:rsid w:val="00224644"/>
    <w:rsid w:val="00225786"/>
    <w:rsid w:val="00227F20"/>
    <w:rsid w:val="002303AC"/>
    <w:rsid w:val="00230FFB"/>
    <w:rsid w:val="00232842"/>
    <w:rsid w:val="00232E78"/>
    <w:rsid w:val="00232EDA"/>
    <w:rsid w:val="0023300A"/>
    <w:rsid w:val="00235321"/>
    <w:rsid w:val="0023596D"/>
    <w:rsid w:val="00237166"/>
    <w:rsid w:val="00241749"/>
    <w:rsid w:val="00245AF3"/>
    <w:rsid w:val="00246294"/>
    <w:rsid w:val="00246370"/>
    <w:rsid w:val="00247935"/>
    <w:rsid w:val="00247978"/>
    <w:rsid w:val="00247E9D"/>
    <w:rsid w:val="00250302"/>
    <w:rsid w:val="002504DC"/>
    <w:rsid w:val="002513E9"/>
    <w:rsid w:val="00251A1A"/>
    <w:rsid w:val="002530BB"/>
    <w:rsid w:val="002537C4"/>
    <w:rsid w:val="0025397A"/>
    <w:rsid w:val="002548AA"/>
    <w:rsid w:val="002569AC"/>
    <w:rsid w:val="00260072"/>
    <w:rsid w:val="00260103"/>
    <w:rsid w:val="00260841"/>
    <w:rsid w:val="0026305C"/>
    <w:rsid w:val="00263413"/>
    <w:rsid w:val="00263AF6"/>
    <w:rsid w:val="00264D5D"/>
    <w:rsid w:val="00266F35"/>
    <w:rsid w:val="00270B39"/>
    <w:rsid w:val="00271399"/>
    <w:rsid w:val="00272CB2"/>
    <w:rsid w:val="00272CCA"/>
    <w:rsid w:val="00274BA8"/>
    <w:rsid w:val="0027649F"/>
    <w:rsid w:val="00277A83"/>
    <w:rsid w:val="0028065F"/>
    <w:rsid w:val="0028116D"/>
    <w:rsid w:val="0028150D"/>
    <w:rsid w:val="00281C1A"/>
    <w:rsid w:val="002834BB"/>
    <w:rsid w:val="00283611"/>
    <w:rsid w:val="002846EA"/>
    <w:rsid w:val="00287525"/>
    <w:rsid w:val="00291A09"/>
    <w:rsid w:val="00291E76"/>
    <w:rsid w:val="0029547D"/>
    <w:rsid w:val="002A319F"/>
    <w:rsid w:val="002A31B3"/>
    <w:rsid w:val="002A3E0B"/>
    <w:rsid w:val="002A4A3E"/>
    <w:rsid w:val="002A6342"/>
    <w:rsid w:val="002B02CD"/>
    <w:rsid w:val="002B0FBD"/>
    <w:rsid w:val="002B17AA"/>
    <w:rsid w:val="002B2D56"/>
    <w:rsid w:val="002B2E70"/>
    <w:rsid w:val="002B49A5"/>
    <w:rsid w:val="002B7BD6"/>
    <w:rsid w:val="002C38C5"/>
    <w:rsid w:val="002C3DCC"/>
    <w:rsid w:val="002C5492"/>
    <w:rsid w:val="002C56AE"/>
    <w:rsid w:val="002C79F1"/>
    <w:rsid w:val="002D0EE6"/>
    <w:rsid w:val="002D1272"/>
    <w:rsid w:val="002D20F2"/>
    <w:rsid w:val="002D2A18"/>
    <w:rsid w:val="002D3840"/>
    <w:rsid w:val="002D3AF0"/>
    <w:rsid w:val="002D5A60"/>
    <w:rsid w:val="002D602A"/>
    <w:rsid w:val="002D65DA"/>
    <w:rsid w:val="002D739A"/>
    <w:rsid w:val="002E1074"/>
    <w:rsid w:val="002E1DAE"/>
    <w:rsid w:val="002E23F2"/>
    <w:rsid w:val="002E4139"/>
    <w:rsid w:val="002E4789"/>
    <w:rsid w:val="002E4C55"/>
    <w:rsid w:val="002E6BD6"/>
    <w:rsid w:val="002F1396"/>
    <w:rsid w:val="002F28AC"/>
    <w:rsid w:val="002F3B58"/>
    <w:rsid w:val="002F41FE"/>
    <w:rsid w:val="002F5B5C"/>
    <w:rsid w:val="002F6EA1"/>
    <w:rsid w:val="002F7ECD"/>
    <w:rsid w:val="00300B75"/>
    <w:rsid w:val="00301ABD"/>
    <w:rsid w:val="0030732E"/>
    <w:rsid w:val="00310660"/>
    <w:rsid w:val="00310E2F"/>
    <w:rsid w:val="00312932"/>
    <w:rsid w:val="00313285"/>
    <w:rsid w:val="00313E11"/>
    <w:rsid w:val="003145E8"/>
    <w:rsid w:val="00316074"/>
    <w:rsid w:val="00316407"/>
    <w:rsid w:val="0031693F"/>
    <w:rsid w:val="0031721C"/>
    <w:rsid w:val="00317D1E"/>
    <w:rsid w:val="00321456"/>
    <w:rsid w:val="00322755"/>
    <w:rsid w:val="00330011"/>
    <w:rsid w:val="00330205"/>
    <w:rsid w:val="003310F4"/>
    <w:rsid w:val="00332772"/>
    <w:rsid w:val="00332F07"/>
    <w:rsid w:val="00333090"/>
    <w:rsid w:val="003333ED"/>
    <w:rsid w:val="00335714"/>
    <w:rsid w:val="00336E65"/>
    <w:rsid w:val="00336E79"/>
    <w:rsid w:val="00337F57"/>
    <w:rsid w:val="00340204"/>
    <w:rsid w:val="003408F3"/>
    <w:rsid w:val="003418BF"/>
    <w:rsid w:val="0034325C"/>
    <w:rsid w:val="00343FE0"/>
    <w:rsid w:val="00347B5F"/>
    <w:rsid w:val="00347EDE"/>
    <w:rsid w:val="00350C23"/>
    <w:rsid w:val="00353949"/>
    <w:rsid w:val="003539C6"/>
    <w:rsid w:val="00353E13"/>
    <w:rsid w:val="0035696F"/>
    <w:rsid w:val="0035724C"/>
    <w:rsid w:val="003626CC"/>
    <w:rsid w:val="00364417"/>
    <w:rsid w:val="0036557E"/>
    <w:rsid w:val="00366320"/>
    <w:rsid w:val="00366F37"/>
    <w:rsid w:val="00370D71"/>
    <w:rsid w:val="0037265F"/>
    <w:rsid w:val="00372A4F"/>
    <w:rsid w:val="003735F9"/>
    <w:rsid w:val="00373D61"/>
    <w:rsid w:val="00374376"/>
    <w:rsid w:val="00374969"/>
    <w:rsid w:val="00380D3D"/>
    <w:rsid w:val="00381107"/>
    <w:rsid w:val="0038178D"/>
    <w:rsid w:val="00381831"/>
    <w:rsid w:val="00382D20"/>
    <w:rsid w:val="00382F51"/>
    <w:rsid w:val="003835DD"/>
    <w:rsid w:val="00383792"/>
    <w:rsid w:val="00383E49"/>
    <w:rsid w:val="00384097"/>
    <w:rsid w:val="00384888"/>
    <w:rsid w:val="00384F75"/>
    <w:rsid w:val="003866A3"/>
    <w:rsid w:val="0038699C"/>
    <w:rsid w:val="00386F4D"/>
    <w:rsid w:val="00387797"/>
    <w:rsid w:val="00390108"/>
    <w:rsid w:val="003906AA"/>
    <w:rsid w:val="00390E84"/>
    <w:rsid w:val="003933A9"/>
    <w:rsid w:val="00394B87"/>
    <w:rsid w:val="00395876"/>
    <w:rsid w:val="00397607"/>
    <w:rsid w:val="003A0195"/>
    <w:rsid w:val="003A148D"/>
    <w:rsid w:val="003A2137"/>
    <w:rsid w:val="003A4CDD"/>
    <w:rsid w:val="003A62FA"/>
    <w:rsid w:val="003B0D71"/>
    <w:rsid w:val="003B1BCC"/>
    <w:rsid w:val="003B45D8"/>
    <w:rsid w:val="003B4C1B"/>
    <w:rsid w:val="003B522A"/>
    <w:rsid w:val="003C0B21"/>
    <w:rsid w:val="003C2E37"/>
    <w:rsid w:val="003C4351"/>
    <w:rsid w:val="003C4E09"/>
    <w:rsid w:val="003C4EA3"/>
    <w:rsid w:val="003D0209"/>
    <w:rsid w:val="003D31DB"/>
    <w:rsid w:val="003D6443"/>
    <w:rsid w:val="003D7142"/>
    <w:rsid w:val="003E24C3"/>
    <w:rsid w:val="003E2609"/>
    <w:rsid w:val="003E3617"/>
    <w:rsid w:val="003E3B50"/>
    <w:rsid w:val="003E4985"/>
    <w:rsid w:val="003E5BDE"/>
    <w:rsid w:val="003E5BEE"/>
    <w:rsid w:val="003E61E5"/>
    <w:rsid w:val="003F08DC"/>
    <w:rsid w:val="003F1302"/>
    <w:rsid w:val="003F461B"/>
    <w:rsid w:val="003F486F"/>
    <w:rsid w:val="003F5380"/>
    <w:rsid w:val="003F79C0"/>
    <w:rsid w:val="004001C8"/>
    <w:rsid w:val="00400BF8"/>
    <w:rsid w:val="004058C0"/>
    <w:rsid w:val="00405C6C"/>
    <w:rsid w:val="00407988"/>
    <w:rsid w:val="004114CB"/>
    <w:rsid w:val="00411BE5"/>
    <w:rsid w:val="00413000"/>
    <w:rsid w:val="0041321C"/>
    <w:rsid w:val="004150E2"/>
    <w:rsid w:val="00421849"/>
    <w:rsid w:val="00421BD0"/>
    <w:rsid w:val="00422480"/>
    <w:rsid w:val="00422D34"/>
    <w:rsid w:val="00423FD9"/>
    <w:rsid w:val="00424A40"/>
    <w:rsid w:val="004254FA"/>
    <w:rsid w:val="0042550B"/>
    <w:rsid w:val="004272B6"/>
    <w:rsid w:val="00432F6A"/>
    <w:rsid w:val="00433DE7"/>
    <w:rsid w:val="0043441A"/>
    <w:rsid w:val="00436FE4"/>
    <w:rsid w:val="00437BCD"/>
    <w:rsid w:val="00440D09"/>
    <w:rsid w:val="00441C36"/>
    <w:rsid w:val="00441CAB"/>
    <w:rsid w:val="004422F5"/>
    <w:rsid w:val="0044339E"/>
    <w:rsid w:val="0044519C"/>
    <w:rsid w:val="00445AB1"/>
    <w:rsid w:val="00445BD6"/>
    <w:rsid w:val="00445C52"/>
    <w:rsid w:val="00446D03"/>
    <w:rsid w:val="004470A9"/>
    <w:rsid w:val="00447600"/>
    <w:rsid w:val="00454078"/>
    <w:rsid w:val="0045659E"/>
    <w:rsid w:val="00456D16"/>
    <w:rsid w:val="004605D5"/>
    <w:rsid w:val="0046065E"/>
    <w:rsid w:val="00462C54"/>
    <w:rsid w:val="00463D03"/>
    <w:rsid w:val="00463E19"/>
    <w:rsid w:val="004660CD"/>
    <w:rsid w:val="00466E07"/>
    <w:rsid w:val="00466F86"/>
    <w:rsid w:val="004679A7"/>
    <w:rsid w:val="0047132F"/>
    <w:rsid w:val="00472BD0"/>
    <w:rsid w:val="004739CF"/>
    <w:rsid w:val="0047688D"/>
    <w:rsid w:val="00480021"/>
    <w:rsid w:val="00480B87"/>
    <w:rsid w:val="004817AF"/>
    <w:rsid w:val="0048362C"/>
    <w:rsid w:val="004841C4"/>
    <w:rsid w:val="004841FF"/>
    <w:rsid w:val="00484263"/>
    <w:rsid w:val="004846AF"/>
    <w:rsid w:val="0048515F"/>
    <w:rsid w:val="00485347"/>
    <w:rsid w:val="0048670F"/>
    <w:rsid w:val="004873B1"/>
    <w:rsid w:val="004878B0"/>
    <w:rsid w:val="004904D3"/>
    <w:rsid w:val="00492C53"/>
    <w:rsid w:val="00492EF3"/>
    <w:rsid w:val="004931A5"/>
    <w:rsid w:val="004945A6"/>
    <w:rsid w:val="00495181"/>
    <w:rsid w:val="004954C8"/>
    <w:rsid w:val="004A0377"/>
    <w:rsid w:val="004A0FC0"/>
    <w:rsid w:val="004A1545"/>
    <w:rsid w:val="004A30F2"/>
    <w:rsid w:val="004A3AAF"/>
    <w:rsid w:val="004A4FF9"/>
    <w:rsid w:val="004A6D1E"/>
    <w:rsid w:val="004A7294"/>
    <w:rsid w:val="004B1A4E"/>
    <w:rsid w:val="004B34C7"/>
    <w:rsid w:val="004B3E55"/>
    <w:rsid w:val="004B4F47"/>
    <w:rsid w:val="004B5251"/>
    <w:rsid w:val="004B6D7E"/>
    <w:rsid w:val="004B7356"/>
    <w:rsid w:val="004B7456"/>
    <w:rsid w:val="004B7567"/>
    <w:rsid w:val="004C1647"/>
    <w:rsid w:val="004C3182"/>
    <w:rsid w:val="004C3532"/>
    <w:rsid w:val="004C4CE0"/>
    <w:rsid w:val="004C5E03"/>
    <w:rsid w:val="004C7A73"/>
    <w:rsid w:val="004D0CF0"/>
    <w:rsid w:val="004D162A"/>
    <w:rsid w:val="004D1748"/>
    <w:rsid w:val="004D1961"/>
    <w:rsid w:val="004D2CA4"/>
    <w:rsid w:val="004D4639"/>
    <w:rsid w:val="004D4C0F"/>
    <w:rsid w:val="004D6465"/>
    <w:rsid w:val="004D69AB"/>
    <w:rsid w:val="004E1645"/>
    <w:rsid w:val="004E1F9B"/>
    <w:rsid w:val="004E31E6"/>
    <w:rsid w:val="004E4EA6"/>
    <w:rsid w:val="004E7D18"/>
    <w:rsid w:val="004F037E"/>
    <w:rsid w:val="004F0C32"/>
    <w:rsid w:val="004F341A"/>
    <w:rsid w:val="004F3B71"/>
    <w:rsid w:val="004F745B"/>
    <w:rsid w:val="00500281"/>
    <w:rsid w:val="005014E1"/>
    <w:rsid w:val="00502DB5"/>
    <w:rsid w:val="005030F0"/>
    <w:rsid w:val="005033E3"/>
    <w:rsid w:val="00504CD5"/>
    <w:rsid w:val="00504D1B"/>
    <w:rsid w:val="005054B9"/>
    <w:rsid w:val="00507428"/>
    <w:rsid w:val="0051228E"/>
    <w:rsid w:val="00512449"/>
    <w:rsid w:val="00513B4E"/>
    <w:rsid w:val="00515A36"/>
    <w:rsid w:val="00517F05"/>
    <w:rsid w:val="0052088D"/>
    <w:rsid w:val="0052267D"/>
    <w:rsid w:val="00522EF9"/>
    <w:rsid w:val="00524559"/>
    <w:rsid w:val="00524BB9"/>
    <w:rsid w:val="00526775"/>
    <w:rsid w:val="00530F55"/>
    <w:rsid w:val="00531218"/>
    <w:rsid w:val="00531782"/>
    <w:rsid w:val="00532047"/>
    <w:rsid w:val="00532780"/>
    <w:rsid w:val="00532C31"/>
    <w:rsid w:val="005332C2"/>
    <w:rsid w:val="0053397F"/>
    <w:rsid w:val="005351A9"/>
    <w:rsid w:val="00535CD9"/>
    <w:rsid w:val="00536084"/>
    <w:rsid w:val="00536CB3"/>
    <w:rsid w:val="00536DCA"/>
    <w:rsid w:val="00542057"/>
    <w:rsid w:val="005433D0"/>
    <w:rsid w:val="0054453E"/>
    <w:rsid w:val="0054767C"/>
    <w:rsid w:val="005476E8"/>
    <w:rsid w:val="00547A6A"/>
    <w:rsid w:val="00547DEC"/>
    <w:rsid w:val="0055106F"/>
    <w:rsid w:val="0055192E"/>
    <w:rsid w:val="00551AE3"/>
    <w:rsid w:val="0056107F"/>
    <w:rsid w:val="00561DC8"/>
    <w:rsid w:val="00561F44"/>
    <w:rsid w:val="00562DCB"/>
    <w:rsid w:val="00564B52"/>
    <w:rsid w:val="0056567A"/>
    <w:rsid w:val="005676BF"/>
    <w:rsid w:val="00567F19"/>
    <w:rsid w:val="00570B36"/>
    <w:rsid w:val="00570E6A"/>
    <w:rsid w:val="0057146D"/>
    <w:rsid w:val="00572385"/>
    <w:rsid w:val="00574D08"/>
    <w:rsid w:val="00577BF4"/>
    <w:rsid w:val="00577F06"/>
    <w:rsid w:val="00580448"/>
    <w:rsid w:val="00580D20"/>
    <w:rsid w:val="0058204E"/>
    <w:rsid w:val="005829CA"/>
    <w:rsid w:val="00583396"/>
    <w:rsid w:val="005835E2"/>
    <w:rsid w:val="00584BF8"/>
    <w:rsid w:val="00585B67"/>
    <w:rsid w:val="005868F7"/>
    <w:rsid w:val="00586B7A"/>
    <w:rsid w:val="005872C6"/>
    <w:rsid w:val="0059085E"/>
    <w:rsid w:val="005914DD"/>
    <w:rsid w:val="00591AA4"/>
    <w:rsid w:val="00592617"/>
    <w:rsid w:val="005943CA"/>
    <w:rsid w:val="0059458E"/>
    <w:rsid w:val="005974D1"/>
    <w:rsid w:val="005A2D7A"/>
    <w:rsid w:val="005A44D6"/>
    <w:rsid w:val="005B2080"/>
    <w:rsid w:val="005B51CE"/>
    <w:rsid w:val="005B60EA"/>
    <w:rsid w:val="005B6F42"/>
    <w:rsid w:val="005C0511"/>
    <w:rsid w:val="005C18B2"/>
    <w:rsid w:val="005C1EA0"/>
    <w:rsid w:val="005C2EE2"/>
    <w:rsid w:val="005C5097"/>
    <w:rsid w:val="005C63E7"/>
    <w:rsid w:val="005D123B"/>
    <w:rsid w:val="005D1353"/>
    <w:rsid w:val="005D13D0"/>
    <w:rsid w:val="005D2A0F"/>
    <w:rsid w:val="005D45BB"/>
    <w:rsid w:val="005D5002"/>
    <w:rsid w:val="005D7FC6"/>
    <w:rsid w:val="005E2629"/>
    <w:rsid w:val="005E278C"/>
    <w:rsid w:val="005E3DD9"/>
    <w:rsid w:val="005E41F1"/>
    <w:rsid w:val="005E6F33"/>
    <w:rsid w:val="005F07F4"/>
    <w:rsid w:val="005F17FA"/>
    <w:rsid w:val="005F1B13"/>
    <w:rsid w:val="005F40BE"/>
    <w:rsid w:val="005F56E2"/>
    <w:rsid w:val="005F5F83"/>
    <w:rsid w:val="005F6C94"/>
    <w:rsid w:val="00601573"/>
    <w:rsid w:val="006024DE"/>
    <w:rsid w:val="006047AB"/>
    <w:rsid w:val="00604F04"/>
    <w:rsid w:val="00605EB0"/>
    <w:rsid w:val="00607E51"/>
    <w:rsid w:val="006123B1"/>
    <w:rsid w:val="006130FE"/>
    <w:rsid w:val="00617BFF"/>
    <w:rsid w:val="00621419"/>
    <w:rsid w:val="00621B9A"/>
    <w:rsid w:val="00624130"/>
    <w:rsid w:val="00624A2C"/>
    <w:rsid w:val="00625807"/>
    <w:rsid w:val="006316DA"/>
    <w:rsid w:val="00633296"/>
    <w:rsid w:val="00634331"/>
    <w:rsid w:val="0063659B"/>
    <w:rsid w:val="006365CD"/>
    <w:rsid w:val="006379B5"/>
    <w:rsid w:val="00637E9E"/>
    <w:rsid w:val="0064017D"/>
    <w:rsid w:val="00641126"/>
    <w:rsid w:val="006456F7"/>
    <w:rsid w:val="00645D21"/>
    <w:rsid w:val="0064606E"/>
    <w:rsid w:val="00646DF4"/>
    <w:rsid w:val="00647DB1"/>
    <w:rsid w:val="006519DE"/>
    <w:rsid w:val="00651AD7"/>
    <w:rsid w:val="0065233D"/>
    <w:rsid w:val="00652836"/>
    <w:rsid w:val="00652C9A"/>
    <w:rsid w:val="00654587"/>
    <w:rsid w:val="00654A09"/>
    <w:rsid w:val="006559B2"/>
    <w:rsid w:val="00657F96"/>
    <w:rsid w:val="00662A71"/>
    <w:rsid w:val="006639B9"/>
    <w:rsid w:val="00663E96"/>
    <w:rsid w:val="00664F2E"/>
    <w:rsid w:val="0067180F"/>
    <w:rsid w:val="006723F9"/>
    <w:rsid w:val="00672773"/>
    <w:rsid w:val="006809E9"/>
    <w:rsid w:val="00680E58"/>
    <w:rsid w:val="0068116D"/>
    <w:rsid w:val="006816A6"/>
    <w:rsid w:val="00681B08"/>
    <w:rsid w:val="00682657"/>
    <w:rsid w:val="00682ECD"/>
    <w:rsid w:val="00683659"/>
    <w:rsid w:val="0068596E"/>
    <w:rsid w:val="0068754E"/>
    <w:rsid w:val="00687C1C"/>
    <w:rsid w:val="00687E2C"/>
    <w:rsid w:val="00690341"/>
    <w:rsid w:val="0069275E"/>
    <w:rsid w:val="00694811"/>
    <w:rsid w:val="00694C21"/>
    <w:rsid w:val="00694DA6"/>
    <w:rsid w:val="00695DA9"/>
    <w:rsid w:val="006A033D"/>
    <w:rsid w:val="006A0DD8"/>
    <w:rsid w:val="006A1610"/>
    <w:rsid w:val="006A4868"/>
    <w:rsid w:val="006A59C1"/>
    <w:rsid w:val="006A690A"/>
    <w:rsid w:val="006A6C7E"/>
    <w:rsid w:val="006B4D84"/>
    <w:rsid w:val="006B5D5E"/>
    <w:rsid w:val="006B7B3E"/>
    <w:rsid w:val="006C0129"/>
    <w:rsid w:val="006C0F36"/>
    <w:rsid w:val="006C104A"/>
    <w:rsid w:val="006C2618"/>
    <w:rsid w:val="006C32CD"/>
    <w:rsid w:val="006C3F3C"/>
    <w:rsid w:val="006C439D"/>
    <w:rsid w:val="006C4A56"/>
    <w:rsid w:val="006C6A17"/>
    <w:rsid w:val="006C738C"/>
    <w:rsid w:val="006C7B12"/>
    <w:rsid w:val="006D0B4A"/>
    <w:rsid w:val="006D11C4"/>
    <w:rsid w:val="006D3315"/>
    <w:rsid w:val="006D48A7"/>
    <w:rsid w:val="006D6128"/>
    <w:rsid w:val="006D6C37"/>
    <w:rsid w:val="006D6EBD"/>
    <w:rsid w:val="006E0D5F"/>
    <w:rsid w:val="006E0F95"/>
    <w:rsid w:val="006E2EB4"/>
    <w:rsid w:val="006E2EB8"/>
    <w:rsid w:val="006E3A9A"/>
    <w:rsid w:val="006E3D88"/>
    <w:rsid w:val="006E4943"/>
    <w:rsid w:val="006E518F"/>
    <w:rsid w:val="006E6C81"/>
    <w:rsid w:val="006E6D7A"/>
    <w:rsid w:val="006E7556"/>
    <w:rsid w:val="006E7E67"/>
    <w:rsid w:val="006F1CE6"/>
    <w:rsid w:val="006F2A1C"/>
    <w:rsid w:val="006F35DC"/>
    <w:rsid w:val="006F417A"/>
    <w:rsid w:val="006F683A"/>
    <w:rsid w:val="006F6C85"/>
    <w:rsid w:val="006F74BC"/>
    <w:rsid w:val="006F7635"/>
    <w:rsid w:val="00700141"/>
    <w:rsid w:val="00701D23"/>
    <w:rsid w:val="00702673"/>
    <w:rsid w:val="0070389B"/>
    <w:rsid w:val="007039C0"/>
    <w:rsid w:val="0070569A"/>
    <w:rsid w:val="0070695B"/>
    <w:rsid w:val="00707282"/>
    <w:rsid w:val="007108FA"/>
    <w:rsid w:val="00710C0C"/>
    <w:rsid w:val="00710E26"/>
    <w:rsid w:val="00711506"/>
    <w:rsid w:val="00711A2C"/>
    <w:rsid w:val="00712B67"/>
    <w:rsid w:val="00714D26"/>
    <w:rsid w:val="00714F27"/>
    <w:rsid w:val="0071588E"/>
    <w:rsid w:val="007173CF"/>
    <w:rsid w:val="00720CE2"/>
    <w:rsid w:val="00722D5B"/>
    <w:rsid w:val="00725300"/>
    <w:rsid w:val="0072786C"/>
    <w:rsid w:val="00730520"/>
    <w:rsid w:val="007306D0"/>
    <w:rsid w:val="0073075E"/>
    <w:rsid w:val="00733773"/>
    <w:rsid w:val="00734637"/>
    <w:rsid w:val="00736621"/>
    <w:rsid w:val="00736D63"/>
    <w:rsid w:val="007370CB"/>
    <w:rsid w:val="0073782C"/>
    <w:rsid w:val="00737BDD"/>
    <w:rsid w:val="00744642"/>
    <w:rsid w:val="00744C32"/>
    <w:rsid w:val="00745613"/>
    <w:rsid w:val="00745759"/>
    <w:rsid w:val="00747906"/>
    <w:rsid w:val="007505C8"/>
    <w:rsid w:val="00750E38"/>
    <w:rsid w:val="00751B80"/>
    <w:rsid w:val="00753DB5"/>
    <w:rsid w:val="00757314"/>
    <w:rsid w:val="00760C6C"/>
    <w:rsid w:val="00761768"/>
    <w:rsid w:val="00763D82"/>
    <w:rsid w:val="007647E5"/>
    <w:rsid w:val="00765CB4"/>
    <w:rsid w:val="00765D32"/>
    <w:rsid w:val="00766900"/>
    <w:rsid w:val="0076692A"/>
    <w:rsid w:val="00767864"/>
    <w:rsid w:val="00767BAE"/>
    <w:rsid w:val="00767D09"/>
    <w:rsid w:val="00772968"/>
    <w:rsid w:val="007740A5"/>
    <w:rsid w:val="007744B5"/>
    <w:rsid w:val="0077501D"/>
    <w:rsid w:val="00775981"/>
    <w:rsid w:val="0078195F"/>
    <w:rsid w:val="00782524"/>
    <w:rsid w:val="00783297"/>
    <w:rsid w:val="007835CC"/>
    <w:rsid w:val="0078424D"/>
    <w:rsid w:val="00790C8D"/>
    <w:rsid w:val="00791239"/>
    <w:rsid w:val="0079175B"/>
    <w:rsid w:val="00791E96"/>
    <w:rsid w:val="00792988"/>
    <w:rsid w:val="00793BCC"/>
    <w:rsid w:val="00793BD5"/>
    <w:rsid w:val="00794751"/>
    <w:rsid w:val="00794B0A"/>
    <w:rsid w:val="0079582F"/>
    <w:rsid w:val="007964A5"/>
    <w:rsid w:val="0079651F"/>
    <w:rsid w:val="00797EED"/>
    <w:rsid w:val="007A02EF"/>
    <w:rsid w:val="007A0AEC"/>
    <w:rsid w:val="007B0015"/>
    <w:rsid w:val="007B0530"/>
    <w:rsid w:val="007B1EC0"/>
    <w:rsid w:val="007B38B6"/>
    <w:rsid w:val="007B3C5D"/>
    <w:rsid w:val="007B4D5A"/>
    <w:rsid w:val="007B508C"/>
    <w:rsid w:val="007B63F1"/>
    <w:rsid w:val="007B6F41"/>
    <w:rsid w:val="007C295E"/>
    <w:rsid w:val="007C3354"/>
    <w:rsid w:val="007C5067"/>
    <w:rsid w:val="007C5D07"/>
    <w:rsid w:val="007C74C5"/>
    <w:rsid w:val="007C7759"/>
    <w:rsid w:val="007D2A98"/>
    <w:rsid w:val="007D35CE"/>
    <w:rsid w:val="007D59B5"/>
    <w:rsid w:val="007D69E9"/>
    <w:rsid w:val="007D7C4B"/>
    <w:rsid w:val="007E12C7"/>
    <w:rsid w:val="007E132A"/>
    <w:rsid w:val="007E2FC6"/>
    <w:rsid w:val="007E30D4"/>
    <w:rsid w:val="007E3A94"/>
    <w:rsid w:val="007E5CFB"/>
    <w:rsid w:val="007E6715"/>
    <w:rsid w:val="007E6917"/>
    <w:rsid w:val="007E7666"/>
    <w:rsid w:val="007E7FE5"/>
    <w:rsid w:val="007F0ADD"/>
    <w:rsid w:val="007F0F63"/>
    <w:rsid w:val="007F0F8A"/>
    <w:rsid w:val="007F1351"/>
    <w:rsid w:val="007F279E"/>
    <w:rsid w:val="007F569F"/>
    <w:rsid w:val="007F57F4"/>
    <w:rsid w:val="007F69F1"/>
    <w:rsid w:val="007F6E1F"/>
    <w:rsid w:val="007F7F6E"/>
    <w:rsid w:val="00800B65"/>
    <w:rsid w:val="008027A9"/>
    <w:rsid w:val="00802B59"/>
    <w:rsid w:val="00803006"/>
    <w:rsid w:val="00803C5E"/>
    <w:rsid w:val="00803F06"/>
    <w:rsid w:val="00805E4A"/>
    <w:rsid w:val="00805E9C"/>
    <w:rsid w:val="0080789C"/>
    <w:rsid w:val="00810FBC"/>
    <w:rsid w:val="008120AE"/>
    <w:rsid w:val="00814EFB"/>
    <w:rsid w:val="00817258"/>
    <w:rsid w:val="00822004"/>
    <w:rsid w:val="008231EC"/>
    <w:rsid w:val="00826472"/>
    <w:rsid w:val="00826668"/>
    <w:rsid w:val="00827DC1"/>
    <w:rsid w:val="00827FF8"/>
    <w:rsid w:val="008301E7"/>
    <w:rsid w:val="0083087E"/>
    <w:rsid w:val="00830BC4"/>
    <w:rsid w:val="0083158D"/>
    <w:rsid w:val="00831DE0"/>
    <w:rsid w:val="008328B6"/>
    <w:rsid w:val="0083498C"/>
    <w:rsid w:val="0083767E"/>
    <w:rsid w:val="00840392"/>
    <w:rsid w:val="00840B5E"/>
    <w:rsid w:val="008433AE"/>
    <w:rsid w:val="00845EE2"/>
    <w:rsid w:val="008462A5"/>
    <w:rsid w:val="0084717B"/>
    <w:rsid w:val="00850FAB"/>
    <w:rsid w:val="00851018"/>
    <w:rsid w:val="0085292C"/>
    <w:rsid w:val="00853483"/>
    <w:rsid w:val="008615B6"/>
    <w:rsid w:val="0086175F"/>
    <w:rsid w:val="00862256"/>
    <w:rsid w:val="00864F96"/>
    <w:rsid w:val="00865199"/>
    <w:rsid w:val="008672B1"/>
    <w:rsid w:val="0087030D"/>
    <w:rsid w:val="008710E8"/>
    <w:rsid w:val="008716FD"/>
    <w:rsid w:val="00871C00"/>
    <w:rsid w:val="008721C2"/>
    <w:rsid w:val="0087493B"/>
    <w:rsid w:val="00874FC6"/>
    <w:rsid w:val="00875BC0"/>
    <w:rsid w:val="00876E3E"/>
    <w:rsid w:val="00877CB2"/>
    <w:rsid w:val="00885CB3"/>
    <w:rsid w:val="00886DD1"/>
    <w:rsid w:val="00887966"/>
    <w:rsid w:val="008902AB"/>
    <w:rsid w:val="00890D9A"/>
    <w:rsid w:val="00890F73"/>
    <w:rsid w:val="008929F9"/>
    <w:rsid w:val="008942A5"/>
    <w:rsid w:val="00895CC7"/>
    <w:rsid w:val="008974E7"/>
    <w:rsid w:val="008A0DD8"/>
    <w:rsid w:val="008A13AD"/>
    <w:rsid w:val="008A58A2"/>
    <w:rsid w:val="008A6C50"/>
    <w:rsid w:val="008A7202"/>
    <w:rsid w:val="008A731B"/>
    <w:rsid w:val="008A797D"/>
    <w:rsid w:val="008B08F2"/>
    <w:rsid w:val="008B1042"/>
    <w:rsid w:val="008B1A00"/>
    <w:rsid w:val="008B2F6C"/>
    <w:rsid w:val="008B36F6"/>
    <w:rsid w:val="008B4CA4"/>
    <w:rsid w:val="008B5C51"/>
    <w:rsid w:val="008B6E7A"/>
    <w:rsid w:val="008C1681"/>
    <w:rsid w:val="008C1BB5"/>
    <w:rsid w:val="008C1DE0"/>
    <w:rsid w:val="008C2D26"/>
    <w:rsid w:val="008C3383"/>
    <w:rsid w:val="008C560D"/>
    <w:rsid w:val="008C65B5"/>
    <w:rsid w:val="008D2076"/>
    <w:rsid w:val="008D2173"/>
    <w:rsid w:val="008D3824"/>
    <w:rsid w:val="008D5BF4"/>
    <w:rsid w:val="008D7670"/>
    <w:rsid w:val="008E04FD"/>
    <w:rsid w:val="008E186E"/>
    <w:rsid w:val="008E2EFA"/>
    <w:rsid w:val="008E43BF"/>
    <w:rsid w:val="008E4A81"/>
    <w:rsid w:val="008E5EC1"/>
    <w:rsid w:val="008E616D"/>
    <w:rsid w:val="008E7166"/>
    <w:rsid w:val="008E75E3"/>
    <w:rsid w:val="008E764A"/>
    <w:rsid w:val="008F0FA2"/>
    <w:rsid w:val="008F504D"/>
    <w:rsid w:val="008F5597"/>
    <w:rsid w:val="008F5F4E"/>
    <w:rsid w:val="008F7DD5"/>
    <w:rsid w:val="0090126E"/>
    <w:rsid w:val="00902350"/>
    <w:rsid w:val="00903F13"/>
    <w:rsid w:val="0090441D"/>
    <w:rsid w:val="009048CA"/>
    <w:rsid w:val="00906DB2"/>
    <w:rsid w:val="00910D68"/>
    <w:rsid w:val="009113A4"/>
    <w:rsid w:val="00911882"/>
    <w:rsid w:val="00911F36"/>
    <w:rsid w:val="00912B34"/>
    <w:rsid w:val="00913578"/>
    <w:rsid w:val="00913A52"/>
    <w:rsid w:val="00914BB5"/>
    <w:rsid w:val="00916C1E"/>
    <w:rsid w:val="00916C6C"/>
    <w:rsid w:val="00920F7B"/>
    <w:rsid w:val="00921490"/>
    <w:rsid w:val="00923134"/>
    <w:rsid w:val="00923468"/>
    <w:rsid w:val="00923784"/>
    <w:rsid w:val="00924F24"/>
    <w:rsid w:val="00926426"/>
    <w:rsid w:val="00927524"/>
    <w:rsid w:val="00927C8F"/>
    <w:rsid w:val="009300CC"/>
    <w:rsid w:val="00931223"/>
    <w:rsid w:val="009318DD"/>
    <w:rsid w:val="00931F29"/>
    <w:rsid w:val="0093313F"/>
    <w:rsid w:val="00933756"/>
    <w:rsid w:val="00936DD5"/>
    <w:rsid w:val="009376D4"/>
    <w:rsid w:val="0094073B"/>
    <w:rsid w:val="00942B62"/>
    <w:rsid w:val="00943835"/>
    <w:rsid w:val="00944522"/>
    <w:rsid w:val="009448CE"/>
    <w:rsid w:val="009453A3"/>
    <w:rsid w:val="0094588D"/>
    <w:rsid w:val="00946504"/>
    <w:rsid w:val="009476A2"/>
    <w:rsid w:val="00947EAA"/>
    <w:rsid w:val="00951721"/>
    <w:rsid w:val="00953548"/>
    <w:rsid w:val="009536FC"/>
    <w:rsid w:val="0095436F"/>
    <w:rsid w:val="00955710"/>
    <w:rsid w:val="00956CD8"/>
    <w:rsid w:val="009606CB"/>
    <w:rsid w:val="009606FC"/>
    <w:rsid w:val="00960C03"/>
    <w:rsid w:val="0096299E"/>
    <w:rsid w:val="009630CD"/>
    <w:rsid w:val="009651D4"/>
    <w:rsid w:val="009660BC"/>
    <w:rsid w:val="009660CB"/>
    <w:rsid w:val="00967E43"/>
    <w:rsid w:val="00971089"/>
    <w:rsid w:val="009720FA"/>
    <w:rsid w:val="00972C03"/>
    <w:rsid w:val="00972E8C"/>
    <w:rsid w:val="009744B5"/>
    <w:rsid w:val="0097516F"/>
    <w:rsid w:val="009753A9"/>
    <w:rsid w:val="009761EB"/>
    <w:rsid w:val="0097666D"/>
    <w:rsid w:val="00976B2E"/>
    <w:rsid w:val="009775D8"/>
    <w:rsid w:val="00980815"/>
    <w:rsid w:val="009815FB"/>
    <w:rsid w:val="00981C95"/>
    <w:rsid w:val="00981CF5"/>
    <w:rsid w:val="00982AB5"/>
    <w:rsid w:val="00982BED"/>
    <w:rsid w:val="00983649"/>
    <w:rsid w:val="009836AD"/>
    <w:rsid w:val="009847EB"/>
    <w:rsid w:val="00985CB1"/>
    <w:rsid w:val="00985F15"/>
    <w:rsid w:val="009878C9"/>
    <w:rsid w:val="00987D06"/>
    <w:rsid w:val="00992609"/>
    <w:rsid w:val="00993224"/>
    <w:rsid w:val="00993742"/>
    <w:rsid w:val="0099438A"/>
    <w:rsid w:val="00996802"/>
    <w:rsid w:val="00997FB3"/>
    <w:rsid w:val="009A16FE"/>
    <w:rsid w:val="009A25C7"/>
    <w:rsid w:val="009A4001"/>
    <w:rsid w:val="009A6C0E"/>
    <w:rsid w:val="009A795C"/>
    <w:rsid w:val="009B167D"/>
    <w:rsid w:val="009B2636"/>
    <w:rsid w:val="009B2EF0"/>
    <w:rsid w:val="009B463B"/>
    <w:rsid w:val="009B47CE"/>
    <w:rsid w:val="009B5C55"/>
    <w:rsid w:val="009B70FA"/>
    <w:rsid w:val="009B79C2"/>
    <w:rsid w:val="009C017A"/>
    <w:rsid w:val="009C0A11"/>
    <w:rsid w:val="009C1C07"/>
    <w:rsid w:val="009C277B"/>
    <w:rsid w:val="009C34E1"/>
    <w:rsid w:val="009C3CD7"/>
    <w:rsid w:val="009C6571"/>
    <w:rsid w:val="009C69E9"/>
    <w:rsid w:val="009C76C1"/>
    <w:rsid w:val="009D0132"/>
    <w:rsid w:val="009D154F"/>
    <w:rsid w:val="009D182E"/>
    <w:rsid w:val="009D1A22"/>
    <w:rsid w:val="009D32CD"/>
    <w:rsid w:val="009D3BF5"/>
    <w:rsid w:val="009D697D"/>
    <w:rsid w:val="009D7D92"/>
    <w:rsid w:val="009E1737"/>
    <w:rsid w:val="009E21B7"/>
    <w:rsid w:val="009E2E6F"/>
    <w:rsid w:val="009E45D5"/>
    <w:rsid w:val="009E5DF2"/>
    <w:rsid w:val="009F01CA"/>
    <w:rsid w:val="009F2401"/>
    <w:rsid w:val="009F2E85"/>
    <w:rsid w:val="009F3F20"/>
    <w:rsid w:val="009F5ECD"/>
    <w:rsid w:val="009F6ACC"/>
    <w:rsid w:val="00A0024F"/>
    <w:rsid w:val="00A0208C"/>
    <w:rsid w:val="00A02CD7"/>
    <w:rsid w:val="00A02FF4"/>
    <w:rsid w:val="00A034CC"/>
    <w:rsid w:val="00A03CB8"/>
    <w:rsid w:val="00A045DF"/>
    <w:rsid w:val="00A0466C"/>
    <w:rsid w:val="00A054F1"/>
    <w:rsid w:val="00A056EC"/>
    <w:rsid w:val="00A05CBC"/>
    <w:rsid w:val="00A0691A"/>
    <w:rsid w:val="00A119C4"/>
    <w:rsid w:val="00A11CFD"/>
    <w:rsid w:val="00A1306F"/>
    <w:rsid w:val="00A14080"/>
    <w:rsid w:val="00A14D0D"/>
    <w:rsid w:val="00A173D2"/>
    <w:rsid w:val="00A2216D"/>
    <w:rsid w:val="00A2251C"/>
    <w:rsid w:val="00A2327B"/>
    <w:rsid w:val="00A2347C"/>
    <w:rsid w:val="00A24D3E"/>
    <w:rsid w:val="00A25A83"/>
    <w:rsid w:val="00A25EFB"/>
    <w:rsid w:val="00A26C35"/>
    <w:rsid w:val="00A273E1"/>
    <w:rsid w:val="00A33281"/>
    <w:rsid w:val="00A33377"/>
    <w:rsid w:val="00A33FC7"/>
    <w:rsid w:val="00A348E2"/>
    <w:rsid w:val="00A3684D"/>
    <w:rsid w:val="00A3718C"/>
    <w:rsid w:val="00A37ED6"/>
    <w:rsid w:val="00A40047"/>
    <w:rsid w:val="00A404A3"/>
    <w:rsid w:val="00A40AF3"/>
    <w:rsid w:val="00A40B1E"/>
    <w:rsid w:val="00A41660"/>
    <w:rsid w:val="00A428B4"/>
    <w:rsid w:val="00A43417"/>
    <w:rsid w:val="00A439A2"/>
    <w:rsid w:val="00A44BC3"/>
    <w:rsid w:val="00A44EF0"/>
    <w:rsid w:val="00A456FD"/>
    <w:rsid w:val="00A47A56"/>
    <w:rsid w:val="00A50CD4"/>
    <w:rsid w:val="00A515DA"/>
    <w:rsid w:val="00A52222"/>
    <w:rsid w:val="00A532B8"/>
    <w:rsid w:val="00A53A3E"/>
    <w:rsid w:val="00A53D6F"/>
    <w:rsid w:val="00A55EDC"/>
    <w:rsid w:val="00A55F1F"/>
    <w:rsid w:val="00A57626"/>
    <w:rsid w:val="00A57C58"/>
    <w:rsid w:val="00A62A95"/>
    <w:rsid w:val="00A62B80"/>
    <w:rsid w:val="00A63A66"/>
    <w:rsid w:val="00A667C7"/>
    <w:rsid w:val="00A66CB0"/>
    <w:rsid w:val="00A670A1"/>
    <w:rsid w:val="00A70B7A"/>
    <w:rsid w:val="00A723F1"/>
    <w:rsid w:val="00A73A01"/>
    <w:rsid w:val="00A74C26"/>
    <w:rsid w:val="00A76057"/>
    <w:rsid w:val="00A7799E"/>
    <w:rsid w:val="00A77E5D"/>
    <w:rsid w:val="00A81EC8"/>
    <w:rsid w:val="00A82CCB"/>
    <w:rsid w:val="00A846EC"/>
    <w:rsid w:val="00A854ED"/>
    <w:rsid w:val="00A874A0"/>
    <w:rsid w:val="00A91638"/>
    <w:rsid w:val="00A93165"/>
    <w:rsid w:val="00A93EA4"/>
    <w:rsid w:val="00A944C2"/>
    <w:rsid w:val="00AA0B7E"/>
    <w:rsid w:val="00AA0F4B"/>
    <w:rsid w:val="00AA123D"/>
    <w:rsid w:val="00AA60B9"/>
    <w:rsid w:val="00AA7F04"/>
    <w:rsid w:val="00AB53FE"/>
    <w:rsid w:val="00AB59B2"/>
    <w:rsid w:val="00AB5BFA"/>
    <w:rsid w:val="00AB6169"/>
    <w:rsid w:val="00AB6A11"/>
    <w:rsid w:val="00AB6AEA"/>
    <w:rsid w:val="00AB7A25"/>
    <w:rsid w:val="00AC0433"/>
    <w:rsid w:val="00AC12E8"/>
    <w:rsid w:val="00AC4564"/>
    <w:rsid w:val="00AC55B4"/>
    <w:rsid w:val="00AC6EF4"/>
    <w:rsid w:val="00AC7288"/>
    <w:rsid w:val="00AC7580"/>
    <w:rsid w:val="00AC772C"/>
    <w:rsid w:val="00AD0957"/>
    <w:rsid w:val="00AD1AF6"/>
    <w:rsid w:val="00AD2650"/>
    <w:rsid w:val="00AD3059"/>
    <w:rsid w:val="00AD4BAB"/>
    <w:rsid w:val="00AD5868"/>
    <w:rsid w:val="00AD6185"/>
    <w:rsid w:val="00AE0A85"/>
    <w:rsid w:val="00AE107C"/>
    <w:rsid w:val="00AE1A01"/>
    <w:rsid w:val="00AE1DAF"/>
    <w:rsid w:val="00AE3F27"/>
    <w:rsid w:val="00AE48E6"/>
    <w:rsid w:val="00AE4DE8"/>
    <w:rsid w:val="00AF1A5B"/>
    <w:rsid w:val="00AF3A42"/>
    <w:rsid w:val="00AF3A9E"/>
    <w:rsid w:val="00AF4972"/>
    <w:rsid w:val="00AF510C"/>
    <w:rsid w:val="00AF5C07"/>
    <w:rsid w:val="00AF77A0"/>
    <w:rsid w:val="00AF7F3A"/>
    <w:rsid w:val="00B01413"/>
    <w:rsid w:val="00B0455B"/>
    <w:rsid w:val="00B048A0"/>
    <w:rsid w:val="00B04ADD"/>
    <w:rsid w:val="00B05808"/>
    <w:rsid w:val="00B074A4"/>
    <w:rsid w:val="00B07A16"/>
    <w:rsid w:val="00B07C72"/>
    <w:rsid w:val="00B07CB5"/>
    <w:rsid w:val="00B10A8D"/>
    <w:rsid w:val="00B12AA2"/>
    <w:rsid w:val="00B12B88"/>
    <w:rsid w:val="00B15415"/>
    <w:rsid w:val="00B15B59"/>
    <w:rsid w:val="00B164DE"/>
    <w:rsid w:val="00B20BF7"/>
    <w:rsid w:val="00B2135E"/>
    <w:rsid w:val="00B22DFB"/>
    <w:rsid w:val="00B25B52"/>
    <w:rsid w:val="00B25C9A"/>
    <w:rsid w:val="00B25D7B"/>
    <w:rsid w:val="00B263E3"/>
    <w:rsid w:val="00B278DE"/>
    <w:rsid w:val="00B30A60"/>
    <w:rsid w:val="00B32165"/>
    <w:rsid w:val="00B339A1"/>
    <w:rsid w:val="00B34643"/>
    <w:rsid w:val="00B37B7C"/>
    <w:rsid w:val="00B40AE5"/>
    <w:rsid w:val="00B448B5"/>
    <w:rsid w:val="00B4678C"/>
    <w:rsid w:val="00B502A1"/>
    <w:rsid w:val="00B51578"/>
    <w:rsid w:val="00B51C30"/>
    <w:rsid w:val="00B534EF"/>
    <w:rsid w:val="00B53801"/>
    <w:rsid w:val="00B546DA"/>
    <w:rsid w:val="00B548D9"/>
    <w:rsid w:val="00B5591D"/>
    <w:rsid w:val="00B61A1B"/>
    <w:rsid w:val="00B61AAD"/>
    <w:rsid w:val="00B61AF0"/>
    <w:rsid w:val="00B62238"/>
    <w:rsid w:val="00B62367"/>
    <w:rsid w:val="00B63ABA"/>
    <w:rsid w:val="00B64EA3"/>
    <w:rsid w:val="00B6649B"/>
    <w:rsid w:val="00B6677E"/>
    <w:rsid w:val="00B66F09"/>
    <w:rsid w:val="00B675A6"/>
    <w:rsid w:val="00B70297"/>
    <w:rsid w:val="00B7030F"/>
    <w:rsid w:val="00B71C0D"/>
    <w:rsid w:val="00B71DA7"/>
    <w:rsid w:val="00B71FB0"/>
    <w:rsid w:val="00B73153"/>
    <w:rsid w:val="00B73986"/>
    <w:rsid w:val="00B75763"/>
    <w:rsid w:val="00B75A55"/>
    <w:rsid w:val="00B75CAF"/>
    <w:rsid w:val="00B7665D"/>
    <w:rsid w:val="00B76F44"/>
    <w:rsid w:val="00B806E3"/>
    <w:rsid w:val="00B86986"/>
    <w:rsid w:val="00B90D10"/>
    <w:rsid w:val="00B92091"/>
    <w:rsid w:val="00B92C4E"/>
    <w:rsid w:val="00B92F75"/>
    <w:rsid w:val="00B972E2"/>
    <w:rsid w:val="00BA05E6"/>
    <w:rsid w:val="00BA0F5B"/>
    <w:rsid w:val="00BA275A"/>
    <w:rsid w:val="00BA5C8F"/>
    <w:rsid w:val="00BA690C"/>
    <w:rsid w:val="00BA6BC9"/>
    <w:rsid w:val="00BB008D"/>
    <w:rsid w:val="00BB1A19"/>
    <w:rsid w:val="00BB31E6"/>
    <w:rsid w:val="00BB5960"/>
    <w:rsid w:val="00BB5E8E"/>
    <w:rsid w:val="00BB66CD"/>
    <w:rsid w:val="00BB7BC8"/>
    <w:rsid w:val="00BC020A"/>
    <w:rsid w:val="00BC075B"/>
    <w:rsid w:val="00BC0850"/>
    <w:rsid w:val="00BC1230"/>
    <w:rsid w:val="00BC3247"/>
    <w:rsid w:val="00BC61A1"/>
    <w:rsid w:val="00BC679E"/>
    <w:rsid w:val="00BC768C"/>
    <w:rsid w:val="00BC78AD"/>
    <w:rsid w:val="00BC7EB4"/>
    <w:rsid w:val="00BD087E"/>
    <w:rsid w:val="00BD1830"/>
    <w:rsid w:val="00BD2143"/>
    <w:rsid w:val="00BD2523"/>
    <w:rsid w:val="00BD2FBA"/>
    <w:rsid w:val="00BD36A6"/>
    <w:rsid w:val="00BD3F1D"/>
    <w:rsid w:val="00BD4B0C"/>
    <w:rsid w:val="00BD4F4D"/>
    <w:rsid w:val="00BD5AB5"/>
    <w:rsid w:val="00BD5F4E"/>
    <w:rsid w:val="00BD6D80"/>
    <w:rsid w:val="00BD7ACD"/>
    <w:rsid w:val="00BE0792"/>
    <w:rsid w:val="00BE1361"/>
    <w:rsid w:val="00BE1AA5"/>
    <w:rsid w:val="00BE4100"/>
    <w:rsid w:val="00BE57D5"/>
    <w:rsid w:val="00BF0B3E"/>
    <w:rsid w:val="00BF10E5"/>
    <w:rsid w:val="00BF16B5"/>
    <w:rsid w:val="00BF1B29"/>
    <w:rsid w:val="00BF22A5"/>
    <w:rsid w:val="00BF3D98"/>
    <w:rsid w:val="00BF40C3"/>
    <w:rsid w:val="00BF45D0"/>
    <w:rsid w:val="00BF4E85"/>
    <w:rsid w:val="00BF54BA"/>
    <w:rsid w:val="00BF6A2F"/>
    <w:rsid w:val="00C00A4F"/>
    <w:rsid w:val="00C01675"/>
    <w:rsid w:val="00C017E5"/>
    <w:rsid w:val="00C0252A"/>
    <w:rsid w:val="00C025BC"/>
    <w:rsid w:val="00C03292"/>
    <w:rsid w:val="00C05B5C"/>
    <w:rsid w:val="00C10442"/>
    <w:rsid w:val="00C11241"/>
    <w:rsid w:val="00C11844"/>
    <w:rsid w:val="00C12050"/>
    <w:rsid w:val="00C12309"/>
    <w:rsid w:val="00C15B53"/>
    <w:rsid w:val="00C16110"/>
    <w:rsid w:val="00C16FB5"/>
    <w:rsid w:val="00C1790C"/>
    <w:rsid w:val="00C25534"/>
    <w:rsid w:val="00C25955"/>
    <w:rsid w:val="00C25F97"/>
    <w:rsid w:val="00C26462"/>
    <w:rsid w:val="00C301B5"/>
    <w:rsid w:val="00C32412"/>
    <w:rsid w:val="00C32C4E"/>
    <w:rsid w:val="00C3546F"/>
    <w:rsid w:val="00C35E2A"/>
    <w:rsid w:val="00C35EA8"/>
    <w:rsid w:val="00C3795A"/>
    <w:rsid w:val="00C422F9"/>
    <w:rsid w:val="00C42A77"/>
    <w:rsid w:val="00C44F9F"/>
    <w:rsid w:val="00C450F9"/>
    <w:rsid w:val="00C46322"/>
    <w:rsid w:val="00C466ED"/>
    <w:rsid w:val="00C46BB4"/>
    <w:rsid w:val="00C50726"/>
    <w:rsid w:val="00C50FF8"/>
    <w:rsid w:val="00C510AA"/>
    <w:rsid w:val="00C51862"/>
    <w:rsid w:val="00C52FE1"/>
    <w:rsid w:val="00C53AB7"/>
    <w:rsid w:val="00C54E7F"/>
    <w:rsid w:val="00C57359"/>
    <w:rsid w:val="00C60F43"/>
    <w:rsid w:val="00C61C46"/>
    <w:rsid w:val="00C61DEA"/>
    <w:rsid w:val="00C62986"/>
    <w:rsid w:val="00C62AB2"/>
    <w:rsid w:val="00C63334"/>
    <w:rsid w:val="00C65335"/>
    <w:rsid w:val="00C67CB3"/>
    <w:rsid w:val="00C67E8B"/>
    <w:rsid w:val="00C70345"/>
    <w:rsid w:val="00C70C84"/>
    <w:rsid w:val="00C7128E"/>
    <w:rsid w:val="00C7154E"/>
    <w:rsid w:val="00C72F3E"/>
    <w:rsid w:val="00C82009"/>
    <w:rsid w:val="00C828C8"/>
    <w:rsid w:val="00C83895"/>
    <w:rsid w:val="00C83A91"/>
    <w:rsid w:val="00C8471E"/>
    <w:rsid w:val="00C852FA"/>
    <w:rsid w:val="00C85869"/>
    <w:rsid w:val="00C85FDA"/>
    <w:rsid w:val="00C87D69"/>
    <w:rsid w:val="00C94283"/>
    <w:rsid w:val="00C942DD"/>
    <w:rsid w:val="00C95DBD"/>
    <w:rsid w:val="00C962D1"/>
    <w:rsid w:val="00C964DA"/>
    <w:rsid w:val="00C96CF4"/>
    <w:rsid w:val="00C9760C"/>
    <w:rsid w:val="00CA1C35"/>
    <w:rsid w:val="00CA289B"/>
    <w:rsid w:val="00CA441A"/>
    <w:rsid w:val="00CA684B"/>
    <w:rsid w:val="00CA6FBD"/>
    <w:rsid w:val="00CB0F4B"/>
    <w:rsid w:val="00CB354C"/>
    <w:rsid w:val="00CB6A1B"/>
    <w:rsid w:val="00CB767B"/>
    <w:rsid w:val="00CC0600"/>
    <w:rsid w:val="00CC1AC0"/>
    <w:rsid w:val="00CC1B5B"/>
    <w:rsid w:val="00CC2EB4"/>
    <w:rsid w:val="00CC5BF6"/>
    <w:rsid w:val="00CC5E4A"/>
    <w:rsid w:val="00CC60C6"/>
    <w:rsid w:val="00CC7184"/>
    <w:rsid w:val="00CC776B"/>
    <w:rsid w:val="00CD004C"/>
    <w:rsid w:val="00CD20A9"/>
    <w:rsid w:val="00CD6FC2"/>
    <w:rsid w:val="00CD77FE"/>
    <w:rsid w:val="00CD7B63"/>
    <w:rsid w:val="00CE0229"/>
    <w:rsid w:val="00CE1D29"/>
    <w:rsid w:val="00CE3E14"/>
    <w:rsid w:val="00CE69D9"/>
    <w:rsid w:val="00CE715A"/>
    <w:rsid w:val="00CE7A35"/>
    <w:rsid w:val="00CF0818"/>
    <w:rsid w:val="00CF0AF7"/>
    <w:rsid w:val="00CF0FA4"/>
    <w:rsid w:val="00CF1738"/>
    <w:rsid w:val="00CF2055"/>
    <w:rsid w:val="00CF3908"/>
    <w:rsid w:val="00CF3F7F"/>
    <w:rsid w:val="00CF4912"/>
    <w:rsid w:val="00CF52FE"/>
    <w:rsid w:val="00CF7D68"/>
    <w:rsid w:val="00D004C5"/>
    <w:rsid w:val="00D01267"/>
    <w:rsid w:val="00D01B4B"/>
    <w:rsid w:val="00D02FE1"/>
    <w:rsid w:val="00D0433C"/>
    <w:rsid w:val="00D04E87"/>
    <w:rsid w:val="00D06A08"/>
    <w:rsid w:val="00D070D7"/>
    <w:rsid w:val="00D10535"/>
    <w:rsid w:val="00D1076F"/>
    <w:rsid w:val="00D1103A"/>
    <w:rsid w:val="00D1206E"/>
    <w:rsid w:val="00D12746"/>
    <w:rsid w:val="00D1439A"/>
    <w:rsid w:val="00D20D2B"/>
    <w:rsid w:val="00D2376E"/>
    <w:rsid w:val="00D23A48"/>
    <w:rsid w:val="00D25C95"/>
    <w:rsid w:val="00D27204"/>
    <w:rsid w:val="00D2732E"/>
    <w:rsid w:val="00D3484D"/>
    <w:rsid w:val="00D3509A"/>
    <w:rsid w:val="00D36AD8"/>
    <w:rsid w:val="00D377C0"/>
    <w:rsid w:val="00D37DBE"/>
    <w:rsid w:val="00D42682"/>
    <w:rsid w:val="00D42EC3"/>
    <w:rsid w:val="00D4324A"/>
    <w:rsid w:val="00D433BC"/>
    <w:rsid w:val="00D44F6E"/>
    <w:rsid w:val="00D450D4"/>
    <w:rsid w:val="00D45279"/>
    <w:rsid w:val="00D4554C"/>
    <w:rsid w:val="00D46EAB"/>
    <w:rsid w:val="00D477FB"/>
    <w:rsid w:val="00D50EA2"/>
    <w:rsid w:val="00D529AD"/>
    <w:rsid w:val="00D52F43"/>
    <w:rsid w:val="00D53515"/>
    <w:rsid w:val="00D54C9B"/>
    <w:rsid w:val="00D560E5"/>
    <w:rsid w:val="00D56EBE"/>
    <w:rsid w:val="00D57274"/>
    <w:rsid w:val="00D612CB"/>
    <w:rsid w:val="00D61A07"/>
    <w:rsid w:val="00D61F14"/>
    <w:rsid w:val="00D62C25"/>
    <w:rsid w:val="00D62DD6"/>
    <w:rsid w:val="00D6624E"/>
    <w:rsid w:val="00D701E6"/>
    <w:rsid w:val="00D70CEA"/>
    <w:rsid w:val="00D723D3"/>
    <w:rsid w:val="00D725C2"/>
    <w:rsid w:val="00D7262A"/>
    <w:rsid w:val="00D74215"/>
    <w:rsid w:val="00D74CE2"/>
    <w:rsid w:val="00D75A3B"/>
    <w:rsid w:val="00D76C56"/>
    <w:rsid w:val="00D76CD6"/>
    <w:rsid w:val="00D77A48"/>
    <w:rsid w:val="00D83C7F"/>
    <w:rsid w:val="00D853FA"/>
    <w:rsid w:val="00D90227"/>
    <w:rsid w:val="00D90D63"/>
    <w:rsid w:val="00D922BF"/>
    <w:rsid w:val="00D92AA3"/>
    <w:rsid w:val="00D94144"/>
    <w:rsid w:val="00D94CBA"/>
    <w:rsid w:val="00D9535F"/>
    <w:rsid w:val="00D9554C"/>
    <w:rsid w:val="00D976C0"/>
    <w:rsid w:val="00D97A2E"/>
    <w:rsid w:val="00D97EF2"/>
    <w:rsid w:val="00DA0A4B"/>
    <w:rsid w:val="00DA0DA3"/>
    <w:rsid w:val="00DA15CF"/>
    <w:rsid w:val="00DA360B"/>
    <w:rsid w:val="00DA470F"/>
    <w:rsid w:val="00DA4CD0"/>
    <w:rsid w:val="00DA65AD"/>
    <w:rsid w:val="00DA7CF8"/>
    <w:rsid w:val="00DB31A5"/>
    <w:rsid w:val="00DB329B"/>
    <w:rsid w:val="00DB4420"/>
    <w:rsid w:val="00DB48FE"/>
    <w:rsid w:val="00DB574C"/>
    <w:rsid w:val="00DB72F1"/>
    <w:rsid w:val="00DB74A7"/>
    <w:rsid w:val="00DC0743"/>
    <w:rsid w:val="00DC094A"/>
    <w:rsid w:val="00DC0EDC"/>
    <w:rsid w:val="00DC1291"/>
    <w:rsid w:val="00DC2128"/>
    <w:rsid w:val="00DC3E5C"/>
    <w:rsid w:val="00DC6D90"/>
    <w:rsid w:val="00DD140C"/>
    <w:rsid w:val="00DD2ECF"/>
    <w:rsid w:val="00DD3C54"/>
    <w:rsid w:val="00DD4F4B"/>
    <w:rsid w:val="00DD6613"/>
    <w:rsid w:val="00DD6DFB"/>
    <w:rsid w:val="00DE1242"/>
    <w:rsid w:val="00DE2F1F"/>
    <w:rsid w:val="00DE6770"/>
    <w:rsid w:val="00DE687B"/>
    <w:rsid w:val="00DF04D3"/>
    <w:rsid w:val="00DF1B7E"/>
    <w:rsid w:val="00DF256F"/>
    <w:rsid w:val="00DF3ACD"/>
    <w:rsid w:val="00DF593D"/>
    <w:rsid w:val="00DF78C0"/>
    <w:rsid w:val="00E00084"/>
    <w:rsid w:val="00E00A2C"/>
    <w:rsid w:val="00E050E6"/>
    <w:rsid w:val="00E0700C"/>
    <w:rsid w:val="00E10477"/>
    <w:rsid w:val="00E10872"/>
    <w:rsid w:val="00E11164"/>
    <w:rsid w:val="00E11242"/>
    <w:rsid w:val="00E125E3"/>
    <w:rsid w:val="00E15B41"/>
    <w:rsid w:val="00E16786"/>
    <w:rsid w:val="00E22EA8"/>
    <w:rsid w:val="00E244E3"/>
    <w:rsid w:val="00E252D6"/>
    <w:rsid w:val="00E25C19"/>
    <w:rsid w:val="00E262F2"/>
    <w:rsid w:val="00E264E8"/>
    <w:rsid w:val="00E26641"/>
    <w:rsid w:val="00E304C0"/>
    <w:rsid w:val="00E30A63"/>
    <w:rsid w:val="00E315A5"/>
    <w:rsid w:val="00E32A6F"/>
    <w:rsid w:val="00E335B0"/>
    <w:rsid w:val="00E3452C"/>
    <w:rsid w:val="00E3464A"/>
    <w:rsid w:val="00E34C04"/>
    <w:rsid w:val="00E34D55"/>
    <w:rsid w:val="00E35717"/>
    <w:rsid w:val="00E3639D"/>
    <w:rsid w:val="00E369AD"/>
    <w:rsid w:val="00E42476"/>
    <w:rsid w:val="00E42988"/>
    <w:rsid w:val="00E43007"/>
    <w:rsid w:val="00E446EA"/>
    <w:rsid w:val="00E4551B"/>
    <w:rsid w:val="00E455BF"/>
    <w:rsid w:val="00E4572E"/>
    <w:rsid w:val="00E4710F"/>
    <w:rsid w:val="00E502F6"/>
    <w:rsid w:val="00E50EAD"/>
    <w:rsid w:val="00E513BE"/>
    <w:rsid w:val="00E52ED8"/>
    <w:rsid w:val="00E538A8"/>
    <w:rsid w:val="00E54A12"/>
    <w:rsid w:val="00E54BA2"/>
    <w:rsid w:val="00E57B33"/>
    <w:rsid w:val="00E60EA3"/>
    <w:rsid w:val="00E60EAB"/>
    <w:rsid w:val="00E61040"/>
    <w:rsid w:val="00E673FF"/>
    <w:rsid w:val="00E702C7"/>
    <w:rsid w:val="00E70480"/>
    <w:rsid w:val="00E71CB2"/>
    <w:rsid w:val="00E74864"/>
    <w:rsid w:val="00E74AF7"/>
    <w:rsid w:val="00E74D9E"/>
    <w:rsid w:val="00E75B21"/>
    <w:rsid w:val="00E77672"/>
    <w:rsid w:val="00E8157B"/>
    <w:rsid w:val="00E82E74"/>
    <w:rsid w:val="00E83007"/>
    <w:rsid w:val="00E847E2"/>
    <w:rsid w:val="00E8571E"/>
    <w:rsid w:val="00E85F5A"/>
    <w:rsid w:val="00E8621E"/>
    <w:rsid w:val="00E86E3B"/>
    <w:rsid w:val="00E8741F"/>
    <w:rsid w:val="00E87AA0"/>
    <w:rsid w:val="00E91172"/>
    <w:rsid w:val="00E964A6"/>
    <w:rsid w:val="00EA012C"/>
    <w:rsid w:val="00EA0388"/>
    <w:rsid w:val="00EA07F1"/>
    <w:rsid w:val="00EA339B"/>
    <w:rsid w:val="00EA342A"/>
    <w:rsid w:val="00EA3A17"/>
    <w:rsid w:val="00EA3CFE"/>
    <w:rsid w:val="00EA4877"/>
    <w:rsid w:val="00EA561A"/>
    <w:rsid w:val="00EA5A09"/>
    <w:rsid w:val="00EA5DB0"/>
    <w:rsid w:val="00EA6DDC"/>
    <w:rsid w:val="00EA70D5"/>
    <w:rsid w:val="00EB1E19"/>
    <w:rsid w:val="00EB2006"/>
    <w:rsid w:val="00EB2ABF"/>
    <w:rsid w:val="00EB5993"/>
    <w:rsid w:val="00EB62C8"/>
    <w:rsid w:val="00EB67BB"/>
    <w:rsid w:val="00EB6B64"/>
    <w:rsid w:val="00EB6B77"/>
    <w:rsid w:val="00EB7DDA"/>
    <w:rsid w:val="00EC0AB1"/>
    <w:rsid w:val="00EC1434"/>
    <w:rsid w:val="00EC3244"/>
    <w:rsid w:val="00EC395D"/>
    <w:rsid w:val="00EC78D4"/>
    <w:rsid w:val="00ED0556"/>
    <w:rsid w:val="00ED0963"/>
    <w:rsid w:val="00ED0DDE"/>
    <w:rsid w:val="00ED0F28"/>
    <w:rsid w:val="00ED2E26"/>
    <w:rsid w:val="00ED31C4"/>
    <w:rsid w:val="00ED3E8F"/>
    <w:rsid w:val="00ED3EA0"/>
    <w:rsid w:val="00ED480A"/>
    <w:rsid w:val="00ED52EA"/>
    <w:rsid w:val="00ED798B"/>
    <w:rsid w:val="00EE0C0C"/>
    <w:rsid w:val="00EE1609"/>
    <w:rsid w:val="00EE28DB"/>
    <w:rsid w:val="00EE3298"/>
    <w:rsid w:val="00EE3808"/>
    <w:rsid w:val="00EE3C18"/>
    <w:rsid w:val="00EE611E"/>
    <w:rsid w:val="00EE613C"/>
    <w:rsid w:val="00EE6B8D"/>
    <w:rsid w:val="00EF0C59"/>
    <w:rsid w:val="00EF3256"/>
    <w:rsid w:val="00EF34AE"/>
    <w:rsid w:val="00EF39FA"/>
    <w:rsid w:val="00F0252E"/>
    <w:rsid w:val="00F029B1"/>
    <w:rsid w:val="00F03571"/>
    <w:rsid w:val="00F05629"/>
    <w:rsid w:val="00F05B65"/>
    <w:rsid w:val="00F066B0"/>
    <w:rsid w:val="00F07EB4"/>
    <w:rsid w:val="00F118FB"/>
    <w:rsid w:val="00F11950"/>
    <w:rsid w:val="00F14D48"/>
    <w:rsid w:val="00F15401"/>
    <w:rsid w:val="00F1545E"/>
    <w:rsid w:val="00F20F2F"/>
    <w:rsid w:val="00F20FC0"/>
    <w:rsid w:val="00F21DD4"/>
    <w:rsid w:val="00F22380"/>
    <w:rsid w:val="00F22B57"/>
    <w:rsid w:val="00F2350F"/>
    <w:rsid w:val="00F243D7"/>
    <w:rsid w:val="00F268EA"/>
    <w:rsid w:val="00F26A69"/>
    <w:rsid w:val="00F2799D"/>
    <w:rsid w:val="00F27EF5"/>
    <w:rsid w:val="00F3398D"/>
    <w:rsid w:val="00F35023"/>
    <w:rsid w:val="00F35262"/>
    <w:rsid w:val="00F3653B"/>
    <w:rsid w:val="00F37155"/>
    <w:rsid w:val="00F41A03"/>
    <w:rsid w:val="00F43FA5"/>
    <w:rsid w:val="00F442CF"/>
    <w:rsid w:val="00F44CA4"/>
    <w:rsid w:val="00F456FA"/>
    <w:rsid w:val="00F46630"/>
    <w:rsid w:val="00F46974"/>
    <w:rsid w:val="00F470F3"/>
    <w:rsid w:val="00F4745E"/>
    <w:rsid w:val="00F47A0D"/>
    <w:rsid w:val="00F5022E"/>
    <w:rsid w:val="00F52A8A"/>
    <w:rsid w:val="00F52BBE"/>
    <w:rsid w:val="00F52ECA"/>
    <w:rsid w:val="00F53644"/>
    <w:rsid w:val="00F54FF9"/>
    <w:rsid w:val="00F55F9D"/>
    <w:rsid w:val="00F5749F"/>
    <w:rsid w:val="00F609B1"/>
    <w:rsid w:val="00F61B3C"/>
    <w:rsid w:val="00F62369"/>
    <w:rsid w:val="00F6316D"/>
    <w:rsid w:val="00F64BC0"/>
    <w:rsid w:val="00F65280"/>
    <w:rsid w:val="00F67B2F"/>
    <w:rsid w:val="00F71491"/>
    <w:rsid w:val="00F719A1"/>
    <w:rsid w:val="00F7289E"/>
    <w:rsid w:val="00F735D4"/>
    <w:rsid w:val="00F739D8"/>
    <w:rsid w:val="00F741BD"/>
    <w:rsid w:val="00F74CA1"/>
    <w:rsid w:val="00F76191"/>
    <w:rsid w:val="00F768F3"/>
    <w:rsid w:val="00F76F59"/>
    <w:rsid w:val="00F77653"/>
    <w:rsid w:val="00F778BD"/>
    <w:rsid w:val="00F77FCE"/>
    <w:rsid w:val="00F85CD0"/>
    <w:rsid w:val="00F86808"/>
    <w:rsid w:val="00F86DB0"/>
    <w:rsid w:val="00F87A6C"/>
    <w:rsid w:val="00F901DE"/>
    <w:rsid w:val="00F915E7"/>
    <w:rsid w:val="00F91AC7"/>
    <w:rsid w:val="00F9273D"/>
    <w:rsid w:val="00F935BA"/>
    <w:rsid w:val="00F944FC"/>
    <w:rsid w:val="00F96E6F"/>
    <w:rsid w:val="00F97246"/>
    <w:rsid w:val="00FA0BAD"/>
    <w:rsid w:val="00FA1208"/>
    <w:rsid w:val="00FA176F"/>
    <w:rsid w:val="00FA21FA"/>
    <w:rsid w:val="00FA3B5B"/>
    <w:rsid w:val="00FA4149"/>
    <w:rsid w:val="00FA6AC6"/>
    <w:rsid w:val="00FB1502"/>
    <w:rsid w:val="00FB1D3C"/>
    <w:rsid w:val="00FB4A5D"/>
    <w:rsid w:val="00FB4F8F"/>
    <w:rsid w:val="00FB64B2"/>
    <w:rsid w:val="00FC19E0"/>
    <w:rsid w:val="00FC1F0D"/>
    <w:rsid w:val="00FC2576"/>
    <w:rsid w:val="00FC330A"/>
    <w:rsid w:val="00FC45DD"/>
    <w:rsid w:val="00FC5434"/>
    <w:rsid w:val="00FC69B1"/>
    <w:rsid w:val="00FC6F85"/>
    <w:rsid w:val="00FC719A"/>
    <w:rsid w:val="00FD012C"/>
    <w:rsid w:val="00FD1FBC"/>
    <w:rsid w:val="00FD3413"/>
    <w:rsid w:val="00FD48AE"/>
    <w:rsid w:val="00FD54D6"/>
    <w:rsid w:val="00FD6401"/>
    <w:rsid w:val="00FD65CF"/>
    <w:rsid w:val="00FD7BD0"/>
    <w:rsid w:val="00FE0A13"/>
    <w:rsid w:val="00FE0A44"/>
    <w:rsid w:val="00FE2066"/>
    <w:rsid w:val="00FE20BD"/>
    <w:rsid w:val="00FE30CB"/>
    <w:rsid w:val="00FE335B"/>
    <w:rsid w:val="00FE3428"/>
    <w:rsid w:val="00FE3BF6"/>
    <w:rsid w:val="00FE3FDB"/>
    <w:rsid w:val="00FE4004"/>
    <w:rsid w:val="00FE4702"/>
    <w:rsid w:val="00FE5B93"/>
    <w:rsid w:val="00FE5C63"/>
    <w:rsid w:val="00FE6F93"/>
    <w:rsid w:val="00FE72E7"/>
    <w:rsid w:val="00FE792C"/>
    <w:rsid w:val="00FF0D32"/>
    <w:rsid w:val="00FF1B98"/>
    <w:rsid w:val="00FF2367"/>
    <w:rsid w:val="00FF2C19"/>
    <w:rsid w:val="00FF3071"/>
    <w:rsid w:val="00FF45D2"/>
    <w:rsid w:val="00FF47BE"/>
    <w:rsid w:val="00FF4CDB"/>
    <w:rsid w:val="00FF5161"/>
    <w:rsid w:val="00FF754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none [3212]" strokecolor="#fc0">
      <v:fill color="none [3212]"/>
      <v:stroke color="#fc0" weight="3pt"/>
      <v:shadow color="none [1609]" opacity=".5" offset="1pt"/>
      <o:colormru v:ext="edit" colors="#c89e36,#fc0,#df4329,#f93,#d7b731,#b663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790C8D"/>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Bullet">
    <w:name w:val="Example Bullet"/>
    <w:basedOn w:val="BulletList1"/>
    <w:rsid w:val="00720CE2"/>
  </w:style>
  <w:style w:type="paragraph" w:customStyle="1" w:styleId="ExampleText">
    <w:name w:val="Example Text"/>
    <w:basedOn w:val="Normal"/>
    <w:rsid w:val="00720CE2"/>
    <w:pPr>
      <w:suppressAutoHyphens/>
      <w:spacing w:before="120" w:after="60" w:line="320" w:lineRule="exact"/>
      <w:ind w:left="34" w:right="284"/>
    </w:pPr>
    <w:rPr>
      <w:rFonts w:ascii="Arial" w:hAnsi="Arial" w:cs="Arial"/>
      <w:sz w:val="22"/>
      <w:szCs w:val="22"/>
    </w:rPr>
  </w:style>
  <w:style w:type="character" w:styleId="IntenseReference">
    <w:name w:val="Intense Reference"/>
    <w:basedOn w:val="DefaultParagraphFont"/>
    <w:uiPriority w:val="32"/>
    <w:qFormat/>
    <w:rsid w:val="00B86986"/>
    <w:rPr>
      <w:b/>
      <w:bCs/>
      <w:smallCaps/>
      <w:color w:val="C0504D" w:themeColor="accent2"/>
      <w:spacing w:val="5"/>
      <w:u w:val="single"/>
    </w:rPr>
  </w:style>
  <w:style w:type="paragraph" w:customStyle="1" w:styleId="ActivityBullet">
    <w:name w:val="Activity Bullet"/>
    <w:basedOn w:val="BulletList1"/>
    <w:rsid w:val="00E125E3"/>
  </w:style>
  <w:style w:type="paragraph" w:styleId="BodyText">
    <w:name w:val="Body Text"/>
    <w:basedOn w:val="Normal"/>
    <w:link w:val="BodyTextChar"/>
    <w:uiPriority w:val="99"/>
    <w:unhideWhenUsed/>
    <w:rsid w:val="00790C8D"/>
    <w:pPr>
      <w:spacing w:after="120"/>
    </w:pPr>
  </w:style>
  <w:style w:type="character" w:customStyle="1" w:styleId="BodyTextChar">
    <w:name w:val="Body Text Char"/>
    <w:basedOn w:val="DefaultParagraphFont"/>
    <w:link w:val="BodyText"/>
    <w:uiPriority w:val="99"/>
    <w:rsid w:val="00790C8D"/>
    <w:rPr>
      <w:rFonts w:ascii="Courier" w:eastAsia="Times New Roman" w:hAnsi="Courier" w:cs="Times New Roman"/>
      <w:sz w:val="24"/>
      <w:szCs w:val="20"/>
      <w:lang w:val="en-AU"/>
    </w:rPr>
  </w:style>
  <w:style w:type="character" w:styleId="SubtleReference">
    <w:name w:val="Subtle Reference"/>
    <w:basedOn w:val="DefaultParagraphFont"/>
    <w:uiPriority w:val="31"/>
    <w:qFormat/>
    <w:rsid w:val="00B86986"/>
    <w:rPr>
      <w:smallCaps/>
      <w:color w:val="C0504D" w:themeColor="accent2"/>
      <w:u w:val="single"/>
    </w:rPr>
  </w:style>
  <w:style w:type="paragraph" w:customStyle="1" w:styleId="ActivityText">
    <w:name w:val="Activity Text"/>
    <w:basedOn w:val="ExampleText"/>
    <w:next w:val="BodyText"/>
    <w:rsid w:val="007E12C7"/>
    <w:pPr>
      <w:spacing w:after="120"/>
    </w:pPr>
  </w:style>
  <w:style w:type="paragraph" w:customStyle="1" w:styleId="ActivityBullet2">
    <w:name w:val="Activity Bullet 2"/>
    <w:basedOn w:val="BulletList2"/>
    <w:rsid w:val="00283611"/>
    <w:pPr>
      <w:ind w:left="360" w:hanging="360"/>
    </w:p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Text">
    <w:name w:val="Table Text"/>
    <w:basedOn w:val="BodyText"/>
    <w:rsid w:val="00B73153"/>
    <w:pPr>
      <w:suppressAutoHyphens/>
      <w:spacing w:before="120" w:line="360" w:lineRule="atLeas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Subhead1">
    <w:name w:val="Subhead 1"/>
    <w:basedOn w:val="Normal"/>
    <w:rsid w:val="00992609"/>
    <w:pPr>
      <w:keepNext/>
      <w:suppressAutoHyphens/>
      <w:spacing w:before="480" w:after="120" w:line="360" w:lineRule="atLeast"/>
      <w:ind w:left="4253"/>
    </w:pPr>
    <w:rPr>
      <w:rFonts w:ascii="ITC Franklin Gothic MedCnd" w:hAnsi="ITC Franklin Gothic MedCnd"/>
      <w:sz w:val="36"/>
    </w:rPr>
  </w:style>
  <w:style w:type="paragraph" w:customStyle="1" w:styleId="BulletList1">
    <w:name w:val="Bullet List 1"/>
    <w:basedOn w:val="Body"/>
    <w:rsid w:val="00B07C72"/>
    <w:pPr>
      <w:numPr>
        <w:numId w:val="2"/>
      </w:numPr>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customStyle="1" w:styleId="GlossaryText">
    <w:name w:val="Glossary Text"/>
    <w:basedOn w:val="BodyText"/>
    <w:rsid w:val="00B73153"/>
    <w:pPr>
      <w:suppressAutoHyphens/>
      <w:spacing w:before="120" w:line="320" w:lineRule="exact"/>
    </w:pPr>
    <w:rPr>
      <w:rFonts w:ascii="Arial" w:hAnsi="Arial" w:cs="Arial"/>
      <w:sz w:val="22"/>
      <w:szCs w:val="22"/>
    </w:rPr>
  </w:style>
  <w:style w:type="paragraph" w:styleId="TOC1">
    <w:name w:val="toc 1"/>
    <w:basedOn w:val="ContentsLevel1"/>
    <w:next w:val="Normal"/>
    <w:autoRedefine/>
    <w:uiPriority w:val="39"/>
    <w:unhideWhenUsed/>
    <w:rsid w:val="00B07C72"/>
    <w:pPr>
      <w:pBdr>
        <w:bottom w:val="single" w:sz="4" w:space="1" w:color="358DA5"/>
      </w:pBdr>
    </w:pPr>
    <w:rPr>
      <w:color w:val="358DA5"/>
    </w:rPr>
  </w:style>
  <w:style w:type="paragraph" w:styleId="TOC2">
    <w:name w:val="toc 2"/>
    <w:basedOn w:val="ContentsLevel2"/>
    <w:next w:val="Normal"/>
    <w:uiPriority w:val="39"/>
    <w:unhideWhenUsed/>
    <w:rsid w:val="00B07C72"/>
  </w:style>
  <w:style w:type="paragraph" w:customStyle="1" w:styleId="FooterText">
    <w:name w:val="Footer Text"/>
    <w:next w:val="Body"/>
    <w:rsid w:val="00B07C72"/>
    <w:pPr>
      <w:tabs>
        <w:tab w:val="right" w:pos="9029"/>
        <w:tab w:val="right" w:pos="13750"/>
      </w:tabs>
      <w:spacing w:after="0" w:line="280" w:lineRule="atLeast"/>
    </w:pPr>
    <w:rPr>
      <w:rFonts w:ascii="Arial" w:eastAsia="Times New Roman" w:hAnsi="Arial" w:cs="Arial"/>
      <w:sz w:val="18"/>
      <w:szCs w:val="18"/>
      <w:lang w:val="en-AU"/>
    </w:rPr>
  </w:style>
  <w:style w:type="paragraph" w:customStyle="1" w:styleId="BulletList2">
    <w:name w:val="Bullet List 2"/>
    <w:qFormat/>
    <w:rsid w:val="00E43007"/>
    <w:pPr>
      <w:numPr>
        <w:numId w:val="13"/>
      </w:numPr>
      <w:spacing w:after="120" w:line="320" w:lineRule="exact"/>
      <w:ind w:left="1276" w:hanging="283"/>
    </w:pPr>
    <w:rPr>
      <w:rFonts w:ascii="Arial" w:eastAsia="Times New Roman" w:hAnsi="Arial" w:cs="Arial"/>
      <w:noProof/>
      <w:lang w:val="en-AU" w:eastAsia="en-AU"/>
    </w:rPr>
  </w:style>
  <w:style w:type="character" w:styleId="PageNumber">
    <w:name w:val="page number"/>
    <w:basedOn w:val="DefaultParagraphFont"/>
    <w:rsid w:val="00B12B88"/>
    <w:rPr>
      <w:rFonts w:ascii="ITC Franklin Gothic Demi" w:hAnsi="ITC Franklin Gothic Demi"/>
      <w:sz w:val="24"/>
    </w:rPr>
  </w:style>
  <w:style w:type="paragraph" w:customStyle="1" w:styleId="Copyrighttext">
    <w:name w:val="Copyright text"/>
    <w:basedOn w:val="Normal"/>
    <w:rsid w:val="008B1042"/>
    <w:pPr>
      <w:spacing w:before="80" w:after="80" w:line="280" w:lineRule="atLeast"/>
    </w:pPr>
    <w:rPr>
      <w:rFonts w:ascii="Palatino" w:hAnsi="Palatino"/>
      <w:sz w:val="20"/>
    </w:rPr>
  </w:style>
  <w:style w:type="paragraph" w:customStyle="1" w:styleId="Copyrighttop">
    <w:name w:val="Copyright top"/>
    <w:basedOn w:val="Normal"/>
    <w:rsid w:val="00B12B88"/>
    <w:pPr>
      <w:tabs>
        <w:tab w:val="left" w:pos="3261"/>
      </w:tabs>
      <w:spacing w:before="5000" w:after="120"/>
      <w:ind w:left="2835"/>
    </w:pPr>
    <w:rPr>
      <w:rFonts w:ascii="ITC Franklin Gothic Medium" w:hAnsi="ITC Franklin Gothic Medium"/>
      <w:sz w:val="20"/>
    </w:rPr>
  </w:style>
  <w:style w:type="paragraph" w:styleId="ListParagraph">
    <w:name w:val="List Paragraph"/>
    <w:basedOn w:val="Normal"/>
    <w:uiPriority w:val="34"/>
    <w:qFormat/>
    <w:rsid w:val="00B12B88"/>
    <w:pPr>
      <w:ind w:left="720"/>
      <w:contextualSpacing/>
    </w:p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Unitofcompetency">
    <w:name w:val="Unit of competency"/>
    <w:basedOn w:val="BodyText"/>
    <w:qFormat/>
    <w:rsid w:val="008B1042"/>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8B1042"/>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StudentName">
    <w:name w:val="Student Name"/>
    <w:basedOn w:val="BodyText"/>
    <w:qFormat/>
    <w:rsid w:val="008B1042"/>
    <w:pPr>
      <w:tabs>
        <w:tab w:val="left" w:pos="3402"/>
        <w:tab w:val="right" w:leader="underscore" w:pos="9356"/>
      </w:tabs>
      <w:spacing w:before="1200" w:after="0"/>
      <w:ind w:right="278"/>
    </w:pPr>
    <w:rPr>
      <w:rFonts w:ascii="Century Gothic" w:hAnsi="Century Gothic"/>
      <w:szCs w:val="24"/>
    </w:rPr>
  </w:style>
  <w:style w:type="paragraph" w:customStyle="1" w:styleId="ContentsHead">
    <w:name w:val="Contents Head"/>
    <w:basedOn w:val="Normal"/>
    <w:qFormat/>
    <w:rsid w:val="00B07C72"/>
    <w:pPr>
      <w:spacing w:after="200" w:line="276" w:lineRule="auto"/>
    </w:pPr>
    <w:rPr>
      <w:rFonts w:ascii="Century Gothic" w:hAnsi="Century Gothic"/>
      <w:color w:val="358DA5"/>
      <w:sz w:val="48"/>
      <w:szCs w:val="56"/>
    </w:rPr>
  </w:style>
  <w:style w:type="paragraph" w:customStyle="1" w:styleId="HeaderText">
    <w:name w:val="Header Text"/>
    <w:basedOn w:val="Normal"/>
    <w:qFormat/>
    <w:rsid w:val="00B07C72"/>
    <w:pPr>
      <w:jc w:val="right"/>
    </w:pPr>
    <w:rPr>
      <w:rFonts w:ascii="Arial" w:hAnsi="Arial" w:cs="Arial"/>
      <w:sz w:val="18"/>
      <w:szCs w:val="22"/>
    </w:rPr>
  </w:style>
  <w:style w:type="paragraph" w:customStyle="1" w:styleId="Body">
    <w:name w:val="Body"/>
    <w:basedOn w:val="BodyText"/>
    <w:qFormat/>
    <w:rsid w:val="00A57C58"/>
    <w:pPr>
      <w:spacing w:line="320" w:lineRule="exact"/>
    </w:pPr>
    <w:rPr>
      <w:rFonts w:ascii="Arial" w:hAnsi="Arial" w:cs="Arial"/>
      <w:sz w:val="22"/>
      <w:szCs w:val="22"/>
    </w:rPr>
  </w:style>
  <w:style w:type="paragraph" w:customStyle="1" w:styleId="HeadA">
    <w:name w:val="Head A"/>
    <w:basedOn w:val="Normal"/>
    <w:qFormat/>
    <w:rsid w:val="00B07C72"/>
    <w:pPr>
      <w:tabs>
        <w:tab w:val="left" w:pos="567"/>
      </w:tabs>
      <w:spacing w:before="360" w:after="60" w:line="276" w:lineRule="auto"/>
    </w:pPr>
    <w:rPr>
      <w:rFonts w:ascii="Century Gothic" w:hAnsi="Century Gothic"/>
      <w:b/>
      <w:color w:val="358DA5"/>
      <w:sz w:val="32"/>
      <w:szCs w:val="40"/>
    </w:rPr>
  </w:style>
  <w:style w:type="paragraph" w:customStyle="1" w:styleId="SectionHead">
    <w:name w:val="Section Head"/>
    <w:basedOn w:val="ContentsHead"/>
    <w:qFormat/>
    <w:rsid w:val="00FF1B98"/>
  </w:style>
  <w:style w:type="paragraph" w:customStyle="1" w:styleId="HeadB">
    <w:name w:val="Head B"/>
    <w:qFormat/>
    <w:rsid w:val="00B07C72"/>
    <w:pPr>
      <w:tabs>
        <w:tab w:val="left" w:pos="-1800"/>
      </w:tabs>
      <w:spacing w:before="360" w:after="60"/>
    </w:pPr>
    <w:rPr>
      <w:rFonts w:ascii="Century Gothic" w:eastAsia="Times New Roman" w:hAnsi="Century Gothic" w:cs="Arial"/>
      <w:b/>
      <w:i/>
      <w:color w:val="358DA5"/>
      <w:sz w:val="26"/>
      <w:szCs w:val="26"/>
      <w:lang w:val="en-AU"/>
    </w:rPr>
  </w:style>
  <w:style w:type="paragraph" w:customStyle="1" w:styleId="CaseStudyHead">
    <w:name w:val="Case Study Head"/>
    <w:basedOn w:val="HeadB"/>
    <w:qFormat/>
    <w:rsid w:val="00283611"/>
    <w:pPr>
      <w:spacing w:before="600" w:after="120" w:line="240" w:lineRule="auto"/>
      <w:ind w:left="142"/>
    </w:pPr>
    <w:rPr>
      <w:b w:val="0"/>
      <w:color w:val="FFFFFF" w:themeColor="background1"/>
    </w:rPr>
  </w:style>
  <w:style w:type="paragraph" w:customStyle="1" w:styleId="ActivityName">
    <w:name w:val="Activity Name"/>
    <w:qFormat/>
    <w:rsid w:val="00283611"/>
    <w:pPr>
      <w:spacing w:before="120"/>
    </w:pPr>
    <w:rPr>
      <w:rFonts w:ascii="Century Gothic" w:eastAsia="Times New Roman" w:hAnsi="Century Gothic" w:cs="Arial"/>
      <w:b/>
      <w:i/>
      <w:color w:val="A6A6A6" w:themeColor="background1" w:themeShade="A6"/>
      <w:sz w:val="26"/>
      <w:szCs w:val="26"/>
      <w:lang w:val="en-AU"/>
    </w:rPr>
  </w:style>
  <w:style w:type="paragraph" w:customStyle="1" w:styleId="ActivityQuestionHead">
    <w:name w:val="Activity Question Head"/>
    <w:qFormat/>
    <w:rsid w:val="007E12C7"/>
    <w:pPr>
      <w:spacing w:before="480" w:after="0" w:line="240" w:lineRule="auto"/>
    </w:pPr>
    <w:rPr>
      <w:rFonts w:ascii="Arial" w:eastAsia="Times New Roman" w:hAnsi="Arial" w:cs="Arial"/>
      <w:b/>
      <w:lang w:val="en-AU"/>
    </w:rPr>
  </w:style>
  <w:style w:type="paragraph" w:customStyle="1" w:styleId="ActivityHead">
    <w:name w:val="Activity Head"/>
    <w:qFormat/>
    <w:rsid w:val="00B07C72"/>
    <w:pPr>
      <w:spacing w:before="120" w:after="0" w:line="240" w:lineRule="auto"/>
    </w:pPr>
    <w:rPr>
      <w:rFonts w:ascii="Century Gothic" w:eastAsia="Times New Roman" w:hAnsi="Century Gothic" w:cs="Arial"/>
      <w:b/>
      <w:i/>
      <w:noProof/>
      <w:color w:val="358DA5"/>
      <w:sz w:val="26"/>
      <w:szCs w:val="26"/>
      <w:lang w:val="en-AU" w:eastAsia="en-AU"/>
    </w:rPr>
  </w:style>
  <w:style w:type="paragraph" w:customStyle="1" w:styleId="ChapterHeading">
    <w:name w:val="Chapter Heading"/>
    <w:basedOn w:val="Normal"/>
    <w:qFormat/>
    <w:rsid w:val="00B07C72"/>
    <w:pPr>
      <w:pageBreakBefore/>
      <w:spacing w:after="480" w:line="560" w:lineRule="exact"/>
      <w:ind w:left="567" w:hanging="567"/>
    </w:pPr>
    <w:rPr>
      <w:rFonts w:ascii="Century Gothic" w:hAnsi="Century Gothic"/>
      <w:b/>
      <w:color w:val="358DA5"/>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character" w:styleId="IntenseEmphasis">
    <w:name w:val="Intense Emphasis"/>
    <w:basedOn w:val="DefaultParagraphFont"/>
    <w:uiPriority w:val="21"/>
    <w:qFormat/>
    <w:rsid w:val="0079582F"/>
    <w:rPr>
      <w:b w:val="0"/>
      <w:bCs/>
      <w:i w:val="0"/>
      <w:iCs/>
      <w:color w:val="4F81BD" w:themeColor="accent1"/>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paragraph" w:styleId="IntenseQuote">
    <w:name w:val="Intense Quote"/>
    <w:basedOn w:val="Normal"/>
    <w:next w:val="Normal"/>
    <w:link w:val="IntenseQuoteChar"/>
    <w:uiPriority w:val="30"/>
    <w:qFormat/>
    <w:rsid w:val="00D1053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10535"/>
    <w:rPr>
      <w:rFonts w:ascii="Courier" w:eastAsia="Times New Roman" w:hAnsi="Courier" w:cs="Times New Roman"/>
      <w:b/>
      <w:bCs/>
      <w:i/>
      <w:iCs/>
      <w:color w:val="4F81BD" w:themeColor="accent1"/>
      <w:sz w:val="24"/>
      <w:szCs w:val="20"/>
      <w:lang w:val="en-AU"/>
    </w:rPr>
  </w:style>
  <w:style w:type="character" w:styleId="FollowedHyperlink">
    <w:name w:val="FollowedHyperlink"/>
    <w:basedOn w:val="DefaultParagraphFont"/>
    <w:uiPriority w:val="99"/>
    <w:semiHidden/>
    <w:unhideWhenUsed/>
    <w:rsid w:val="00390108"/>
    <w:rPr>
      <w:color w:val="800080" w:themeColor="followedHyperlink"/>
      <w:u w:val="single"/>
    </w:rPr>
  </w:style>
  <w:style w:type="paragraph" w:styleId="ListNumber2">
    <w:name w:val="List Number 2"/>
    <w:basedOn w:val="List2"/>
    <w:rsid w:val="00794751"/>
    <w:pPr>
      <w:keepNext/>
      <w:keepLines/>
      <w:tabs>
        <w:tab w:val="left" w:pos="680"/>
      </w:tabs>
      <w:spacing w:before="60" w:after="60"/>
      <w:ind w:left="680" w:hanging="340"/>
    </w:pPr>
    <w:rPr>
      <w:rFonts w:ascii="Times New Roman" w:hAnsi="Times New Roman"/>
      <w:szCs w:val="22"/>
      <w:lang w:val="en-US"/>
    </w:rPr>
  </w:style>
  <w:style w:type="character" w:customStyle="1" w:styleId="SpecialBold">
    <w:name w:val="Special Bold"/>
    <w:rsid w:val="00794751"/>
    <w:rPr>
      <w:b/>
      <w:spacing w:val="0"/>
    </w:rPr>
  </w:style>
  <w:style w:type="paragraph" w:styleId="NormalWeb">
    <w:name w:val="Normal (Web)"/>
    <w:basedOn w:val="Normal"/>
    <w:uiPriority w:val="99"/>
    <w:unhideWhenUsed/>
    <w:rsid w:val="00227F20"/>
    <w:pPr>
      <w:spacing w:before="100" w:beforeAutospacing="1" w:after="100" w:afterAutospacing="1"/>
    </w:pPr>
    <w:rPr>
      <w:rFonts w:ascii="Times New Roman" w:hAnsi="Times New Roman"/>
      <w:szCs w:val="24"/>
      <w:lang w:val="en-US"/>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CommentText">
    <w:name w:val="annotation text"/>
    <w:basedOn w:val="Normal"/>
    <w:link w:val="CommentTextChar"/>
    <w:uiPriority w:val="99"/>
    <w:unhideWhenUsed/>
    <w:rsid w:val="00D62DD6"/>
    <w:rPr>
      <w:sz w:val="20"/>
    </w:rPr>
  </w:style>
  <w:style w:type="character" w:customStyle="1" w:styleId="CommentTextChar">
    <w:name w:val="Comment Text Char"/>
    <w:basedOn w:val="DefaultParagraphFont"/>
    <w:link w:val="CommentText"/>
    <w:uiPriority w:val="99"/>
    <w:rsid w:val="00D62DD6"/>
    <w:rPr>
      <w:rFonts w:ascii="Courier" w:eastAsia="Times New Roman" w:hAnsi="Courier" w:cs="Times New Roman"/>
      <w:sz w:val="20"/>
      <w:szCs w:val="20"/>
      <w:lang w:val="en-AU"/>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Copy">
    <w:name w:val="Body Copy"/>
    <w:basedOn w:val="Normal"/>
    <w:rsid w:val="00FD6401"/>
    <w:pPr>
      <w:spacing w:after="220" w:line="240" w:lineRule="exact"/>
    </w:pPr>
    <w:rPr>
      <w:rFonts w:ascii="Arial" w:hAnsi="Arial"/>
      <w:szCs w:val="24"/>
      <w:lang w:val="en-US"/>
    </w:rPr>
  </w:style>
  <w:style w:type="paragraph" w:customStyle="1" w:styleId="Default">
    <w:name w:val="Default"/>
    <w:rsid w:val="00BF54BA"/>
    <w:pPr>
      <w:autoSpaceDE w:val="0"/>
      <w:autoSpaceDN w:val="0"/>
      <w:adjustRightInd w:val="0"/>
      <w:spacing w:after="0" w:line="240" w:lineRule="auto"/>
    </w:pPr>
    <w:rPr>
      <w:rFonts w:ascii="Garamond" w:hAnsi="Garamond" w:cs="Garamond"/>
      <w:color w:val="000000"/>
      <w:sz w:val="24"/>
      <w:szCs w:val="24"/>
      <w:lang w:val="en-AU"/>
    </w:rPr>
  </w:style>
  <w:style w:type="paragraph" w:customStyle="1" w:styleId="ContentsLevel1">
    <w:name w:val="Contents Level 1"/>
    <w:qFormat/>
    <w:rsid w:val="00763D82"/>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lang w:val="en-AU"/>
    </w:rPr>
  </w:style>
  <w:style w:type="paragraph" w:customStyle="1" w:styleId="ContentsLevel2">
    <w:name w:val="Contents Level 2"/>
    <w:qFormat/>
    <w:rsid w:val="00865199"/>
    <w:pPr>
      <w:tabs>
        <w:tab w:val="right" w:leader="dot" w:pos="9072"/>
      </w:tabs>
      <w:spacing w:before="60" w:after="60"/>
      <w:ind w:left="567"/>
    </w:pPr>
    <w:rPr>
      <w:rFonts w:ascii="Century Gothic" w:eastAsia="Times New Roman" w:hAnsi="Century Gothic" w:cs="Times New Roman"/>
      <w:noProof/>
      <w:lang w:val="en-AU"/>
    </w:r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aptiontext">
    <w:name w:val="Caption text"/>
    <w:basedOn w:val="Normal"/>
    <w:qFormat/>
    <w:rsid w:val="00F268EA"/>
    <w:pPr>
      <w:jc w:val="center"/>
    </w:pPr>
    <w:rPr>
      <w:rFonts w:ascii="Arial Narrow" w:hAnsi="Arial Narrow" w:cs="Arial"/>
      <w:i/>
      <w:sz w:val="22"/>
      <w:szCs w:val="22"/>
    </w:rPr>
  </w:style>
  <w:style w:type="paragraph" w:customStyle="1" w:styleId="TabbedLinesforAnswers">
    <w:name w:val="Tabbed Lines for Answers"/>
    <w:basedOn w:val="Normal"/>
    <w:rsid w:val="00C32412"/>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340204"/>
    <w:rPr>
      <w:b/>
      <w:bCs/>
    </w:rPr>
  </w:style>
  <w:style w:type="character" w:customStyle="1" w:styleId="CommentSubjectChar">
    <w:name w:val="Comment Subject Char"/>
    <w:basedOn w:val="CommentTextChar"/>
    <w:link w:val="CommentSubject"/>
    <w:uiPriority w:val="99"/>
    <w:semiHidden/>
    <w:rsid w:val="00340204"/>
    <w:rPr>
      <w:rFonts w:ascii="Courier" w:eastAsia="Times New Roman" w:hAnsi="Courier" w:cs="Times New Roman"/>
      <w:b/>
      <w:bCs/>
      <w:sz w:val="20"/>
      <w:szCs w:val="20"/>
      <w:lang w:val="en-AU"/>
    </w:rPr>
  </w:style>
  <w:style w:type="paragraph" w:customStyle="1" w:styleId="bullets">
    <w:name w:val="bullets"/>
    <w:basedOn w:val="Normal"/>
    <w:rsid w:val="006D6128"/>
    <w:pPr>
      <w:numPr>
        <w:numId w:val="32"/>
      </w:numPr>
      <w:tabs>
        <w:tab w:val="left" w:pos="3402"/>
      </w:tabs>
      <w:spacing w:before="60"/>
    </w:pPr>
    <w:rPr>
      <w:rFonts w:ascii="Times New Roman" w:hAnsi="Times New Roman"/>
    </w:rPr>
  </w:style>
  <w:style w:type="paragraph" w:customStyle="1" w:styleId="Title2">
    <w:name w:val="Title 2"/>
    <w:basedOn w:val="Title"/>
    <w:qFormat/>
    <w:rsid w:val="006A0DD8"/>
    <w:pPr>
      <w:pBdr>
        <w:bottom w:val="none" w:sz="0" w:space="0" w:color="auto"/>
      </w:pBdr>
      <w:spacing w:before="240" w:after="60" w:line="288" w:lineRule="auto"/>
      <w:contextualSpacing w:val="0"/>
    </w:pPr>
    <w:rPr>
      <w:rFonts w:ascii="Arial" w:eastAsia="Times New Roman" w:hAnsi="Arial" w:cs="Arial"/>
      <w:b/>
      <w:bCs/>
      <w:color w:val="auto"/>
      <w:spacing w:val="0"/>
      <w:sz w:val="32"/>
      <w:szCs w:val="32"/>
    </w:rPr>
  </w:style>
  <w:style w:type="paragraph" w:styleId="Title">
    <w:name w:val="Title"/>
    <w:basedOn w:val="Normal"/>
    <w:next w:val="Normal"/>
    <w:link w:val="TitleChar"/>
    <w:uiPriority w:val="10"/>
    <w:qFormat/>
    <w:rsid w:val="006A0D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0DD8"/>
    <w:rPr>
      <w:rFonts w:asciiTheme="majorHAnsi" w:eastAsiaTheme="majorEastAsia" w:hAnsiTheme="majorHAnsi" w:cstheme="majorBidi"/>
      <w:color w:val="17365D" w:themeColor="text2" w:themeShade="BF"/>
      <w:spacing w:val="5"/>
      <w:kern w:val="28"/>
      <w:sz w:val="52"/>
      <w:szCs w:val="52"/>
      <w:lang w:val="en-AU"/>
    </w:rPr>
  </w:style>
  <w:style w:type="paragraph" w:styleId="DocumentMap">
    <w:name w:val="Document Map"/>
    <w:basedOn w:val="Normal"/>
    <w:link w:val="DocumentMapChar"/>
    <w:uiPriority w:val="99"/>
    <w:semiHidden/>
    <w:unhideWhenUsed/>
    <w:rsid w:val="00F2799D"/>
    <w:rPr>
      <w:rFonts w:ascii="Lucida Grande" w:hAnsi="Lucida Grande"/>
      <w:szCs w:val="24"/>
    </w:rPr>
  </w:style>
  <w:style w:type="character" w:customStyle="1" w:styleId="DocumentMapChar">
    <w:name w:val="Document Map Char"/>
    <w:basedOn w:val="DefaultParagraphFont"/>
    <w:link w:val="DocumentMap"/>
    <w:uiPriority w:val="99"/>
    <w:semiHidden/>
    <w:rsid w:val="00F2799D"/>
    <w:rPr>
      <w:rFonts w:ascii="Lucida Grande" w:eastAsia="Times New Roman" w:hAnsi="Lucida Grande" w:cs="Times New Roman"/>
      <w:sz w:val="24"/>
      <w:szCs w:val="24"/>
      <w:lang w:val="en-AU"/>
    </w:rPr>
  </w:style>
  <w:style w:type="paragraph" w:customStyle="1" w:styleId="NotesHeading">
    <w:name w:val="Notes Heading"/>
    <w:qFormat/>
    <w:rsid w:val="00B07C72"/>
    <w:pPr>
      <w:spacing w:before="600" w:after="60"/>
    </w:pPr>
    <w:rPr>
      <w:rFonts w:ascii="Century Gothic" w:eastAsia="Times New Roman" w:hAnsi="Century Gothic" w:cs="Times New Roman"/>
      <w:color w:val="358DA5"/>
      <w:sz w:val="32"/>
      <w:szCs w:val="4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790C8D"/>
    <w:pPr>
      <w:spacing w:after="0" w:line="240" w:lineRule="auto"/>
    </w:pPr>
    <w:rPr>
      <w:rFonts w:ascii="Courier" w:eastAsia="Times New Roman" w:hAnsi="Courier" w:cs="Times New Roman"/>
      <w:sz w:val="24"/>
      <w:szCs w:val="20"/>
      <w:lang w:val="en-AU"/>
    </w:rPr>
  </w:style>
  <w:style w:type="paragraph" w:styleId="Heading1">
    <w:name w:val="heading 1"/>
    <w:basedOn w:val="Normal"/>
    <w:next w:val="Normal"/>
    <w:link w:val="Heading1Char"/>
    <w:uiPriority w:val="9"/>
    <w:qFormat/>
    <w:rsid w:val="00B86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69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39FA"/>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rsid w:val="00AC7288"/>
    <w:pPr>
      <w:keepNext/>
      <w:keepLines/>
      <w:ind w:left="720"/>
      <w:outlineLvl w:val="8"/>
    </w:pPr>
    <w:rPr>
      <w:rFonts w:ascii="Courier New" w:hAnsi="Courier New"/>
      <w: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Bullet">
    <w:name w:val="Example Bullet"/>
    <w:basedOn w:val="BulletList1"/>
    <w:rsid w:val="00720CE2"/>
  </w:style>
  <w:style w:type="paragraph" w:customStyle="1" w:styleId="ExampleText">
    <w:name w:val="Example Text"/>
    <w:basedOn w:val="Normal"/>
    <w:rsid w:val="00720CE2"/>
    <w:pPr>
      <w:suppressAutoHyphens/>
      <w:spacing w:before="120" w:after="60" w:line="320" w:lineRule="exact"/>
      <w:ind w:left="34" w:right="284"/>
    </w:pPr>
    <w:rPr>
      <w:rFonts w:ascii="Arial" w:hAnsi="Arial" w:cs="Arial"/>
      <w:sz w:val="22"/>
      <w:szCs w:val="22"/>
    </w:rPr>
  </w:style>
  <w:style w:type="character" w:styleId="IntenseReference">
    <w:name w:val="Intense Reference"/>
    <w:basedOn w:val="DefaultParagraphFont"/>
    <w:uiPriority w:val="32"/>
    <w:qFormat/>
    <w:rsid w:val="00B86986"/>
    <w:rPr>
      <w:b/>
      <w:bCs/>
      <w:smallCaps/>
      <w:color w:val="C0504D" w:themeColor="accent2"/>
      <w:spacing w:val="5"/>
      <w:u w:val="single"/>
    </w:rPr>
  </w:style>
  <w:style w:type="paragraph" w:customStyle="1" w:styleId="ActivityBullet">
    <w:name w:val="Activity Bullet"/>
    <w:basedOn w:val="BulletList1"/>
    <w:rsid w:val="00E125E3"/>
  </w:style>
  <w:style w:type="paragraph" w:styleId="BodyText">
    <w:name w:val="Body Text"/>
    <w:basedOn w:val="Normal"/>
    <w:link w:val="BodyTextChar"/>
    <w:uiPriority w:val="99"/>
    <w:unhideWhenUsed/>
    <w:rsid w:val="00790C8D"/>
    <w:pPr>
      <w:spacing w:after="120"/>
    </w:pPr>
  </w:style>
  <w:style w:type="character" w:customStyle="1" w:styleId="BodyTextChar">
    <w:name w:val="Body Text Char"/>
    <w:basedOn w:val="DefaultParagraphFont"/>
    <w:link w:val="BodyText"/>
    <w:uiPriority w:val="99"/>
    <w:rsid w:val="00790C8D"/>
    <w:rPr>
      <w:rFonts w:ascii="Courier" w:eastAsia="Times New Roman" w:hAnsi="Courier" w:cs="Times New Roman"/>
      <w:sz w:val="24"/>
      <w:szCs w:val="20"/>
      <w:lang w:val="en-AU"/>
    </w:rPr>
  </w:style>
  <w:style w:type="character" w:styleId="SubtleReference">
    <w:name w:val="Subtle Reference"/>
    <w:basedOn w:val="DefaultParagraphFont"/>
    <w:uiPriority w:val="31"/>
    <w:qFormat/>
    <w:rsid w:val="00B86986"/>
    <w:rPr>
      <w:smallCaps/>
      <w:color w:val="C0504D" w:themeColor="accent2"/>
      <w:u w:val="single"/>
    </w:rPr>
  </w:style>
  <w:style w:type="paragraph" w:customStyle="1" w:styleId="ActivityText">
    <w:name w:val="Activity Text"/>
    <w:basedOn w:val="ExampleText"/>
    <w:next w:val="BodyText"/>
    <w:rsid w:val="007E12C7"/>
    <w:pPr>
      <w:spacing w:after="120"/>
    </w:pPr>
  </w:style>
  <w:style w:type="paragraph" w:customStyle="1" w:styleId="ActivityBullet2">
    <w:name w:val="Activity Bullet 2"/>
    <w:basedOn w:val="BulletList2"/>
    <w:rsid w:val="00283611"/>
    <w:pPr>
      <w:ind w:left="360" w:hanging="360"/>
    </w:pPr>
  </w:style>
  <w:style w:type="paragraph" w:styleId="TOC8">
    <w:name w:val="toc 8"/>
    <w:basedOn w:val="Normal"/>
    <w:next w:val="Normal"/>
    <w:autoRedefine/>
    <w:uiPriority w:val="39"/>
    <w:semiHidden/>
    <w:unhideWhenUsed/>
    <w:rsid w:val="00790C8D"/>
    <w:pPr>
      <w:spacing w:after="100"/>
      <w:ind w:left="1680"/>
    </w:pPr>
  </w:style>
  <w:style w:type="paragraph" w:customStyle="1" w:styleId="TableBullet">
    <w:name w:val="Table Bullet"/>
    <w:basedOn w:val="Normal"/>
    <w:rsid w:val="00B73153"/>
    <w:pPr>
      <w:numPr>
        <w:numId w:val="1"/>
      </w:numPr>
      <w:tabs>
        <w:tab w:val="left" w:pos="-918"/>
      </w:tabs>
      <w:suppressAutoHyphens/>
      <w:spacing w:before="120" w:after="120" w:line="320" w:lineRule="exact"/>
    </w:pPr>
    <w:rPr>
      <w:rFonts w:ascii="Arial" w:hAnsi="Arial" w:cs="Arial"/>
      <w:sz w:val="22"/>
      <w:szCs w:val="22"/>
    </w:rPr>
  </w:style>
  <w:style w:type="paragraph" w:customStyle="1" w:styleId="TableText">
    <w:name w:val="Table Text"/>
    <w:basedOn w:val="BodyText"/>
    <w:rsid w:val="00B73153"/>
    <w:pPr>
      <w:suppressAutoHyphens/>
      <w:spacing w:before="120" w:line="360" w:lineRule="atLeast"/>
    </w:pPr>
    <w:rPr>
      <w:rFonts w:ascii="Arial" w:hAnsi="Arial" w:cs="Arial"/>
      <w:sz w:val="22"/>
      <w:szCs w:val="22"/>
    </w:rPr>
  </w:style>
  <w:style w:type="paragraph" w:customStyle="1" w:styleId="TableHeading">
    <w:name w:val="Table Heading"/>
    <w:basedOn w:val="Normal"/>
    <w:rsid w:val="00B73153"/>
    <w:pPr>
      <w:spacing w:before="120" w:after="60"/>
    </w:pPr>
    <w:rPr>
      <w:rFonts w:ascii="Arial" w:hAnsi="Arial" w:cs="Arial"/>
      <w:b/>
      <w:color w:val="FFFFFF" w:themeColor="background1"/>
      <w:sz w:val="22"/>
      <w:szCs w:val="22"/>
    </w:rPr>
  </w:style>
  <w:style w:type="paragraph" w:customStyle="1" w:styleId="Subhead1">
    <w:name w:val="Subhead 1"/>
    <w:basedOn w:val="Normal"/>
    <w:rsid w:val="00992609"/>
    <w:pPr>
      <w:keepNext/>
      <w:suppressAutoHyphens/>
      <w:spacing w:before="480" w:after="120" w:line="360" w:lineRule="atLeast"/>
      <w:ind w:left="4253"/>
    </w:pPr>
    <w:rPr>
      <w:rFonts w:ascii="ITC Franklin Gothic MedCnd" w:hAnsi="ITC Franklin Gothic MedCnd"/>
      <w:sz w:val="36"/>
    </w:rPr>
  </w:style>
  <w:style w:type="paragraph" w:customStyle="1" w:styleId="BulletList1">
    <w:name w:val="Bullet List 1"/>
    <w:basedOn w:val="Body"/>
    <w:rsid w:val="00B07C72"/>
    <w:pPr>
      <w:numPr>
        <w:numId w:val="2"/>
      </w:numPr>
    </w:pPr>
  </w:style>
  <w:style w:type="character" w:customStyle="1" w:styleId="Heading1Char">
    <w:name w:val="Heading 1 Char"/>
    <w:basedOn w:val="DefaultParagraphFont"/>
    <w:link w:val="Heading1"/>
    <w:uiPriority w:val="9"/>
    <w:rsid w:val="00B86986"/>
    <w:rPr>
      <w:rFonts w:asciiTheme="majorHAnsi" w:eastAsiaTheme="majorEastAsia" w:hAnsiTheme="majorHAnsi" w:cstheme="majorBidi"/>
      <w:b/>
      <w:bCs/>
      <w:color w:val="365F91" w:themeColor="accent1" w:themeShade="BF"/>
      <w:sz w:val="28"/>
      <w:szCs w:val="28"/>
      <w:lang w:val="en-AU"/>
    </w:rPr>
  </w:style>
  <w:style w:type="paragraph" w:customStyle="1" w:styleId="GlossaryText">
    <w:name w:val="Glossary Text"/>
    <w:basedOn w:val="BodyText"/>
    <w:rsid w:val="00B73153"/>
    <w:pPr>
      <w:suppressAutoHyphens/>
      <w:spacing w:before="120" w:line="320" w:lineRule="exact"/>
    </w:pPr>
    <w:rPr>
      <w:rFonts w:ascii="Arial" w:hAnsi="Arial" w:cs="Arial"/>
      <w:sz w:val="22"/>
      <w:szCs w:val="22"/>
    </w:rPr>
  </w:style>
  <w:style w:type="paragraph" w:styleId="TOC1">
    <w:name w:val="toc 1"/>
    <w:basedOn w:val="ContentsLevel1"/>
    <w:next w:val="Normal"/>
    <w:autoRedefine/>
    <w:uiPriority w:val="39"/>
    <w:unhideWhenUsed/>
    <w:rsid w:val="00B07C72"/>
    <w:pPr>
      <w:pBdr>
        <w:bottom w:val="single" w:sz="4" w:space="1" w:color="358DA5"/>
      </w:pBdr>
    </w:pPr>
    <w:rPr>
      <w:color w:val="358DA5"/>
    </w:rPr>
  </w:style>
  <w:style w:type="paragraph" w:styleId="TOC2">
    <w:name w:val="toc 2"/>
    <w:basedOn w:val="ContentsLevel2"/>
    <w:next w:val="Normal"/>
    <w:uiPriority w:val="39"/>
    <w:unhideWhenUsed/>
    <w:rsid w:val="00B07C72"/>
  </w:style>
  <w:style w:type="paragraph" w:customStyle="1" w:styleId="FooterText">
    <w:name w:val="Footer Text"/>
    <w:next w:val="Body"/>
    <w:rsid w:val="00B07C72"/>
    <w:pPr>
      <w:tabs>
        <w:tab w:val="right" w:pos="9029"/>
        <w:tab w:val="right" w:pos="13750"/>
      </w:tabs>
      <w:spacing w:after="0" w:line="280" w:lineRule="atLeast"/>
    </w:pPr>
    <w:rPr>
      <w:rFonts w:ascii="Arial" w:eastAsia="Times New Roman" w:hAnsi="Arial" w:cs="Arial"/>
      <w:sz w:val="18"/>
      <w:szCs w:val="18"/>
      <w:lang w:val="en-AU"/>
    </w:rPr>
  </w:style>
  <w:style w:type="paragraph" w:customStyle="1" w:styleId="BulletList2">
    <w:name w:val="Bullet List 2"/>
    <w:qFormat/>
    <w:rsid w:val="00E43007"/>
    <w:pPr>
      <w:numPr>
        <w:numId w:val="13"/>
      </w:numPr>
      <w:spacing w:after="120" w:line="320" w:lineRule="exact"/>
      <w:ind w:left="1276" w:hanging="283"/>
    </w:pPr>
    <w:rPr>
      <w:rFonts w:ascii="Arial" w:eastAsia="Times New Roman" w:hAnsi="Arial" w:cs="Arial"/>
      <w:noProof/>
      <w:lang w:val="en-AU" w:eastAsia="en-AU"/>
    </w:rPr>
  </w:style>
  <w:style w:type="character" w:styleId="PageNumber">
    <w:name w:val="page number"/>
    <w:basedOn w:val="DefaultParagraphFont"/>
    <w:rsid w:val="00B12B88"/>
    <w:rPr>
      <w:rFonts w:ascii="ITC Franklin Gothic Demi" w:hAnsi="ITC Franklin Gothic Demi"/>
      <w:sz w:val="24"/>
    </w:rPr>
  </w:style>
  <w:style w:type="paragraph" w:customStyle="1" w:styleId="Copyrighttext">
    <w:name w:val="Copyright text"/>
    <w:basedOn w:val="Normal"/>
    <w:rsid w:val="008B1042"/>
    <w:pPr>
      <w:spacing w:before="80" w:after="80" w:line="280" w:lineRule="atLeast"/>
    </w:pPr>
    <w:rPr>
      <w:rFonts w:ascii="Palatino" w:hAnsi="Palatino"/>
      <w:sz w:val="20"/>
    </w:rPr>
  </w:style>
  <w:style w:type="paragraph" w:customStyle="1" w:styleId="Copyrighttop">
    <w:name w:val="Copyright top"/>
    <w:basedOn w:val="Normal"/>
    <w:rsid w:val="00B12B88"/>
    <w:pPr>
      <w:tabs>
        <w:tab w:val="left" w:pos="3261"/>
      </w:tabs>
      <w:spacing w:before="5000" w:after="120"/>
      <w:ind w:left="2835"/>
    </w:pPr>
    <w:rPr>
      <w:rFonts w:ascii="ITC Franklin Gothic Medium" w:hAnsi="ITC Franklin Gothic Medium"/>
      <w:sz w:val="20"/>
    </w:rPr>
  </w:style>
  <w:style w:type="paragraph" w:styleId="ListParagraph">
    <w:name w:val="List Paragraph"/>
    <w:basedOn w:val="Normal"/>
    <w:uiPriority w:val="34"/>
    <w:qFormat/>
    <w:rsid w:val="00B12B88"/>
    <w:pPr>
      <w:ind w:left="720"/>
      <w:contextualSpacing/>
    </w:pPr>
  </w:style>
  <w:style w:type="paragraph" w:styleId="Header">
    <w:name w:val="header"/>
    <w:basedOn w:val="Normal"/>
    <w:link w:val="HeaderChar"/>
    <w:unhideWhenUsed/>
    <w:rsid w:val="00FA1208"/>
    <w:pPr>
      <w:tabs>
        <w:tab w:val="center" w:pos="4680"/>
        <w:tab w:val="right" w:pos="9360"/>
      </w:tabs>
    </w:pPr>
  </w:style>
  <w:style w:type="character" w:customStyle="1" w:styleId="HeaderChar">
    <w:name w:val="Header Char"/>
    <w:basedOn w:val="DefaultParagraphFont"/>
    <w:link w:val="Header"/>
    <w:uiPriority w:val="99"/>
    <w:rsid w:val="00FA1208"/>
    <w:rPr>
      <w:rFonts w:ascii="Courier" w:eastAsia="Times New Roman" w:hAnsi="Courier" w:cs="Times New Roman"/>
      <w:sz w:val="24"/>
      <w:szCs w:val="20"/>
      <w:lang w:val="en-AU"/>
    </w:rPr>
  </w:style>
  <w:style w:type="paragraph" w:styleId="Footer">
    <w:name w:val="footer"/>
    <w:basedOn w:val="Normal"/>
    <w:link w:val="FooterChar"/>
    <w:unhideWhenUsed/>
    <w:rsid w:val="00FA1208"/>
    <w:pPr>
      <w:tabs>
        <w:tab w:val="center" w:pos="4680"/>
        <w:tab w:val="right" w:pos="9360"/>
      </w:tabs>
    </w:pPr>
  </w:style>
  <w:style w:type="character" w:customStyle="1" w:styleId="FooterChar">
    <w:name w:val="Footer Char"/>
    <w:basedOn w:val="DefaultParagraphFont"/>
    <w:link w:val="Footer"/>
    <w:uiPriority w:val="99"/>
    <w:rsid w:val="00FA1208"/>
    <w:rPr>
      <w:rFonts w:ascii="Courier" w:eastAsia="Times New Roman" w:hAnsi="Courier" w:cs="Times New Roman"/>
      <w:sz w:val="24"/>
      <w:szCs w:val="20"/>
      <w:lang w:val="en-AU"/>
    </w:rPr>
  </w:style>
  <w:style w:type="character" w:styleId="Hyperlink">
    <w:name w:val="Hyperlink"/>
    <w:basedOn w:val="DefaultParagraphFont"/>
    <w:uiPriority w:val="99"/>
    <w:unhideWhenUsed/>
    <w:rsid w:val="009660CB"/>
    <w:rPr>
      <w:color w:val="0000FF"/>
      <w:u w:val="single"/>
    </w:rPr>
  </w:style>
  <w:style w:type="paragraph" w:styleId="BalloonText">
    <w:name w:val="Balloon Text"/>
    <w:basedOn w:val="Normal"/>
    <w:link w:val="BalloonTextChar"/>
    <w:uiPriority w:val="99"/>
    <w:semiHidden/>
    <w:unhideWhenUsed/>
    <w:rsid w:val="005C2EE2"/>
    <w:rPr>
      <w:rFonts w:ascii="Tahoma" w:hAnsi="Tahoma" w:cs="Tahoma"/>
      <w:sz w:val="16"/>
      <w:szCs w:val="16"/>
    </w:rPr>
  </w:style>
  <w:style w:type="character" w:customStyle="1" w:styleId="BalloonTextChar">
    <w:name w:val="Balloon Text Char"/>
    <w:basedOn w:val="DefaultParagraphFont"/>
    <w:link w:val="BalloonText"/>
    <w:uiPriority w:val="99"/>
    <w:semiHidden/>
    <w:rsid w:val="005C2EE2"/>
    <w:rPr>
      <w:rFonts w:ascii="Tahoma" w:eastAsia="Times New Roman" w:hAnsi="Tahoma" w:cs="Tahoma"/>
      <w:sz w:val="16"/>
      <w:szCs w:val="16"/>
      <w:lang w:val="en-AU"/>
    </w:rPr>
  </w:style>
  <w:style w:type="table" w:styleId="TableGrid">
    <w:name w:val="Table Grid"/>
    <w:basedOn w:val="TableNormal"/>
    <w:uiPriority w:val="59"/>
    <w:rsid w:val="00D04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alificationTitle">
    <w:name w:val="Qualification Title"/>
    <w:basedOn w:val="Normal"/>
    <w:qFormat/>
    <w:rsid w:val="008B1042"/>
    <w:pPr>
      <w:spacing w:before="4800" w:after="120" w:line="276" w:lineRule="auto"/>
      <w:ind w:left="900"/>
      <w:jc w:val="right"/>
    </w:pPr>
    <w:rPr>
      <w:rFonts w:ascii="Century Gothic" w:hAnsi="Century Gothic"/>
      <w:b/>
      <w:color w:val="215868" w:themeColor="accent5" w:themeShade="80"/>
      <w:sz w:val="52"/>
      <w:szCs w:val="52"/>
    </w:rPr>
  </w:style>
  <w:style w:type="paragraph" w:customStyle="1" w:styleId="Unitofcompetency">
    <w:name w:val="Unit of competency"/>
    <w:basedOn w:val="BodyText"/>
    <w:qFormat/>
    <w:rsid w:val="008B1042"/>
    <w:pPr>
      <w:ind w:left="900"/>
      <w:jc w:val="right"/>
    </w:pPr>
    <w:rPr>
      <w:rFonts w:ascii="Century Gothic" w:hAnsi="Century Gothic"/>
      <w:i/>
      <w:color w:val="215868" w:themeColor="accent5" w:themeShade="80"/>
      <w:sz w:val="40"/>
      <w:szCs w:val="52"/>
    </w:rPr>
  </w:style>
  <w:style w:type="paragraph" w:customStyle="1" w:styleId="WorkbookTitle">
    <w:name w:val="Workbook Title"/>
    <w:basedOn w:val="Normal"/>
    <w:qFormat/>
    <w:rsid w:val="008B1042"/>
    <w:pPr>
      <w:tabs>
        <w:tab w:val="left" w:pos="9540"/>
      </w:tabs>
      <w:spacing w:before="2400" w:after="200" w:line="276" w:lineRule="auto"/>
      <w:ind w:left="900" w:right="-2"/>
      <w:jc w:val="right"/>
    </w:pPr>
    <w:rPr>
      <w:rFonts w:ascii="Century Gothic" w:hAnsi="Century Gothic"/>
      <w:b/>
      <w:color w:val="215868" w:themeColor="accent5" w:themeShade="80"/>
      <w:sz w:val="44"/>
      <w:szCs w:val="52"/>
    </w:rPr>
  </w:style>
  <w:style w:type="paragraph" w:customStyle="1" w:styleId="StudentName">
    <w:name w:val="Student Name"/>
    <w:basedOn w:val="BodyText"/>
    <w:qFormat/>
    <w:rsid w:val="008B1042"/>
    <w:pPr>
      <w:tabs>
        <w:tab w:val="left" w:pos="3402"/>
        <w:tab w:val="right" w:leader="underscore" w:pos="9356"/>
      </w:tabs>
      <w:spacing w:before="1200" w:after="0"/>
      <w:ind w:right="278"/>
    </w:pPr>
    <w:rPr>
      <w:rFonts w:ascii="Century Gothic" w:hAnsi="Century Gothic"/>
      <w:szCs w:val="24"/>
    </w:rPr>
  </w:style>
  <w:style w:type="paragraph" w:customStyle="1" w:styleId="ContentsHead">
    <w:name w:val="Contents Head"/>
    <w:basedOn w:val="Normal"/>
    <w:qFormat/>
    <w:rsid w:val="00B07C72"/>
    <w:pPr>
      <w:spacing w:after="200" w:line="276" w:lineRule="auto"/>
    </w:pPr>
    <w:rPr>
      <w:rFonts w:ascii="Century Gothic" w:hAnsi="Century Gothic"/>
      <w:color w:val="358DA5"/>
      <w:sz w:val="48"/>
      <w:szCs w:val="56"/>
    </w:rPr>
  </w:style>
  <w:style w:type="paragraph" w:customStyle="1" w:styleId="HeaderText">
    <w:name w:val="Header Text"/>
    <w:basedOn w:val="Normal"/>
    <w:qFormat/>
    <w:rsid w:val="00B07C72"/>
    <w:pPr>
      <w:jc w:val="right"/>
    </w:pPr>
    <w:rPr>
      <w:rFonts w:ascii="Arial" w:hAnsi="Arial" w:cs="Arial"/>
      <w:sz w:val="18"/>
      <w:szCs w:val="22"/>
    </w:rPr>
  </w:style>
  <w:style w:type="paragraph" w:customStyle="1" w:styleId="Body">
    <w:name w:val="Body"/>
    <w:basedOn w:val="BodyText"/>
    <w:qFormat/>
    <w:rsid w:val="00A57C58"/>
    <w:pPr>
      <w:spacing w:line="320" w:lineRule="exact"/>
    </w:pPr>
    <w:rPr>
      <w:rFonts w:ascii="Arial" w:hAnsi="Arial" w:cs="Arial"/>
      <w:sz w:val="22"/>
      <w:szCs w:val="22"/>
    </w:rPr>
  </w:style>
  <w:style w:type="paragraph" w:customStyle="1" w:styleId="HeadA">
    <w:name w:val="Head A"/>
    <w:basedOn w:val="Normal"/>
    <w:qFormat/>
    <w:rsid w:val="00B07C72"/>
    <w:pPr>
      <w:tabs>
        <w:tab w:val="left" w:pos="567"/>
      </w:tabs>
      <w:spacing w:before="360" w:after="60" w:line="276" w:lineRule="auto"/>
    </w:pPr>
    <w:rPr>
      <w:rFonts w:ascii="Century Gothic" w:hAnsi="Century Gothic"/>
      <w:b/>
      <w:color w:val="358DA5"/>
      <w:sz w:val="32"/>
      <w:szCs w:val="40"/>
    </w:rPr>
  </w:style>
  <w:style w:type="paragraph" w:customStyle="1" w:styleId="SectionHead">
    <w:name w:val="Section Head"/>
    <w:basedOn w:val="ContentsHead"/>
    <w:qFormat/>
    <w:rsid w:val="00FF1B98"/>
  </w:style>
  <w:style w:type="paragraph" w:customStyle="1" w:styleId="HeadB">
    <w:name w:val="Head B"/>
    <w:qFormat/>
    <w:rsid w:val="00B07C72"/>
    <w:pPr>
      <w:tabs>
        <w:tab w:val="left" w:pos="-1800"/>
      </w:tabs>
      <w:spacing w:before="360" w:after="60"/>
    </w:pPr>
    <w:rPr>
      <w:rFonts w:ascii="Century Gothic" w:eastAsia="Times New Roman" w:hAnsi="Century Gothic" w:cs="Arial"/>
      <w:b/>
      <w:i/>
      <w:color w:val="358DA5"/>
      <w:sz w:val="26"/>
      <w:szCs w:val="26"/>
      <w:lang w:val="en-AU"/>
    </w:rPr>
  </w:style>
  <w:style w:type="paragraph" w:customStyle="1" w:styleId="CaseStudyHead">
    <w:name w:val="Case Study Head"/>
    <w:basedOn w:val="HeadB"/>
    <w:qFormat/>
    <w:rsid w:val="00283611"/>
    <w:pPr>
      <w:spacing w:before="600" w:after="120" w:line="240" w:lineRule="auto"/>
      <w:ind w:left="142"/>
    </w:pPr>
    <w:rPr>
      <w:b w:val="0"/>
      <w:color w:val="FFFFFF" w:themeColor="background1"/>
    </w:rPr>
  </w:style>
  <w:style w:type="paragraph" w:customStyle="1" w:styleId="ActivityName">
    <w:name w:val="Activity Name"/>
    <w:qFormat/>
    <w:rsid w:val="00283611"/>
    <w:pPr>
      <w:spacing w:before="120"/>
    </w:pPr>
    <w:rPr>
      <w:rFonts w:ascii="Century Gothic" w:eastAsia="Times New Roman" w:hAnsi="Century Gothic" w:cs="Arial"/>
      <w:b/>
      <w:i/>
      <w:color w:val="A6A6A6" w:themeColor="background1" w:themeShade="A6"/>
      <w:sz w:val="26"/>
      <w:szCs w:val="26"/>
      <w:lang w:val="en-AU"/>
    </w:rPr>
  </w:style>
  <w:style w:type="paragraph" w:customStyle="1" w:styleId="ActivityQuestionHead">
    <w:name w:val="Activity Question Head"/>
    <w:qFormat/>
    <w:rsid w:val="007E12C7"/>
    <w:pPr>
      <w:spacing w:before="480" w:after="0" w:line="240" w:lineRule="auto"/>
    </w:pPr>
    <w:rPr>
      <w:rFonts w:ascii="Arial" w:eastAsia="Times New Roman" w:hAnsi="Arial" w:cs="Arial"/>
      <w:b/>
      <w:lang w:val="en-AU"/>
    </w:rPr>
  </w:style>
  <w:style w:type="paragraph" w:customStyle="1" w:styleId="ActivityHead">
    <w:name w:val="Activity Head"/>
    <w:qFormat/>
    <w:rsid w:val="00B07C72"/>
    <w:pPr>
      <w:spacing w:before="120" w:after="0" w:line="240" w:lineRule="auto"/>
    </w:pPr>
    <w:rPr>
      <w:rFonts w:ascii="Century Gothic" w:eastAsia="Times New Roman" w:hAnsi="Century Gothic" w:cs="Arial"/>
      <w:b/>
      <w:i/>
      <w:noProof/>
      <w:color w:val="358DA5"/>
      <w:sz w:val="26"/>
      <w:szCs w:val="26"/>
      <w:lang w:val="en-AU" w:eastAsia="en-AU"/>
    </w:rPr>
  </w:style>
  <w:style w:type="paragraph" w:customStyle="1" w:styleId="ChapterHeading">
    <w:name w:val="Chapter Heading"/>
    <w:basedOn w:val="Normal"/>
    <w:qFormat/>
    <w:rsid w:val="00B07C72"/>
    <w:pPr>
      <w:pageBreakBefore/>
      <w:spacing w:after="480" w:line="560" w:lineRule="exact"/>
      <w:ind w:left="567" w:hanging="567"/>
    </w:pPr>
    <w:rPr>
      <w:rFonts w:ascii="Century Gothic" w:hAnsi="Century Gothic"/>
      <w:b/>
      <w:color w:val="358DA5"/>
      <w:sz w:val="48"/>
      <w:szCs w:val="48"/>
    </w:rPr>
  </w:style>
  <w:style w:type="character" w:customStyle="1" w:styleId="Heading2Char">
    <w:name w:val="Heading 2 Char"/>
    <w:basedOn w:val="DefaultParagraphFont"/>
    <w:link w:val="Heading2"/>
    <w:uiPriority w:val="9"/>
    <w:rsid w:val="00B86986"/>
    <w:rPr>
      <w:rFonts w:asciiTheme="majorHAnsi" w:eastAsiaTheme="majorEastAsia" w:hAnsiTheme="majorHAnsi" w:cstheme="majorBidi"/>
      <w:b/>
      <w:bCs/>
      <w:color w:val="4F81BD" w:themeColor="accent1"/>
      <w:sz w:val="26"/>
      <w:szCs w:val="26"/>
      <w:lang w:val="en-AU"/>
    </w:rPr>
  </w:style>
  <w:style w:type="character" w:styleId="IntenseEmphasis">
    <w:name w:val="Intense Emphasis"/>
    <w:basedOn w:val="DefaultParagraphFont"/>
    <w:uiPriority w:val="21"/>
    <w:qFormat/>
    <w:rsid w:val="0079582F"/>
    <w:rPr>
      <w:b w:val="0"/>
      <w:bCs/>
      <w:i w:val="0"/>
      <w:iCs/>
      <w:color w:val="4F81BD" w:themeColor="accent1"/>
    </w:rPr>
  </w:style>
  <w:style w:type="paragraph" w:styleId="List2">
    <w:name w:val="List 2"/>
    <w:basedOn w:val="Normal"/>
    <w:uiPriority w:val="99"/>
    <w:semiHidden/>
    <w:unhideWhenUsed/>
    <w:rsid w:val="00AC7288"/>
    <w:pPr>
      <w:ind w:left="566" w:hanging="283"/>
      <w:contextualSpacing/>
    </w:pPr>
  </w:style>
  <w:style w:type="character" w:customStyle="1" w:styleId="Heading9Char">
    <w:name w:val="Heading 9 Char"/>
    <w:basedOn w:val="DefaultParagraphFont"/>
    <w:link w:val="Heading9"/>
    <w:rsid w:val="00AC7288"/>
    <w:rPr>
      <w:rFonts w:ascii="Courier New" w:eastAsia="Times New Roman" w:hAnsi="Courier New" w:cs="Times New Roman"/>
      <w:i/>
      <w:szCs w:val="20"/>
    </w:rPr>
  </w:style>
  <w:style w:type="paragraph" w:styleId="IntenseQuote">
    <w:name w:val="Intense Quote"/>
    <w:basedOn w:val="Normal"/>
    <w:next w:val="Normal"/>
    <w:link w:val="IntenseQuoteChar"/>
    <w:uiPriority w:val="30"/>
    <w:qFormat/>
    <w:rsid w:val="00D1053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10535"/>
    <w:rPr>
      <w:rFonts w:ascii="Courier" w:eastAsia="Times New Roman" w:hAnsi="Courier" w:cs="Times New Roman"/>
      <w:b/>
      <w:bCs/>
      <w:i/>
      <w:iCs/>
      <w:color w:val="4F81BD" w:themeColor="accent1"/>
      <w:sz w:val="24"/>
      <w:szCs w:val="20"/>
      <w:lang w:val="en-AU"/>
    </w:rPr>
  </w:style>
  <w:style w:type="character" w:styleId="FollowedHyperlink">
    <w:name w:val="FollowedHyperlink"/>
    <w:basedOn w:val="DefaultParagraphFont"/>
    <w:uiPriority w:val="99"/>
    <w:semiHidden/>
    <w:unhideWhenUsed/>
    <w:rsid w:val="00390108"/>
    <w:rPr>
      <w:color w:val="800080" w:themeColor="followedHyperlink"/>
      <w:u w:val="single"/>
    </w:rPr>
  </w:style>
  <w:style w:type="paragraph" w:styleId="ListNumber2">
    <w:name w:val="List Number 2"/>
    <w:basedOn w:val="List2"/>
    <w:rsid w:val="00794751"/>
    <w:pPr>
      <w:keepNext/>
      <w:keepLines/>
      <w:tabs>
        <w:tab w:val="left" w:pos="680"/>
      </w:tabs>
      <w:spacing w:before="60" w:after="60"/>
      <w:ind w:left="680" w:hanging="340"/>
    </w:pPr>
    <w:rPr>
      <w:rFonts w:ascii="Times New Roman" w:hAnsi="Times New Roman"/>
      <w:szCs w:val="22"/>
      <w:lang w:val="en-US"/>
    </w:rPr>
  </w:style>
  <w:style w:type="character" w:customStyle="1" w:styleId="SpecialBold">
    <w:name w:val="Special Bold"/>
    <w:rsid w:val="00794751"/>
    <w:rPr>
      <w:b/>
      <w:spacing w:val="0"/>
    </w:rPr>
  </w:style>
  <w:style w:type="paragraph" w:styleId="NormalWeb">
    <w:name w:val="Normal (Web)"/>
    <w:basedOn w:val="Normal"/>
    <w:uiPriority w:val="99"/>
    <w:unhideWhenUsed/>
    <w:rsid w:val="00227F20"/>
    <w:pPr>
      <w:spacing w:before="100" w:beforeAutospacing="1" w:after="100" w:afterAutospacing="1"/>
    </w:pPr>
    <w:rPr>
      <w:rFonts w:ascii="Times New Roman" w:hAnsi="Times New Roman"/>
      <w:szCs w:val="24"/>
      <w:lang w:val="en-US"/>
    </w:rPr>
  </w:style>
  <w:style w:type="character" w:customStyle="1" w:styleId="Heading3Char">
    <w:name w:val="Heading 3 Char"/>
    <w:basedOn w:val="DefaultParagraphFont"/>
    <w:link w:val="Heading3"/>
    <w:uiPriority w:val="9"/>
    <w:rsid w:val="00EF39FA"/>
    <w:rPr>
      <w:rFonts w:asciiTheme="majorHAnsi" w:eastAsiaTheme="majorEastAsia" w:hAnsiTheme="majorHAnsi" w:cstheme="majorBidi"/>
      <w:b/>
      <w:bCs/>
      <w:color w:val="4F81BD" w:themeColor="accent1"/>
      <w:sz w:val="24"/>
      <w:szCs w:val="20"/>
      <w:lang w:val="en-AU"/>
    </w:rPr>
  </w:style>
  <w:style w:type="character" w:styleId="CommentReference">
    <w:name w:val="annotation reference"/>
    <w:basedOn w:val="DefaultParagraphFont"/>
    <w:uiPriority w:val="99"/>
    <w:semiHidden/>
    <w:unhideWhenUsed/>
    <w:rsid w:val="00D62DD6"/>
    <w:rPr>
      <w:sz w:val="16"/>
      <w:szCs w:val="16"/>
    </w:rPr>
  </w:style>
  <w:style w:type="paragraph" w:styleId="CommentText">
    <w:name w:val="annotation text"/>
    <w:basedOn w:val="Normal"/>
    <w:link w:val="CommentTextChar"/>
    <w:uiPriority w:val="99"/>
    <w:unhideWhenUsed/>
    <w:rsid w:val="00D62DD6"/>
    <w:rPr>
      <w:sz w:val="20"/>
    </w:rPr>
  </w:style>
  <w:style w:type="character" w:customStyle="1" w:styleId="CommentTextChar">
    <w:name w:val="Comment Text Char"/>
    <w:basedOn w:val="DefaultParagraphFont"/>
    <w:link w:val="CommentText"/>
    <w:uiPriority w:val="99"/>
    <w:rsid w:val="00D62DD6"/>
    <w:rPr>
      <w:rFonts w:ascii="Courier" w:eastAsia="Times New Roman" w:hAnsi="Courier" w:cs="Times New Roman"/>
      <w:sz w:val="20"/>
      <w:szCs w:val="20"/>
      <w:lang w:val="en-AU"/>
    </w:rPr>
  </w:style>
  <w:style w:type="paragraph" w:styleId="BodyText2">
    <w:name w:val="Body Text 2"/>
    <w:basedOn w:val="Normal"/>
    <w:link w:val="BodyText2Char"/>
    <w:uiPriority w:val="99"/>
    <w:semiHidden/>
    <w:unhideWhenUsed/>
    <w:rsid w:val="00000AC4"/>
    <w:pPr>
      <w:spacing w:after="120" w:line="480" w:lineRule="auto"/>
    </w:pPr>
  </w:style>
  <w:style w:type="character" w:customStyle="1" w:styleId="BodyText2Char">
    <w:name w:val="Body Text 2 Char"/>
    <w:basedOn w:val="DefaultParagraphFont"/>
    <w:link w:val="BodyText2"/>
    <w:uiPriority w:val="99"/>
    <w:semiHidden/>
    <w:rsid w:val="00000AC4"/>
    <w:rPr>
      <w:rFonts w:ascii="Courier" w:eastAsia="Times New Roman" w:hAnsi="Courier" w:cs="Times New Roman"/>
      <w:sz w:val="24"/>
      <w:szCs w:val="20"/>
      <w:lang w:val="en-AU"/>
    </w:rPr>
  </w:style>
  <w:style w:type="table" w:styleId="LightGrid">
    <w:name w:val="Light Grid"/>
    <w:basedOn w:val="TableNormal"/>
    <w:uiPriority w:val="62"/>
    <w:rsid w:val="00637E9E"/>
    <w:pPr>
      <w:spacing w:after="0" w:line="240" w:lineRule="auto"/>
    </w:pPr>
    <w:rPr>
      <w:lang w:val="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Copy">
    <w:name w:val="Body Copy"/>
    <w:basedOn w:val="Normal"/>
    <w:rsid w:val="00FD6401"/>
    <w:pPr>
      <w:spacing w:after="220" w:line="240" w:lineRule="exact"/>
    </w:pPr>
    <w:rPr>
      <w:rFonts w:ascii="Arial" w:hAnsi="Arial"/>
      <w:szCs w:val="24"/>
      <w:lang w:val="en-US"/>
    </w:rPr>
  </w:style>
  <w:style w:type="paragraph" w:customStyle="1" w:styleId="Default">
    <w:name w:val="Default"/>
    <w:rsid w:val="00BF54BA"/>
    <w:pPr>
      <w:autoSpaceDE w:val="0"/>
      <w:autoSpaceDN w:val="0"/>
      <w:adjustRightInd w:val="0"/>
      <w:spacing w:after="0" w:line="240" w:lineRule="auto"/>
    </w:pPr>
    <w:rPr>
      <w:rFonts w:ascii="Garamond" w:hAnsi="Garamond" w:cs="Garamond"/>
      <w:color w:val="000000"/>
      <w:sz w:val="24"/>
      <w:szCs w:val="24"/>
      <w:lang w:val="en-AU"/>
    </w:rPr>
  </w:style>
  <w:style w:type="paragraph" w:customStyle="1" w:styleId="ContentsLevel1">
    <w:name w:val="Contents Level 1"/>
    <w:qFormat/>
    <w:rsid w:val="00763D82"/>
    <w:pPr>
      <w:pBdr>
        <w:bottom w:val="single" w:sz="4" w:space="1" w:color="92CDDC" w:themeColor="accent5" w:themeTint="99"/>
      </w:pBdr>
      <w:tabs>
        <w:tab w:val="left" w:pos="567"/>
        <w:tab w:val="right" w:pos="9072"/>
      </w:tabs>
      <w:spacing w:before="360" w:after="120"/>
    </w:pPr>
    <w:rPr>
      <w:rFonts w:ascii="Century Gothic" w:eastAsia="Times New Roman" w:hAnsi="Century Gothic" w:cs="Times New Roman"/>
      <w:b/>
      <w:noProof/>
      <w:color w:val="92CDDC" w:themeColor="accent5" w:themeTint="99"/>
      <w:lang w:val="en-AU"/>
    </w:rPr>
  </w:style>
  <w:style w:type="paragraph" w:customStyle="1" w:styleId="ContentsLevel2">
    <w:name w:val="Contents Level 2"/>
    <w:qFormat/>
    <w:rsid w:val="00865199"/>
    <w:pPr>
      <w:tabs>
        <w:tab w:val="right" w:leader="dot" w:pos="9072"/>
      </w:tabs>
      <w:spacing w:before="60" w:after="60"/>
      <w:ind w:left="567"/>
    </w:pPr>
    <w:rPr>
      <w:rFonts w:ascii="Century Gothic" w:eastAsia="Times New Roman" w:hAnsi="Century Gothic" w:cs="Times New Roman"/>
      <w:noProof/>
      <w:lang w:val="en-AU"/>
    </w:rPr>
  </w:style>
  <w:style w:type="table" w:styleId="LightGrid-Accent3">
    <w:name w:val="Light Grid Accent 3"/>
    <w:basedOn w:val="TableNormal"/>
    <w:uiPriority w:val="62"/>
    <w:rsid w:val="004605D5"/>
    <w:pPr>
      <w:spacing w:after="0" w:line="240" w:lineRule="auto"/>
    </w:pPr>
    <w:rPr>
      <w:lang w:val="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
    <w:name w:val="Light Shading"/>
    <w:basedOn w:val="TableNormal"/>
    <w:uiPriority w:val="60"/>
    <w:rsid w:val="00F268EA"/>
    <w:pPr>
      <w:spacing w:after="0" w:line="240" w:lineRule="auto"/>
    </w:pPr>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aptiontext">
    <w:name w:val="Caption text"/>
    <w:basedOn w:val="Normal"/>
    <w:qFormat/>
    <w:rsid w:val="00F268EA"/>
    <w:pPr>
      <w:jc w:val="center"/>
    </w:pPr>
    <w:rPr>
      <w:rFonts w:ascii="Arial Narrow" w:hAnsi="Arial Narrow" w:cs="Arial"/>
      <w:i/>
      <w:sz w:val="22"/>
      <w:szCs w:val="22"/>
    </w:rPr>
  </w:style>
  <w:style w:type="paragraph" w:customStyle="1" w:styleId="TabbedLinesforAnswers">
    <w:name w:val="Tabbed Lines for Answers"/>
    <w:basedOn w:val="Normal"/>
    <w:rsid w:val="00C32412"/>
    <w:pPr>
      <w:widowControl w:val="0"/>
      <w:tabs>
        <w:tab w:val="right" w:leader="underscore" w:pos="8647"/>
      </w:tabs>
      <w:autoSpaceDE w:val="0"/>
      <w:autoSpaceDN w:val="0"/>
      <w:adjustRightInd w:val="0"/>
      <w:spacing w:after="283"/>
      <w:ind w:left="2268"/>
    </w:pPr>
    <w:rPr>
      <w:rFonts w:ascii="Helvetica 35 Thin" w:hAnsi="Helvetica 35 Thin"/>
      <w:color w:val="000000"/>
      <w:sz w:val="22"/>
      <w:lang w:val="en-US"/>
    </w:rPr>
  </w:style>
  <w:style w:type="table" w:styleId="LightList-Accent5">
    <w:name w:val="Light List Accent 5"/>
    <w:basedOn w:val="TableNormal"/>
    <w:uiPriority w:val="61"/>
    <w:rsid w:val="00463E19"/>
    <w:pPr>
      <w:spacing w:after="0" w:line="240" w:lineRule="auto"/>
    </w:pPr>
    <w:rPr>
      <w:lang w:val="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340204"/>
    <w:rPr>
      <w:b/>
      <w:bCs/>
    </w:rPr>
  </w:style>
  <w:style w:type="character" w:customStyle="1" w:styleId="CommentSubjectChar">
    <w:name w:val="Comment Subject Char"/>
    <w:basedOn w:val="CommentTextChar"/>
    <w:link w:val="CommentSubject"/>
    <w:uiPriority w:val="99"/>
    <w:semiHidden/>
    <w:rsid w:val="00340204"/>
    <w:rPr>
      <w:rFonts w:ascii="Courier" w:eastAsia="Times New Roman" w:hAnsi="Courier" w:cs="Times New Roman"/>
      <w:b/>
      <w:bCs/>
      <w:sz w:val="20"/>
      <w:szCs w:val="20"/>
      <w:lang w:val="en-AU"/>
    </w:rPr>
  </w:style>
  <w:style w:type="paragraph" w:customStyle="1" w:styleId="bullets">
    <w:name w:val="bullets"/>
    <w:basedOn w:val="Normal"/>
    <w:rsid w:val="006D6128"/>
    <w:pPr>
      <w:numPr>
        <w:numId w:val="32"/>
      </w:numPr>
      <w:tabs>
        <w:tab w:val="left" w:pos="3402"/>
      </w:tabs>
      <w:spacing w:before="60"/>
    </w:pPr>
    <w:rPr>
      <w:rFonts w:ascii="Times New Roman" w:hAnsi="Times New Roman"/>
    </w:rPr>
  </w:style>
  <w:style w:type="paragraph" w:customStyle="1" w:styleId="Title2">
    <w:name w:val="Title 2"/>
    <w:basedOn w:val="Title"/>
    <w:qFormat/>
    <w:rsid w:val="006A0DD8"/>
    <w:pPr>
      <w:pBdr>
        <w:bottom w:val="none" w:sz="0" w:space="0" w:color="auto"/>
      </w:pBdr>
      <w:spacing w:before="240" w:after="60" w:line="288" w:lineRule="auto"/>
      <w:contextualSpacing w:val="0"/>
    </w:pPr>
    <w:rPr>
      <w:rFonts w:ascii="Arial" w:eastAsia="Times New Roman" w:hAnsi="Arial" w:cs="Arial"/>
      <w:b/>
      <w:bCs/>
      <w:color w:val="auto"/>
      <w:spacing w:val="0"/>
      <w:sz w:val="32"/>
      <w:szCs w:val="32"/>
    </w:rPr>
  </w:style>
  <w:style w:type="paragraph" w:styleId="Title">
    <w:name w:val="Title"/>
    <w:basedOn w:val="Normal"/>
    <w:next w:val="Normal"/>
    <w:link w:val="TitleChar"/>
    <w:uiPriority w:val="10"/>
    <w:qFormat/>
    <w:rsid w:val="006A0D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0DD8"/>
    <w:rPr>
      <w:rFonts w:asciiTheme="majorHAnsi" w:eastAsiaTheme="majorEastAsia" w:hAnsiTheme="majorHAnsi" w:cstheme="majorBidi"/>
      <w:color w:val="17365D" w:themeColor="text2" w:themeShade="BF"/>
      <w:spacing w:val="5"/>
      <w:kern w:val="28"/>
      <w:sz w:val="52"/>
      <w:szCs w:val="52"/>
      <w:lang w:val="en-AU"/>
    </w:rPr>
  </w:style>
  <w:style w:type="paragraph" w:styleId="DocumentMap">
    <w:name w:val="Document Map"/>
    <w:basedOn w:val="Normal"/>
    <w:link w:val="DocumentMapChar"/>
    <w:uiPriority w:val="99"/>
    <w:semiHidden/>
    <w:unhideWhenUsed/>
    <w:rsid w:val="00F2799D"/>
    <w:rPr>
      <w:rFonts w:ascii="Lucida Grande" w:hAnsi="Lucida Grande"/>
      <w:szCs w:val="24"/>
    </w:rPr>
  </w:style>
  <w:style w:type="character" w:customStyle="1" w:styleId="DocumentMapChar">
    <w:name w:val="Document Map Char"/>
    <w:basedOn w:val="DefaultParagraphFont"/>
    <w:link w:val="DocumentMap"/>
    <w:uiPriority w:val="99"/>
    <w:semiHidden/>
    <w:rsid w:val="00F2799D"/>
    <w:rPr>
      <w:rFonts w:ascii="Lucida Grande" w:eastAsia="Times New Roman" w:hAnsi="Lucida Grande" w:cs="Times New Roman"/>
      <w:sz w:val="24"/>
      <w:szCs w:val="24"/>
      <w:lang w:val="en-AU"/>
    </w:rPr>
  </w:style>
  <w:style w:type="paragraph" w:customStyle="1" w:styleId="NotesHeading">
    <w:name w:val="Notes Heading"/>
    <w:qFormat/>
    <w:rsid w:val="00B07C72"/>
    <w:pPr>
      <w:spacing w:before="600" w:after="60"/>
    </w:pPr>
    <w:rPr>
      <w:rFonts w:ascii="Century Gothic" w:eastAsia="Times New Roman" w:hAnsi="Century Gothic" w:cs="Times New Roman"/>
      <w:color w:val="358DA5"/>
      <w:sz w:val="32"/>
      <w:szCs w:val="4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54119">
      <w:bodyDiv w:val="1"/>
      <w:marLeft w:val="0"/>
      <w:marRight w:val="0"/>
      <w:marTop w:val="0"/>
      <w:marBottom w:val="0"/>
      <w:divBdr>
        <w:top w:val="none" w:sz="0" w:space="0" w:color="auto"/>
        <w:left w:val="none" w:sz="0" w:space="0" w:color="auto"/>
        <w:bottom w:val="none" w:sz="0" w:space="0" w:color="auto"/>
        <w:right w:val="none" w:sz="0" w:space="0" w:color="auto"/>
      </w:divBdr>
    </w:div>
    <w:div w:id="123618314">
      <w:bodyDiv w:val="1"/>
      <w:marLeft w:val="0"/>
      <w:marRight w:val="0"/>
      <w:marTop w:val="0"/>
      <w:marBottom w:val="0"/>
      <w:divBdr>
        <w:top w:val="none" w:sz="0" w:space="0" w:color="auto"/>
        <w:left w:val="none" w:sz="0" w:space="0" w:color="auto"/>
        <w:bottom w:val="none" w:sz="0" w:space="0" w:color="auto"/>
        <w:right w:val="none" w:sz="0" w:space="0" w:color="auto"/>
      </w:divBdr>
    </w:div>
    <w:div w:id="288433457">
      <w:bodyDiv w:val="1"/>
      <w:marLeft w:val="0"/>
      <w:marRight w:val="0"/>
      <w:marTop w:val="0"/>
      <w:marBottom w:val="0"/>
      <w:divBdr>
        <w:top w:val="none" w:sz="0" w:space="0" w:color="auto"/>
        <w:left w:val="none" w:sz="0" w:space="0" w:color="auto"/>
        <w:bottom w:val="none" w:sz="0" w:space="0" w:color="auto"/>
        <w:right w:val="none" w:sz="0" w:space="0" w:color="auto"/>
      </w:divBdr>
    </w:div>
    <w:div w:id="392583888">
      <w:bodyDiv w:val="1"/>
      <w:marLeft w:val="0"/>
      <w:marRight w:val="0"/>
      <w:marTop w:val="0"/>
      <w:marBottom w:val="0"/>
      <w:divBdr>
        <w:top w:val="none" w:sz="0" w:space="0" w:color="auto"/>
        <w:left w:val="none" w:sz="0" w:space="0" w:color="auto"/>
        <w:bottom w:val="none" w:sz="0" w:space="0" w:color="auto"/>
        <w:right w:val="none" w:sz="0" w:space="0" w:color="auto"/>
      </w:divBdr>
    </w:div>
    <w:div w:id="455756817">
      <w:bodyDiv w:val="1"/>
      <w:marLeft w:val="0"/>
      <w:marRight w:val="0"/>
      <w:marTop w:val="0"/>
      <w:marBottom w:val="0"/>
      <w:divBdr>
        <w:top w:val="none" w:sz="0" w:space="0" w:color="auto"/>
        <w:left w:val="none" w:sz="0" w:space="0" w:color="auto"/>
        <w:bottom w:val="none" w:sz="0" w:space="0" w:color="auto"/>
        <w:right w:val="none" w:sz="0" w:space="0" w:color="auto"/>
      </w:divBdr>
    </w:div>
    <w:div w:id="475338203">
      <w:bodyDiv w:val="1"/>
      <w:marLeft w:val="0"/>
      <w:marRight w:val="0"/>
      <w:marTop w:val="0"/>
      <w:marBottom w:val="0"/>
      <w:divBdr>
        <w:top w:val="none" w:sz="0" w:space="0" w:color="auto"/>
        <w:left w:val="none" w:sz="0" w:space="0" w:color="auto"/>
        <w:bottom w:val="none" w:sz="0" w:space="0" w:color="auto"/>
        <w:right w:val="none" w:sz="0" w:space="0" w:color="auto"/>
      </w:divBdr>
    </w:div>
    <w:div w:id="491064039">
      <w:bodyDiv w:val="1"/>
      <w:marLeft w:val="0"/>
      <w:marRight w:val="0"/>
      <w:marTop w:val="0"/>
      <w:marBottom w:val="0"/>
      <w:divBdr>
        <w:top w:val="none" w:sz="0" w:space="0" w:color="auto"/>
        <w:left w:val="none" w:sz="0" w:space="0" w:color="auto"/>
        <w:bottom w:val="none" w:sz="0" w:space="0" w:color="auto"/>
        <w:right w:val="none" w:sz="0" w:space="0" w:color="auto"/>
      </w:divBdr>
    </w:div>
    <w:div w:id="831986964">
      <w:bodyDiv w:val="1"/>
      <w:marLeft w:val="0"/>
      <w:marRight w:val="0"/>
      <w:marTop w:val="0"/>
      <w:marBottom w:val="0"/>
      <w:divBdr>
        <w:top w:val="none" w:sz="0" w:space="0" w:color="auto"/>
        <w:left w:val="none" w:sz="0" w:space="0" w:color="auto"/>
        <w:bottom w:val="none" w:sz="0" w:space="0" w:color="auto"/>
        <w:right w:val="none" w:sz="0" w:space="0" w:color="auto"/>
      </w:divBdr>
    </w:div>
    <w:div w:id="1005978724">
      <w:bodyDiv w:val="1"/>
      <w:marLeft w:val="0"/>
      <w:marRight w:val="0"/>
      <w:marTop w:val="0"/>
      <w:marBottom w:val="0"/>
      <w:divBdr>
        <w:top w:val="none" w:sz="0" w:space="0" w:color="auto"/>
        <w:left w:val="none" w:sz="0" w:space="0" w:color="auto"/>
        <w:bottom w:val="none" w:sz="0" w:space="0" w:color="auto"/>
        <w:right w:val="none" w:sz="0" w:space="0" w:color="auto"/>
      </w:divBdr>
    </w:div>
    <w:div w:id="1166288805">
      <w:bodyDiv w:val="1"/>
      <w:marLeft w:val="0"/>
      <w:marRight w:val="0"/>
      <w:marTop w:val="0"/>
      <w:marBottom w:val="0"/>
      <w:divBdr>
        <w:top w:val="none" w:sz="0" w:space="0" w:color="auto"/>
        <w:left w:val="none" w:sz="0" w:space="0" w:color="auto"/>
        <w:bottom w:val="none" w:sz="0" w:space="0" w:color="auto"/>
        <w:right w:val="none" w:sz="0" w:space="0" w:color="auto"/>
      </w:divBdr>
    </w:div>
    <w:div w:id="1229268241">
      <w:bodyDiv w:val="1"/>
      <w:marLeft w:val="0"/>
      <w:marRight w:val="0"/>
      <w:marTop w:val="0"/>
      <w:marBottom w:val="0"/>
      <w:divBdr>
        <w:top w:val="none" w:sz="0" w:space="0" w:color="auto"/>
        <w:left w:val="none" w:sz="0" w:space="0" w:color="auto"/>
        <w:bottom w:val="none" w:sz="0" w:space="0" w:color="auto"/>
        <w:right w:val="none" w:sz="0" w:space="0" w:color="auto"/>
      </w:divBdr>
    </w:div>
    <w:div w:id="1255213537">
      <w:bodyDiv w:val="1"/>
      <w:marLeft w:val="0"/>
      <w:marRight w:val="0"/>
      <w:marTop w:val="0"/>
      <w:marBottom w:val="0"/>
      <w:divBdr>
        <w:top w:val="none" w:sz="0" w:space="0" w:color="auto"/>
        <w:left w:val="none" w:sz="0" w:space="0" w:color="auto"/>
        <w:bottom w:val="none" w:sz="0" w:space="0" w:color="auto"/>
        <w:right w:val="none" w:sz="0" w:space="0" w:color="auto"/>
      </w:divBdr>
    </w:div>
    <w:div w:id="1303998473">
      <w:bodyDiv w:val="1"/>
      <w:marLeft w:val="0"/>
      <w:marRight w:val="0"/>
      <w:marTop w:val="0"/>
      <w:marBottom w:val="0"/>
      <w:divBdr>
        <w:top w:val="none" w:sz="0" w:space="0" w:color="auto"/>
        <w:left w:val="none" w:sz="0" w:space="0" w:color="auto"/>
        <w:bottom w:val="none" w:sz="0" w:space="0" w:color="auto"/>
        <w:right w:val="none" w:sz="0" w:space="0" w:color="auto"/>
      </w:divBdr>
    </w:div>
    <w:div w:id="1445224959">
      <w:bodyDiv w:val="1"/>
      <w:marLeft w:val="0"/>
      <w:marRight w:val="0"/>
      <w:marTop w:val="0"/>
      <w:marBottom w:val="0"/>
      <w:divBdr>
        <w:top w:val="none" w:sz="0" w:space="0" w:color="auto"/>
        <w:left w:val="none" w:sz="0" w:space="0" w:color="auto"/>
        <w:bottom w:val="none" w:sz="0" w:space="0" w:color="auto"/>
        <w:right w:val="none" w:sz="0" w:space="0" w:color="auto"/>
      </w:divBdr>
    </w:div>
    <w:div w:id="1478837755">
      <w:bodyDiv w:val="1"/>
      <w:marLeft w:val="0"/>
      <w:marRight w:val="0"/>
      <w:marTop w:val="0"/>
      <w:marBottom w:val="0"/>
      <w:divBdr>
        <w:top w:val="none" w:sz="0" w:space="0" w:color="auto"/>
        <w:left w:val="none" w:sz="0" w:space="0" w:color="auto"/>
        <w:bottom w:val="none" w:sz="0" w:space="0" w:color="auto"/>
        <w:right w:val="none" w:sz="0" w:space="0" w:color="auto"/>
      </w:divBdr>
    </w:div>
    <w:div w:id="1800418421">
      <w:bodyDiv w:val="1"/>
      <w:marLeft w:val="0"/>
      <w:marRight w:val="0"/>
      <w:marTop w:val="0"/>
      <w:marBottom w:val="0"/>
      <w:divBdr>
        <w:top w:val="none" w:sz="0" w:space="0" w:color="auto"/>
        <w:left w:val="none" w:sz="0" w:space="0" w:color="auto"/>
        <w:bottom w:val="none" w:sz="0" w:space="0" w:color="auto"/>
        <w:right w:val="none" w:sz="0" w:space="0" w:color="auto"/>
      </w:divBdr>
    </w:div>
    <w:div w:id="1805199769">
      <w:bodyDiv w:val="1"/>
      <w:marLeft w:val="0"/>
      <w:marRight w:val="0"/>
      <w:marTop w:val="0"/>
      <w:marBottom w:val="0"/>
      <w:divBdr>
        <w:top w:val="none" w:sz="0" w:space="0" w:color="auto"/>
        <w:left w:val="none" w:sz="0" w:space="0" w:color="auto"/>
        <w:bottom w:val="none" w:sz="0" w:space="0" w:color="auto"/>
        <w:right w:val="none" w:sz="0" w:space="0" w:color="auto"/>
      </w:divBdr>
    </w:div>
    <w:div w:id="2012293211">
      <w:bodyDiv w:val="1"/>
      <w:marLeft w:val="0"/>
      <w:marRight w:val="0"/>
      <w:marTop w:val="0"/>
      <w:marBottom w:val="0"/>
      <w:divBdr>
        <w:top w:val="none" w:sz="0" w:space="0" w:color="auto"/>
        <w:left w:val="none" w:sz="0" w:space="0" w:color="auto"/>
        <w:bottom w:val="none" w:sz="0" w:space="0" w:color="auto"/>
        <w:right w:val="none" w:sz="0" w:space="0" w:color="auto"/>
      </w:divBdr>
    </w:div>
    <w:div w:id="2098013323">
      <w:bodyDiv w:val="1"/>
      <w:marLeft w:val="0"/>
      <w:marRight w:val="0"/>
      <w:marTop w:val="0"/>
      <w:marBottom w:val="0"/>
      <w:divBdr>
        <w:top w:val="none" w:sz="0" w:space="0" w:color="auto"/>
        <w:left w:val="none" w:sz="0" w:space="0" w:color="auto"/>
        <w:bottom w:val="none" w:sz="0" w:space="0" w:color="auto"/>
        <w:right w:val="none" w:sz="0" w:space="0" w:color="auto"/>
      </w:divBdr>
    </w:div>
    <w:div w:id="21014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mailto:copyright@deewr.gov.au"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image" Target="media/image38.jpeg"/><Relationship Id="rId63" Type="http://schemas.openxmlformats.org/officeDocument/2006/relationships/image" Target="media/image39.jpeg"/><Relationship Id="rId64" Type="http://schemas.openxmlformats.org/officeDocument/2006/relationships/image" Target="media/image40.jpeg"/><Relationship Id="rId65" Type="http://schemas.microsoft.com/office/2007/relationships/hdphoto" Target="media/hdphoto3.wdp"/><Relationship Id="rId66" Type="http://schemas.openxmlformats.org/officeDocument/2006/relationships/image" Target="media/image41.png"/><Relationship Id="rId67" Type="http://schemas.openxmlformats.org/officeDocument/2006/relationships/image" Target="media/image42.jpeg"/><Relationship Id="rId68" Type="http://schemas.microsoft.com/office/2007/relationships/hdphoto" Target="media/hdphoto4.wdp"/><Relationship Id="rId69" Type="http://schemas.openxmlformats.org/officeDocument/2006/relationships/image" Target="media/image43.jpeg"/><Relationship Id="rId120" Type="http://schemas.openxmlformats.org/officeDocument/2006/relationships/image" Target="media/image79.jpeg"/><Relationship Id="rId121" Type="http://schemas.openxmlformats.org/officeDocument/2006/relationships/image" Target="media/image80.jpeg"/><Relationship Id="rId122" Type="http://schemas.openxmlformats.org/officeDocument/2006/relationships/image" Target="media/image81.jpeg"/><Relationship Id="rId123" Type="http://schemas.microsoft.com/office/2007/relationships/hdphoto" Target="media/hdphoto7.wdp"/><Relationship Id="rId124" Type="http://schemas.openxmlformats.org/officeDocument/2006/relationships/image" Target="media/image82.jpeg"/><Relationship Id="rId125" Type="http://schemas.openxmlformats.org/officeDocument/2006/relationships/image" Target="media/image83.jpeg"/><Relationship Id="rId126" Type="http://schemas.openxmlformats.org/officeDocument/2006/relationships/image" Target="media/image84.jpeg"/><Relationship Id="rId127" Type="http://schemas.openxmlformats.org/officeDocument/2006/relationships/image" Target="media/image85.jpeg"/><Relationship Id="rId128" Type="http://schemas.openxmlformats.org/officeDocument/2006/relationships/image" Target="media/image86.jpeg"/><Relationship Id="rId129" Type="http://schemas.openxmlformats.org/officeDocument/2006/relationships/image" Target="media/image87.jpeg"/><Relationship Id="rId40" Type="http://schemas.microsoft.com/office/2007/relationships/hdphoto" Target="media/hdphoto1.wdp"/><Relationship Id="rId41" Type="http://schemas.openxmlformats.org/officeDocument/2006/relationships/image" Target="media/image19.jpeg"/><Relationship Id="rId42" Type="http://schemas.microsoft.com/office/2007/relationships/hdphoto" Target="media/hdphoto2.wdp"/><Relationship Id="rId90" Type="http://schemas.openxmlformats.org/officeDocument/2006/relationships/image" Target="media/image57.jpeg"/><Relationship Id="rId91" Type="http://schemas.openxmlformats.org/officeDocument/2006/relationships/footer" Target="footer10.xml"/><Relationship Id="rId92" Type="http://schemas.openxmlformats.org/officeDocument/2006/relationships/footer" Target="footer11.xml"/><Relationship Id="rId93" Type="http://schemas.openxmlformats.org/officeDocument/2006/relationships/image" Target="media/image58.jpeg"/><Relationship Id="rId94" Type="http://schemas.openxmlformats.org/officeDocument/2006/relationships/image" Target="media/image59.jpeg"/><Relationship Id="rId95" Type="http://schemas.openxmlformats.org/officeDocument/2006/relationships/image" Target="media/image60.jpeg"/><Relationship Id="rId96" Type="http://schemas.openxmlformats.org/officeDocument/2006/relationships/image" Target="media/image61.jpeg"/><Relationship Id="rId101" Type="http://schemas.openxmlformats.org/officeDocument/2006/relationships/diagramLayout" Target="diagrams/layout2.xml"/><Relationship Id="rId102" Type="http://schemas.openxmlformats.org/officeDocument/2006/relationships/diagramQuickStyle" Target="diagrams/quickStyle2.xml"/><Relationship Id="rId103" Type="http://schemas.openxmlformats.org/officeDocument/2006/relationships/diagramColors" Target="diagrams/colors2.xml"/><Relationship Id="rId104" Type="http://schemas.microsoft.com/office/2007/relationships/diagramDrawing" Target="diagrams/drawing2.xml"/><Relationship Id="rId105" Type="http://schemas.openxmlformats.org/officeDocument/2006/relationships/image" Target="media/image65.jpeg"/><Relationship Id="rId106" Type="http://schemas.microsoft.com/office/2007/relationships/hdphoto" Target="media/hdphoto6.wdp"/><Relationship Id="rId107" Type="http://schemas.openxmlformats.org/officeDocument/2006/relationships/image" Target="media/image66.jpeg"/><Relationship Id="rId108" Type="http://schemas.openxmlformats.org/officeDocument/2006/relationships/image" Target="media/image67.jpeg"/><Relationship Id="rId109" Type="http://schemas.openxmlformats.org/officeDocument/2006/relationships/image" Target="media/image68.jpeg"/><Relationship Id="rId97" Type="http://schemas.openxmlformats.org/officeDocument/2006/relationships/image" Target="media/image62.jpeg"/><Relationship Id="rId98" Type="http://schemas.openxmlformats.org/officeDocument/2006/relationships/image" Target="media/image63.jpeg"/><Relationship Id="rId99" Type="http://schemas.openxmlformats.org/officeDocument/2006/relationships/image" Target="media/image64.jpeg"/><Relationship Id="rId43" Type="http://schemas.openxmlformats.org/officeDocument/2006/relationships/hyperlink" Target="http://www.hakoaustralia.com.au/images/products/1a51997f3dbb1ca8d913d6cefcd25f05.jpg" TargetMode="External"/><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4.jpeg"/><Relationship Id="rId49" Type="http://schemas.openxmlformats.org/officeDocument/2006/relationships/image" Target="media/image25.jpeg"/><Relationship Id="rId100" Type="http://schemas.openxmlformats.org/officeDocument/2006/relationships/diagramData" Target="diagrams/data2.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header" Target="header3.xml"/><Relationship Id="rId70" Type="http://schemas.openxmlformats.org/officeDocument/2006/relationships/image" Target="media/image44.jpeg"/><Relationship Id="rId71" Type="http://schemas.openxmlformats.org/officeDocument/2006/relationships/image" Target="media/image45.jpeg"/><Relationship Id="rId72" Type="http://schemas.openxmlformats.org/officeDocument/2006/relationships/image" Target="media/image46.jpeg"/><Relationship Id="rId73" Type="http://schemas.openxmlformats.org/officeDocument/2006/relationships/image" Target="media/image47.jpeg"/><Relationship Id="rId74" Type="http://schemas.openxmlformats.org/officeDocument/2006/relationships/image" Target="media/image48.jpeg"/><Relationship Id="rId75" Type="http://schemas.openxmlformats.org/officeDocument/2006/relationships/image" Target="media/image49.jpeg"/><Relationship Id="rId76" Type="http://schemas.openxmlformats.org/officeDocument/2006/relationships/footer" Target="footer4.xml"/><Relationship Id="rId77" Type="http://schemas.openxmlformats.org/officeDocument/2006/relationships/footer" Target="footer5.xml"/><Relationship Id="rId78" Type="http://schemas.openxmlformats.org/officeDocument/2006/relationships/footer" Target="footer6.xml"/><Relationship Id="rId79" Type="http://schemas.openxmlformats.org/officeDocument/2006/relationships/footer" Target="footer7.xml"/><Relationship Id="rId23" Type="http://schemas.openxmlformats.org/officeDocument/2006/relationships/header" Target="header4.xml"/><Relationship Id="rId24" Type="http://schemas.openxmlformats.org/officeDocument/2006/relationships/footer" Target="footer3.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png"/><Relationship Id="rId28" Type="http://schemas.openxmlformats.org/officeDocument/2006/relationships/diagramData" Target="diagrams/data1.xml"/><Relationship Id="rId29" Type="http://schemas.openxmlformats.org/officeDocument/2006/relationships/diagramLayout" Target="diagrams/layout1.xml"/><Relationship Id="rId130" Type="http://schemas.openxmlformats.org/officeDocument/2006/relationships/image" Target="media/image88.jpeg"/><Relationship Id="rId131" Type="http://schemas.openxmlformats.org/officeDocument/2006/relationships/image" Target="media/image89.jpeg"/><Relationship Id="rId132" Type="http://schemas.openxmlformats.org/officeDocument/2006/relationships/image" Target="media/image90.jpeg"/><Relationship Id="rId133" Type="http://schemas.microsoft.com/office/2007/relationships/hdphoto" Target="media/hdphoto8.wdp"/><Relationship Id="rId134" Type="http://schemas.openxmlformats.org/officeDocument/2006/relationships/image" Target="media/image91.jpeg"/><Relationship Id="rId135" Type="http://schemas.openxmlformats.org/officeDocument/2006/relationships/footer" Target="footer12.xml"/><Relationship Id="rId136" Type="http://schemas.openxmlformats.org/officeDocument/2006/relationships/footer" Target="footer13.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jpeg"/><Relationship Id="rId55" Type="http://schemas.openxmlformats.org/officeDocument/2006/relationships/image" Target="media/image31.jpeg"/><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eg"/><Relationship Id="rId59" Type="http://schemas.openxmlformats.org/officeDocument/2006/relationships/image" Target="media/image35.jpeg"/><Relationship Id="rId110" Type="http://schemas.openxmlformats.org/officeDocument/2006/relationships/image" Target="media/image69.jpeg"/><Relationship Id="rId111" Type="http://schemas.openxmlformats.org/officeDocument/2006/relationships/image" Target="media/image70.jpeg"/><Relationship Id="rId112" Type="http://schemas.openxmlformats.org/officeDocument/2006/relationships/image" Target="media/image71.jpeg"/><Relationship Id="rId113" Type="http://schemas.openxmlformats.org/officeDocument/2006/relationships/image" Target="media/image72.jpeg"/><Relationship Id="rId114" Type="http://schemas.openxmlformats.org/officeDocument/2006/relationships/image" Target="media/image73.jpeg"/><Relationship Id="rId115" Type="http://schemas.openxmlformats.org/officeDocument/2006/relationships/image" Target="media/image74.jpeg"/><Relationship Id="rId116" Type="http://schemas.openxmlformats.org/officeDocument/2006/relationships/image" Target="media/image75.jpeg"/><Relationship Id="rId117" Type="http://schemas.openxmlformats.org/officeDocument/2006/relationships/image" Target="media/image76.jpeg"/><Relationship Id="rId118" Type="http://schemas.openxmlformats.org/officeDocument/2006/relationships/image" Target="media/image77.jpeg"/><Relationship Id="rId119" Type="http://schemas.openxmlformats.org/officeDocument/2006/relationships/image" Target="media/image78.jpeg"/><Relationship Id="rId30" Type="http://schemas.openxmlformats.org/officeDocument/2006/relationships/diagramQuickStyle" Target="diagrams/quickStyle1.xml"/><Relationship Id="rId31" Type="http://schemas.openxmlformats.org/officeDocument/2006/relationships/diagramColors" Target="diagrams/colors1.xml"/><Relationship Id="rId32" Type="http://schemas.microsoft.com/office/2007/relationships/diagramDrawing" Target="diagrams/drawing1.xml"/><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80" Type="http://schemas.openxmlformats.org/officeDocument/2006/relationships/image" Target="media/image50.jpeg"/><Relationship Id="rId81" Type="http://schemas.microsoft.com/office/2007/relationships/hdphoto" Target="media/hdphoto5.wdp"/><Relationship Id="rId82" Type="http://schemas.openxmlformats.org/officeDocument/2006/relationships/image" Target="media/image51.jpeg"/><Relationship Id="rId83" Type="http://schemas.openxmlformats.org/officeDocument/2006/relationships/image" Target="media/image52.jpeg"/><Relationship Id="rId84" Type="http://schemas.openxmlformats.org/officeDocument/2006/relationships/image" Target="media/image53.jpeg"/><Relationship Id="rId85" Type="http://schemas.openxmlformats.org/officeDocument/2006/relationships/image" Target="media/image54.jpeg"/><Relationship Id="rId86" Type="http://schemas.openxmlformats.org/officeDocument/2006/relationships/image" Target="media/image55.jpeg"/><Relationship Id="rId87" Type="http://schemas.openxmlformats.org/officeDocument/2006/relationships/image" Target="media/image56.jpeg"/><Relationship Id="rId88" Type="http://schemas.openxmlformats.org/officeDocument/2006/relationships/footer" Target="footer8.xml"/><Relationship Id="rId89" Type="http://schemas.openxmlformats.org/officeDocument/2006/relationships/footer" Target="footer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9F97E-B745-44F1-AE7E-B78C1E2861EE}" type="doc">
      <dgm:prSet loTypeId="urn:microsoft.com/office/officeart/2005/8/layout/hProcess9" loCatId="process" qsTypeId="urn:microsoft.com/office/officeart/2005/8/quickstyle/simple1" qsCatId="simple" csTypeId="urn:microsoft.com/office/officeart/2005/8/colors/accent1_2" csCatId="accent1" phldr="1"/>
      <dgm:spPr/>
    </dgm:pt>
    <dgm:pt modelId="{C6D1CDDD-AAE4-4512-AAFA-8E8243748A50}">
      <dgm:prSet phldrT="[Text]" custT="1">
        <dgm:style>
          <a:lnRef idx="2">
            <a:schemeClr val="accent2"/>
          </a:lnRef>
          <a:fillRef idx="1">
            <a:schemeClr val="lt1"/>
          </a:fillRef>
          <a:effectRef idx="0">
            <a:schemeClr val="accent2"/>
          </a:effectRef>
          <a:fontRef idx="minor">
            <a:schemeClr val="dk1"/>
          </a:fontRef>
        </dgm:style>
      </dgm:prSet>
      <dgm:spPr>
        <a:xfrm>
          <a:off x="2745" y="960120"/>
          <a:ext cx="1320700" cy="1280160"/>
        </a:xfrm>
        <a:solidFill>
          <a:sysClr val="window" lastClr="FFFFFF"/>
        </a:solidFill>
        <a:ln w="25400" cap="flat" cmpd="sng" algn="ctr">
          <a:solidFill>
            <a:srgbClr val="358DA5"/>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1</a:t>
          </a:r>
        </a:p>
        <a:p>
          <a:r>
            <a:rPr lang="en-AU" sz="1100">
              <a:solidFill>
                <a:sysClr val="windowText" lastClr="000000"/>
              </a:solidFill>
              <a:latin typeface="Arial" pitchFamily="34" charset="0"/>
              <a:ea typeface="+mn-ea"/>
              <a:cs typeface="Arial" pitchFamily="34" charset="0"/>
            </a:rPr>
            <a:t>Pre-clean</a:t>
          </a:r>
        </a:p>
        <a:p>
          <a:endParaRPr lang="en-AU" sz="1100">
            <a:solidFill>
              <a:sysClr val="windowText" lastClr="000000"/>
            </a:solidFill>
            <a:latin typeface="Arial" pitchFamily="34" charset="0"/>
            <a:ea typeface="+mn-ea"/>
            <a:cs typeface="Arial" pitchFamily="34" charset="0"/>
          </a:endParaRPr>
        </a:p>
      </dgm:t>
    </dgm:pt>
    <dgm:pt modelId="{A1BA9616-977F-4D18-BBCE-004DA8E9DD84}" type="parTrans" cxnId="{92396B83-3E78-420D-A750-45290BD0D0C7}">
      <dgm:prSet/>
      <dgm:spPr/>
      <dgm:t>
        <a:bodyPr/>
        <a:lstStyle/>
        <a:p>
          <a:endParaRPr lang="en-AU"/>
        </a:p>
      </dgm:t>
    </dgm:pt>
    <dgm:pt modelId="{A0FDB795-0215-46FF-B012-2504D828B0A2}" type="sibTrans" cxnId="{92396B83-3E78-420D-A750-45290BD0D0C7}">
      <dgm:prSet/>
      <dgm:spPr/>
      <dgm:t>
        <a:bodyPr/>
        <a:lstStyle/>
        <a:p>
          <a:endParaRPr lang="en-AU"/>
        </a:p>
      </dgm:t>
    </dgm:pt>
    <dgm:pt modelId="{E3B3B1DA-53AF-4385-8AB0-725083131B93}">
      <dgm:prSet phldrT="[Text]" custT="1">
        <dgm:style>
          <a:lnRef idx="2">
            <a:schemeClr val="accent2"/>
          </a:lnRef>
          <a:fillRef idx="1">
            <a:schemeClr val="lt1"/>
          </a:fillRef>
          <a:effectRef idx="0">
            <a:schemeClr val="accent2"/>
          </a:effectRef>
          <a:fontRef idx="minor">
            <a:schemeClr val="dk1"/>
          </a:fontRef>
        </dgm:style>
      </dgm:prSet>
      <dgm:spPr>
        <a:xfrm>
          <a:off x="4162953" y="960120"/>
          <a:ext cx="1320700" cy="1280160"/>
        </a:xfrm>
        <a:solidFill>
          <a:sysClr val="window" lastClr="FFFFFF"/>
        </a:solidFill>
        <a:ln w="25400" cap="flat" cmpd="sng" algn="ctr">
          <a:solidFill>
            <a:srgbClr val="358DA5"/>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4</a:t>
          </a:r>
        </a:p>
        <a:p>
          <a:r>
            <a:rPr lang="en-AU" sz="1100">
              <a:solidFill>
                <a:sysClr val="windowText" lastClr="000000"/>
              </a:solidFill>
              <a:latin typeface="Arial" pitchFamily="34" charset="0"/>
              <a:ea typeface="+mn-ea"/>
              <a:cs typeface="Arial" pitchFamily="34" charset="0"/>
            </a:rPr>
            <a:t>Dry</a:t>
          </a:r>
        </a:p>
        <a:p>
          <a:endParaRPr lang="en-AU" sz="1100">
            <a:solidFill>
              <a:sysClr val="windowText" lastClr="000000"/>
            </a:solidFill>
            <a:latin typeface="Arial" pitchFamily="34" charset="0"/>
            <a:ea typeface="+mn-ea"/>
            <a:cs typeface="Arial" pitchFamily="34" charset="0"/>
          </a:endParaRPr>
        </a:p>
      </dgm:t>
    </dgm:pt>
    <dgm:pt modelId="{27E7AFA2-0150-43A7-9DAF-E96E18EA05CE}" type="parTrans" cxnId="{C5FCD23C-52D2-4914-BC4F-76F65CACF6B5}">
      <dgm:prSet/>
      <dgm:spPr/>
      <dgm:t>
        <a:bodyPr/>
        <a:lstStyle/>
        <a:p>
          <a:endParaRPr lang="en-AU"/>
        </a:p>
      </dgm:t>
    </dgm:pt>
    <dgm:pt modelId="{E77C0F87-3425-4A15-B737-D9EC178348DF}" type="sibTrans" cxnId="{C5FCD23C-52D2-4914-BC4F-76F65CACF6B5}">
      <dgm:prSet/>
      <dgm:spPr/>
      <dgm:t>
        <a:bodyPr/>
        <a:lstStyle/>
        <a:p>
          <a:endParaRPr lang="en-AU"/>
        </a:p>
      </dgm:t>
    </dgm:pt>
    <dgm:pt modelId="{7F7A8DA3-7216-44A9-82B8-473E74174C78}">
      <dgm:prSet custT="1">
        <dgm:style>
          <a:lnRef idx="2">
            <a:schemeClr val="accent2"/>
          </a:lnRef>
          <a:fillRef idx="1">
            <a:schemeClr val="lt1"/>
          </a:fillRef>
          <a:effectRef idx="0">
            <a:schemeClr val="accent2"/>
          </a:effectRef>
          <a:fontRef idx="minor">
            <a:schemeClr val="dk1"/>
          </a:fontRef>
        </dgm:style>
      </dgm:prSet>
      <dgm:spPr>
        <a:xfrm>
          <a:off x="1389481" y="960120"/>
          <a:ext cx="1320700" cy="1280160"/>
        </a:xfrm>
        <a:solidFill>
          <a:sysClr val="window" lastClr="FFFFFF"/>
        </a:solidFill>
        <a:ln w="25400" cap="flat" cmpd="sng" algn="ctr">
          <a:solidFill>
            <a:srgbClr val="358DA5"/>
          </a:solidFill>
          <a:prstDash val="solid"/>
        </a:ln>
        <a:effectLst/>
      </dgm:spPr>
      <dgm:t>
        <a:bodyPr/>
        <a:lstStyle/>
        <a:p>
          <a:pPr algn="ctr"/>
          <a:r>
            <a:rPr lang="en-AU" sz="1100">
              <a:solidFill>
                <a:sysClr val="windowText" lastClr="000000"/>
              </a:solidFill>
              <a:latin typeface="Arial" pitchFamily="34" charset="0"/>
              <a:ea typeface="+mn-ea"/>
              <a:cs typeface="Arial" pitchFamily="34" charset="0"/>
            </a:rPr>
            <a:t>2</a:t>
          </a:r>
        </a:p>
        <a:p>
          <a:pPr algn="ctr"/>
          <a:r>
            <a:rPr lang="en-AU" sz="1100">
              <a:solidFill>
                <a:sysClr val="windowText" lastClr="000000"/>
              </a:solidFill>
              <a:latin typeface="Arial" pitchFamily="34" charset="0"/>
              <a:ea typeface="+mn-ea"/>
              <a:cs typeface="Arial" pitchFamily="34" charset="0"/>
            </a:rPr>
            <a:t>Wash and rinse</a:t>
          </a:r>
        </a:p>
      </dgm:t>
    </dgm:pt>
    <dgm:pt modelId="{8250E407-6072-465A-ACEB-99EF5D0B1D37}" type="parTrans" cxnId="{039280C6-4EF1-45F4-BAD9-7C81DEBEDC2F}">
      <dgm:prSet/>
      <dgm:spPr/>
      <dgm:t>
        <a:bodyPr/>
        <a:lstStyle/>
        <a:p>
          <a:endParaRPr lang="en-AU"/>
        </a:p>
      </dgm:t>
    </dgm:pt>
    <dgm:pt modelId="{348D2070-8F8B-4602-AB65-448029714CA0}" type="sibTrans" cxnId="{039280C6-4EF1-45F4-BAD9-7C81DEBEDC2F}">
      <dgm:prSet/>
      <dgm:spPr/>
      <dgm:t>
        <a:bodyPr/>
        <a:lstStyle/>
        <a:p>
          <a:endParaRPr lang="en-AU"/>
        </a:p>
      </dgm:t>
    </dgm:pt>
    <dgm:pt modelId="{A2B92E4B-AE26-45DE-9871-C4C6E7976C45}">
      <dgm:prSet custT="1">
        <dgm:style>
          <a:lnRef idx="2">
            <a:schemeClr val="accent2"/>
          </a:lnRef>
          <a:fillRef idx="1">
            <a:schemeClr val="lt1"/>
          </a:fillRef>
          <a:effectRef idx="0">
            <a:schemeClr val="accent2"/>
          </a:effectRef>
          <a:fontRef idx="minor">
            <a:schemeClr val="dk1"/>
          </a:fontRef>
        </dgm:style>
      </dgm:prSet>
      <dgm:spPr>
        <a:xfrm>
          <a:off x="2776217" y="960120"/>
          <a:ext cx="1320700" cy="1280160"/>
        </a:xfrm>
        <a:solidFill>
          <a:sysClr val="window" lastClr="FFFFFF"/>
        </a:solidFill>
        <a:ln w="25400" cap="flat" cmpd="sng" algn="ctr">
          <a:solidFill>
            <a:srgbClr val="358DA5"/>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3 </a:t>
          </a:r>
        </a:p>
        <a:p>
          <a:r>
            <a:rPr lang="en-AU" sz="1100">
              <a:solidFill>
                <a:sysClr val="windowText" lastClr="000000"/>
              </a:solidFill>
              <a:latin typeface="Arial" pitchFamily="34" charset="0"/>
              <a:ea typeface="+mn-ea"/>
              <a:cs typeface="Arial" pitchFamily="34" charset="0"/>
            </a:rPr>
            <a:t>Sanitise</a:t>
          </a:r>
        </a:p>
        <a:p>
          <a:endParaRPr lang="en-AU" sz="1100">
            <a:solidFill>
              <a:sysClr val="windowText" lastClr="000000"/>
            </a:solidFill>
            <a:latin typeface="Arial" pitchFamily="34" charset="0"/>
            <a:ea typeface="+mn-ea"/>
            <a:cs typeface="Arial" pitchFamily="34" charset="0"/>
          </a:endParaRPr>
        </a:p>
      </dgm:t>
    </dgm:pt>
    <dgm:pt modelId="{9144F681-6E67-40A5-9824-D1494AAAE158}" type="parTrans" cxnId="{D4848A5D-21B5-492B-9054-7B7A920EB83F}">
      <dgm:prSet/>
      <dgm:spPr/>
      <dgm:t>
        <a:bodyPr/>
        <a:lstStyle/>
        <a:p>
          <a:endParaRPr lang="en-AU"/>
        </a:p>
      </dgm:t>
    </dgm:pt>
    <dgm:pt modelId="{6D38990E-3515-4AB3-B8A3-C2BDD4251487}" type="sibTrans" cxnId="{D4848A5D-21B5-492B-9054-7B7A920EB83F}">
      <dgm:prSet/>
      <dgm:spPr/>
      <dgm:t>
        <a:bodyPr/>
        <a:lstStyle/>
        <a:p>
          <a:endParaRPr lang="en-AU"/>
        </a:p>
      </dgm:t>
    </dgm:pt>
    <dgm:pt modelId="{914F8B30-84DC-46AD-8ADC-79C597116119}" type="pres">
      <dgm:prSet presAssocID="{3029F97E-B745-44F1-AE7E-B78C1E2861EE}" presName="CompostProcess" presStyleCnt="0">
        <dgm:presLayoutVars>
          <dgm:dir/>
          <dgm:resizeHandles val="exact"/>
        </dgm:presLayoutVars>
      </dgm:prSet>
      <dgm:spPr/>
    </dgm:pt>
    <dgm:pt modelId="{536B09DE-5B5B-49EC-9542-64C12A64F1F2}" type="pres">
      <dgm:prSet presAssocID="{3029F97E-B745-44F1-AE7E-B78C1E2861EE}" presName="arrow" presStyleLbl="bgShp" presStyleIdx="0" presStyleCnt="1"/>
      <dgm:spPr>
        <a:xfrm>
          <a:off x="411479" y="0"/>
          <a:ext cx="4663440" cy="3200400"/>
        </a:xfrm>
        <a:prstGeom prst="rightArrow">
          <a:avLst/>
        </a:prstGeom>
        <a:solidFill>
          <a:srgbClr val="358DA5"/>
        </a:solidFill>
        <a:ln>
          <a:solidFill>
            <a:srgbClr val="358DA5"/>
          </a:solidFill>
        </a:ln>
        <a:effectLst/>
      </dgm:spPr>
    </dgm:pt>
    <dgm:pt modelId="{55A43FA1-4C4F-43EC-A12C-957FCE420B80}" type="pres">
      <dgm:prSet presAssocID="{3029F97E-B745-44F1-AE7E-B78C1E2861EE}" presName="linearProcess" presStyleCnt="0"/>
      <dgm:spPr/>
    </dgm:pt>
    <dgm:pt modelId="{604CCC91-D819-4B6D-A12C-BF93A4BE3A78}" type="pres">
      <dgm:prSet presAssocID="{C6D1CDDD-AAE4-4512-AAFA-8E8243748A50}" presName="textNode" presStyleLbl="node1" presStyleIdx="0" presStyleCnt="4">
        <dgm:presLayoutVars>
          <dgm:bulletEnabled val="1"/>
        </dgm:presLayoutVars>
      </dgm:prSet>
      <dgm:spPr>
        <a:prstGeom prst="roundRect">
          <a:avLst/>
        </a:prstGeom>
      </dgm:spPr>
      <dgm:t>
        <a:bodyPr/>
        <a:lstStyle/>
        <a:p>
          <a:endParaRPr lang="en-US"/>
        </a:p>
      </dgm:t>
    </dgm:pt>
    <dgm:pt modelId="{E713AC06-EF35-48DE-BA59-6FA86432707E}" type="pres">
      <dgm:prSet presAssocID="{A0FDB795-0215-46FF-B012-2504D828B0A2}" presName="sibTrans" presStyleCnt="0"/>
      <dgm:spPr/>
    </dgm:pt>
    <dgm:pt modelId="{3BD9D985-0C0B-4A19-9D1A-510F94426CC1}" type="pres">
      <dgm:prSet presAssocID="{7F7A8DA3-7216-44A9-82B8-473E74174C78}" presName="textNode" presStyleLbl="node1" presStyleIdx="1" presStyleCnt="4" custLinFactNeighborX="-16101" custLinFactNeighborY="831">
        <dgm:presLayoutVars>
          <dgm:bulletEnabled val="1"/>
        </dgm:presLayoutVars>
      </dgm:prSet>
      <dgm:spPr>
        <a:prstGeom prst="roundRect">
          <a:avLst/>
        </a:prstGeom>
      </dgm:spPr>
      <dgm:t>
        <a:bodyPr/>
        <a:lstStyle/>
        <a:p>
          <a:endParaRPr lang="en-AU"/>
        </a:p>
      </dgm:t>
    </dgm:pt>
    <dgm:pt modelId="{75FA91A6-6841-4DA6-B631-715D7AE3597D}" type="pres">
      <dgm:prSet presAssocID="{348D2070-8F8B-4602-AB65-448029714CA0}" presName="sibTrans" presStyleCnt="0"/>
      <dgm:spPr/>
    </dgm:pt>
    <dgm:pt modelId="{D4BBB285-7CFD-4A30-9CFC-45A2F2F3FF4B}" type="pres">
      <dgm:prSet presAssocID="{A2B92E4B-AE26-45DE-9871-C4C6E7976C45}" presName="textNode" presStyleLbl="node1" presStyleIdx="2" presStyleCnt="4">
        <dgm:presLayoutVars>
          <dgm:bulletEnabled val="1"/>
        </dgm:presLayoutVars>
      </dgm:prSet>
      <dgm:spPr>
        <a:prstGeom prst="roundRect">
          <a:avLst/>
        </a:prstGeom>
      </dgm:spPr>
      <dgm:t>
        <a:bodyPr/>
        <a:lstStyle/>
        <a:p>
          <a:endParaRPr lang="en-US"/>
        </a:p>
      </dgm:t>
    </dgm:pt>
    <dgm:pt modelId="{4BFFF647-AFA4-4D79-A84D-FDF4CA8B558D}" type="pres">
      <dgm:prSet presAssocID="{6D38990E-3515-4AB3-B8A3-C2BDD4251487}" presName="sibTrans" presStyleCnt="0"/>
      <dgm:spPr/>
    </dgm:pt>
    <dgm:pt modelId="{CD1D9619-BD34-4613-A43D-ED115F1A58D0}" type="pres">
      <dgm:prSet presAssocID="{E3B3B1DA-53AF-4385-8AB0-725083131B93}" presName="textNode" presStyleLbl="node1" presStyleIdx="3" presStyleCnt="4">
        <dgm:presLayoutVars>
          <dgm:bulletEnabled val="1"/>
        </dgm:presLayoutVars>
      </dgm:prSet>
      <dgm:spPr>
        <a:prstGeom prst="roundRect">
          <a:avLst/>
        </a:prstGeom>
      </dgm:spPr>
      <dgm:t>
        <a:bodyPr/>
        <a:lstStyle/>
        <a:p>
          <a:endParaRPr lang="en-US"/>
        </a:p>
      </dgm:t>
    </dgm:pt>
  </dgm:ptLst>
  <dgm:cxnLst>
    <dgm:cxn modelId="{51A33EBA-B457-4D05-9FBD-D7A6A13578F7}" type="presOf" srcId="{E3B3B1DA-53AF-4385-8AB0-725083131B93}" destId="{CD1D9619-BD34-4613-A43D-ED115F1A58D0}" srcOrd="0" destOrd="0" presId="urn:microsoft.com/office/officeart/2005/8/layout/hProcess9"/>
    <dgm:cxn modelId="{CE98D743-51BC-4BF2-8109-C2AD0D033B58}" type="presOf" srcId="{7F7A8DA3-7216-44A9-82B8-473E74174C78}" destId="{3BD9D985-0C0B-4A19-9D1A-510F94426CC1}" srcOrd="0" destOrd="0" presId="urn:microsoft.com/office/officeart/2005/8/layout/hProcess9"/>
    <dgm:cxn modelId="{15FD3D25-3FAF-477C-8F7A-A1461F45CEFE}" type="presOf" srcId="{A2B92E4B-AE26-45DE-9871-C4C6E7976C45}" destId="{D4BBB285-7CFD-4A30-9CFC-45A2F2F3FF4B}" srcOrd="0" destOrd="0" presId="urn:microsoft.com/office/officeart/2005/8/layout/hProcess9"/>
    <dgm:cxn modelId="{D4848A5D-21B5-492B-9054-7B7A920EB83F}" srcId="{3029F97E-B745-44F1-AE7E-B78C1E2861EE}" destId="{A2B92E4B-AE26-45DE-9871-C4C6E7976C45}" srcOrd="2" destOrd="0" parTransId="{9144F681-6E67-40A5-9824-D1494AAAE158}" sibTransId="{6D38990E-3515-4AB3-B8A3-C2BDD4251487}"/>
    <dgm:cxn modelId="{E6BA7776-5E65-4340-8C23-FEB5B8810636}" type="presOf" srcId="{C6D1CDDD-AAE4-4512-AAFA-8E8243748A50}" destId="{604CCC91-D819-4B6D-A12C-BF93A4BE3A78}" srcOrd="0" destOrd="0" presId="urn:microsoft.com/office/officeart/2005/8/layout/hProcess9"/>
    <dgm:cxn modelId="{039280C6-4EF1-45F4-BAD9-7C81DEBEDC2F}" srcId="{3029F97E-B745-44F1-AE7E-B78C1E2861EE}" destId="{7F7A8DA3-7216-44A9-82B8-473E74174C78}" srcOrd="1" destOrd="0" parTransId="{8250E407-6072-465A-ACEB-99EF5D0B1D37}" sibTransId="{348D2070-8F8B-4602-AB65-448029714CA0}"/>
    <dgm:cxn modelId="{9C665557-E160-4FC7-BD55-43827C43A921}" type="presOf" srcId="{3029F97E-B745-44F1-AE7E-B78C1E2861EE}" destId="{914F8B30-84DC-46AD-8ADC-79C597116119}" srcOrd="0" destOrd="0" presId="urn:microsoft.com/office/officeart/2005/8/layout/hProcess9"/>
    <dgm:cxn modelId="{92396B83-3E78-420D-A750-45290BD0D0C7}" srcId="{3029F97E-B745-44F1-AE7E-B78C1E2861EE}" destId="{C6D1CDDD-AAE4-4512-AAFA-8E8243748A50}" srcOrd="0" destOrd="0" parTransId="{A1BA9616-977F-4D18-BBCE-004DA8E9DD84}" sibTransId="{A0FDB795-0215-46FF-B012-2504D828B0A2}"/>
    <dgm:cxn modelId="{C5FCD23C-52D2-4914-BC4F-76F65CACF6B5}" srcId="{3029F97E-B745-44F1-AE7E-B78C1E2861EE}" destId="{E3B3B1DA-53AF-4385-8AB0-725083131B93}" srcOrd="3" destOrd="0" parTransId="{27E7AFA2-0150-43A7-9DAF-E96E18EA05CE}" sibTransId="{E77C0F87-3425-4A15-B737-D9EC178348DF}"/>
    <dgm:cxn modelId="{1A42A7AD-37F0-4834-BB7F-91229BE51119}" type="presParOf" srcId="{914F8B30-84DC-46AD-8ADC-79C597116119}" destId="{536B09DE-5B5B-49EC-9542-64C12A64F1F2}" srcOrd="0" destOrd="0" presId="urn:microsoft.com/office/officeart/2005/8/layout/hProcess9"/>
    <dgm:cxn modelId="{2A024418-F675-4049-9B0D-E23F8F73867B}" type="presParOf" srcId="{914F8B30-84DC-46AD-8ADC-79C597116119}" destId="{55A43FA1-4C4F-43EC-A12C-957FCE420B80}" srcOrd="1" destOrd="0" presId="urn:microsoft.com/office/officeart/2005/8/layout/hProcess9"/>
    <dgm:cxn modelId="{608D6989-75F3-4963-9830-1C2DF9C370CB}" type="presParOf" srcId="{55A43FA1-4C4F-43EC-A12C-957FCE420B80}" destId="{604CCC91-D819-4B6D-A12C-BF93A4BE3A78}" srcOrd="0" destOrd="0" presId="urn:microsoft.com/office/officeart/2005/8/layout/hProcess9"/>
    <dgm:cxn modelId="{74FD68BC-B961-4D47-8B2A-96261E901235}" type="presParOf" srcId="{55A43FA1-4C4F-43EC-A12C-957FCE420B80}" destId="{E713AC06-EF35-48DE-BA59-6FA86432707E}" srcOrd="1" destOrd="0" presId="urn:microsoft.com/office/officeart/2005/8/layout/hProcess9"/>
    <dgm:cxn modelId="{DAC06D41-C82F-4953-8B81-70637611ADD4}" type="presParOf" srcId="{55A43FA1-4C4F-43EC-A12C-957FCE420B80}" destId="{3BD9D985-0C0B-4A19-9D1A-510F94426CC1}" srcOrd="2" destOrd="0" presId="urn:microsoft.com/office/officeart/2005/8/layout/hProcess9"/>
    <dgm:cxn modelId="{F3164C69-6B33-487E-A840-2BF4182EB6B2}" type="presParOf" srcId="{55A43FA1-4C4F-43EC-A12C-957FCE420B80}" destId="{75FA91A6-6841-4DA6-B631-715D7AE3597D}" srcOrd="3" destOrd="0" presId="urn:microsoft.com/office/officeart/2005/8/layout/hProcess9"/>
    <dgm:cxn modelId="{6A3D2429-1180-491A-BC7D-F625A698F6B9}" type="presParOf" srcId="{55A43FA1-4C4F-43EC-A12C-957FCE420B80}" destId="{D4BBB285-7CFD-4A30-9CFC-45A2F2F3FF4B}" srcOrd="4" destOrd="0" presId="urn:microsoft.com/office/officeart/2005/8/layout/hProcess9"/>
    <dgm:cxn modelId="{B2FD131E-7218-42AB-974C-55A94B8DCEB3}" type="presParOf" srcId="{55A43FA1-4C4F-43EC-A12C-957FCE420B80}" destId="{4BFFF647-AFA4-4D79-A84D-FDF4CA8B558D}" srcOrd="5" destOrd="0" presId="urn:microsoft.com/office/officeart/2005/8/layout/hProcess9"/>
    <dgm:cxn modelId="{EDC15C60-B6B9-49FF-864D-6D92860E0F56}" type="presParOf" srcId="{55A43FA1-4C4F-43EC-A12C-957FCE420B80}" destId="{CD1D9619-BD34-4613-A43D-ED115F1A58D0}" srcOrd="6"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29F97E-B745-44F1-AE7E-B78C1E2861EE}" type="doc">
      <dgm:prSet loTypeId="urn:microsoft.com/office/officeart/2005/8/layout/hProcess9" loCatId="process" qsTypeId="urn:microsoft.com/office/officeart/2005/8/quickstyle/simple1" qsCatId="simple" csTypeId="urn:microsoft.com/office/officeart/2005/8/colors/accent1_2" csCatId="accent1" phldr="1"/>
      <dgm:spPr/>
    </dgm:pt>
    <dgm:pt modelId="{C6D1CDDD-AAE4-4512-AAFA-8E8243748A50}">
      <dgm:prSet phldrT="[Text]" custT="1">
        <dgm:style>
          <a:lnRef idx="2">
            <a:schemeClr val="accent2"/>
          </a:lnRef>
          <a:fillRef idx="1">
            <a:schemeClr val="lt1"/>
          </a:fillRef>
          <a:effectRef idx="0">
            <a:schemeClr val="accent2"/>
          </a:effectRef>
          <a:fontRef idx="minor">
            <a:schemeClr val="dk1"/>
          </a:fontRef>
        </dgm:style>
      </dgm:prSet>
      <dgm:spPr>
        <a:xfrm>
          <a:off x="2745" y="960120"/>
          <a:ext cx="1320700" cy="1280160"/>
        </a:xfrm>
        <a:solidFill>
          <a:sysClr val="window" lastClr="FFFFFF"/>
        </a:solidFill>
        <a:ln w="25400" cap="flat" cmpd="sng" algn="ctr">
          <a:solidFill>
            <a:schemeClr val="accent1"/>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1</a:t>
          </a:r>
        </a:p>
        <a:p>
          <a:r>
            <a:rPr lang="en-AU" sz="1100">
              <a:solidFill>
                <a:sysClr val="windowText" lastClr="000000"/>
              </a:solidFill>
              <a:latin typeface="Arial" pitchFamily="34" charset="0"/>
              <a:ea typeface="+mn-ea"/>
              <a:cs typeface="Arial" pitchFamily="34" charset="0"/>
            </a:rPr>
            <a:t>Pre-clean</a:t>
          </a:r>
        </a:p>
        <a:p>
          <a:endParaRPr lang="en-AU" sz="1100">
            <a:solidFill>
              <a:sysClr val="windowText" lastClr="000000"/>
            </a:solidFill>
            <a:latin typeface="Arial" pitchFamily="34" charset="0"/>
            <a:ea typeface="+mn-ea"/>
            <a:cs typeface="Arial" pitchFamily="34" charset="0"/>
          </a:endParaRPr>
        </a:p>
      </dgm:t>
    </dgm:pt>
    <dgm:pt modelId="{A1BA9616-977F-4D18-BBCE-004DA8E9DD84}" type="parTrans" cxnId="{92396B83-3E78-420D-A750-45290BD0D0C7}">
      <dgm:prSet/>
      <dgm:spPr/>
      <dgm:t>
        <a:bodyPr/>
        <a:lstStyle/>
        <a:p>
          <a:endParaRPr lang="en-AU"/>
        </a:p>
      </dgm:t>
    </dgm:pt>
    <dgm:pt modelId="{A0FDB795-0215-46FF-B012-2504D828B0A2}" type="sibTrans" cxnId="{92396B83-3E78-420D-A750-45290BD0D0C7}">
      <dgm:prSet/>
      <dgm:spPr/>
      <dgm:t>
        <a:bodyPr/>
        <a:lstStyle/>
        <a:p>
          <a:endParaRPr lang="en-AU"/>
        </a:p>
      </dgm:t>
    </dgm:pt>
    <dgm:pt modelId="{E3B3B1DA-53AF-4385-8AB0-725083131B93}">
      <dgm:prSet phldrT="[Text]" custT="1">
        <dgm:style>
          <a:lnRef idx="2">
            <a:schemeClr val="accent2"/>
          </a:lnRef>
          <a:fillRef idx="1">
            <a:schemeClr val="lt1"/>
          </a:fillRef>
          <a:effectRef idx="0">
            <a:schemeClr val="accent2"/>
          </a:effectRef>
          <a:fontRef idx="minor">
            <a:schemeClr val="dk1"/>
          </a:fontRef>
        </dgm:style>
      </dgm:prSet>
      <dgm:spPr>
        <a:xfrm>
          <a:off x="4162953" y="960120"/>
          <a:ext cx="1320700" cy="1280160"/>
        </a:xfrm>
        <a:solidFill>
          <a:sysClr val="window" lastClr="FFFFFF"/>
        </a:solidFill>
        <a:ln w="25400" cap="flat" cmpd="sng" algn="ctr">
          <a:solidFill>
            <a:schemeClr val="accent1"/>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4</a:t>
          </a:r>
        </a:p>
        <a:p>
          <a:r>
            <a:rPr lang="en-AU" sz="1100">
              <a:solidFill>
                <a:sysClr val="windowText" lastClr="000000"/>
              </a:solidFill>
              <a:latin typeface="Arial" pitchFamily="34" charset="0"/>
              <a:ea typeface="+mn-ea"/>
              <a:cs typeface="Arial" pitchFamily="34" charset="0"/>
            </a:rPr>
            <a:t>Dry</a:t>
          </a:r>
        </a:p>
        <a:p>
          <a:endParaRPr lang="en-AU" sz="1100">
            <a:solidFill>
              <a:sysClr val="windowText" lastClr="000000"/>
            </a:solidFill>
            <a:latin typeface="Arial" pitchFamily="34" charset="0"/>
            <a:ea typeface="+mn-ea"/>
            <a:cs typeface="Arial" pitchFamily="34" charset="0"/>
          </a:endParaRPr>
        </a:p>
      </dgm:t>
    </dgm:pt>
    <dgm:pt modelId="{27E7AFA2-0150-43A7-9DAF-E96E18EA05CE}" type="parTrans" cxnId="{C5FCD23C-52D2-4914-BC4F-76F65CACF6B5}">
      <dgm:prSet/>
      <dgm:spPr/>
      <dgm:t>
        <a:bodyPr/>
        <a:lstStyle/>
        <a:p>
          <a:endParaRPr lang="en-AU"/>
        </a:p>
      </dgm:t>
    </dgm:pt>
    <dgm:pt modelId="{E77C0F87-3425-4A15-B737-D9EC178348DF}" type="sibTrans" cxnId="{C5FCD23C-52D2-4914-BC4F-76F65CACF6B5}">
      <dgm:prSet/>
      <dgm:spPr/>
      <dgm:t>
        <a:bodyPr/>
        <a:lstStyle/>
        <a:p>
          <a:endParaRPr lang="en-AU"/>
        </a:p>
      </dgm:t>
    </dgm:pt>
    <dgm:pt modelId="{7F7A8DA3-7216-44A9-82B8-473E74174C78}">
      <dgm:prSet custT="1">
        <dgm:style>
          <a:lnRef idx="2">
            <a:schemeClr val="accent2"/>
          </a:lnRef>
          <a:fillRef idx="1">
            <a:schemeClr val="lt1"/>
          </a:fillRef>
          <a:effectRef idx="0">
            <a:schemeClr val="accent2"/>
          </a:effectRef>
          <a:fontRef idx="minor">
            <a:schemeClr val="dk1"/>
          </a:fontRef>
        </dgm:style>
      </dgm:prSet>
      <dgm:spPr>
        <a:xfrm>
          <a:off x="1389481" y="960120"/>
          <a:ext cx="1320700" cy="1280160"/>
        </a:xfrm>
        <a:solidFill>
          <a:sysClr val="window" lastClr="FFFFFF"/>
        </a:solidFill>
        <a:ln w="25400" cap="flat" cmpd="sng" algn="ctr">
          <a:solidFill>
            <a:schemeClr val="accent1"/>
          </a:solidFill>
          <a:prstDash val="solid"/>
        </a:ln>
        <a:effectLst/>
      </dgm:spPr>
      <dgm:t>
        <a:bodyPr/>
        <a:lstStyle/>
        <a:p>
          <a:pPr algn="ctr"/>
          <a:r>
            <a:rPr lang="en-AU" sz="1100">
              <a:solidFill>
                <a:sysClr val="windowText" lastClr="000000"/>
              </a:solidFill>
              <a:latin typeface="Arial" pitchFamily="34" charset="0"/>
              <a:ea typeface="+mn-ea"/>
              <a:cs typeface="Arial" pitchFamily="34" charset="0"/>
            </a:rPr>
            <a:t>2</a:t>
          </a:r>
        </a:p>
        <a:p>
          <a:pPr algn="ctr"/>
          <a:r>
            <a:rPr lang="en-AU" sz="1100">
              <a:solidFill>
                <a:sysClr val="windowText" lastClr="000000"/>
              </a:solidFill>
              <a:latin typeface="Arial" pitchFamily="34" charset="0"/>
              <a:ea typeface="+mn-ea"/>
              <a:cs typeface="Arial" pitchFamily="34" charset="0"/>
            </a:rPr>
            <a:t>Wash and rinse</a:t>
          </a:r>
        </a:p>
      </dgm:t>
    </dgm:pt>
    <dgm:pt modelId="{8250E407-6072-465A-ACEB-99EF5D0B1D37}" type="parTrans" cxnId="{039280C6-4EF1-45F4-BAD9-7C81DEBEDC2F}">
      <dgm:prSet/>
      <dgm:spPr/>
      <dgm:t>
        <a:bodyPr/>
        <a:lstStyle/>
        <a:p>
          <a:endParaRPr lang="en-AU"/>
        </a:p>
      </dgm:t>
    </dgm:pt>
    <dgm:pt modelId="{348D2070-8F8B-4602-AB65-448029714CA0}" type="sibTrans" cxnId="{039280C6-4EF1-45F4-BAD9-7C81DEBEDC2F}">
      <dgm:prSet/>
      <dgm:spPr/>
      <dgm:t>
        <a:bodyPr/>
        <a:lstStyle/>
        <a:p>
          <a:endParaRPr lang="en-AU"/>
        </a:p>
      </dgm:t>
    </dgm:pt>
    <dgm:pt modelId="{A2B92E4B-AE26-45DE-9871-C4C6E7976C45}">
      <dgm:prSet custT="1">
        <dgm:style>
          <a:lnRef idx="2">
            <a:schemeClr val="accent2"/>
          </a:lnRef>
          <a:fillRef idx="1">
            <a:schemeClr val="lt1"/>
          </a:fillRef>
          <a:effectRef idx="0">
            <a:schemeClr val="accent2"/>
          </a:effectRef>
          <a:fontRef idx="minor">
            <a:schemeClr val="dk1"/>
          </a:fontRef>
        </dgm:style>
      </dgm:prSet>
      <dgm:spPr>
        <a:xfrm>
          <a:off x="2776217" y="960120"/>
          <a:ext cx="1320700" cy="1280160"/>
        </a:xfrm>
        <a:solidFill>
          <a:sysClr val="window" lastClr="FFFFFF"/>
        </a:solidFill>
        <a:ln w="25400" cap="flat" cmpd="sng" algn="ctr">
          <a:solidFill>
            <a:schemeClr val="accent1"/>
          </a:solidFill>
          <a:prstDash val="solid"/>
        </a:ln>
        <a:effectLst/>
      </dgm:spPr>
      <dgm:t>
        <a:bodyPr/>
        <a:lstStyle/>
        <a:p>
          <a:endParaRPr lang="en-AU" sz="1100">
            <a:solidFill>
              <a:sysClr val="windowText" lastClr="000000"/>
            </a:solidFill>
            <a:latin typeface="Arial" pitchFamily="34" charset="0"/>
            <a:ea typeface="+mn-ea"/>
            <a:cs typeface="Arial" pitchFamily="34" charset="0"/>
          </a:endParaRPr>
        </a:p>
        <a:p>
          <a:r>
            <a:rPr lang="en-AU" sz="1100">
              <a:solidFill>
                <a:sysClr val="windowText" lastClr="000000"/>
              </a:solidFill>
              <a:latin typeface="Arial" pitchFamily="34" charset="0"/>
              <a:ea typeface="+mn-ea"/>
              <a:cs typeface="Arial" pitchFamily="34" charset="0"/>
            </a:rPr>
            <a:t>3 </a:t>
          </a:r>
        </a:p>
        <a:p>
          <a:r>
            <a:rPr lang="en-AU" sz="1100">
              <a:solidFill>
                <a:sysClr val="windowText" lastClr="000000"/>
              </a:solidFill>
              <a:latin typeface="Arial" pitchFamily="34" charset="0"/>
              <a:ea typeface="+mn-ea"/>
              <a:cs typeface="Arial" pitchFamily="34" charset="0"/>
            </a:rPr>
            <a:t>Sanitise</a:t>
          </a:r>
        </a:p>
        <a:p>
          <a:endParaRPr lang="en-AU" sz="1100">
            <a:solidFill>
              <a:sysClr val="windowText" lastClr="000000"/>
            </a:solidFill>
            <a:latin typeface="Arial" pitchFamily="34" charset="0"/>
            <a:ea typeface="+mn-ea"/>
            <a:cs typeface="Arial" pitchFamily="34" charset="0"/>
          </a:endParaRPr>
        </a:p>
      </dgm:t>
    </dgm:pt>
    <dgm:pt modelId="{9144F681-6E67-40A5-9824-D1494AAAE158}" type="parTrans" cxnId="{D4848A5D-21B5-492B-9054-7B7A920EB83F}">
      <dgm:prSet/>
      <dgm:spPr/>
      <dgm:t>
        <a:bodyPr/>
        <a:lstStyle/>
        <a:p>
          <a:endParaRPr lang="en-AU"/>
        </a:p>
      </dgm:t>
    </dgm:pt>
    <dgm:pt modelId="{6D38990E-3515-4AB3-B8A3-C2BDD4251487}" type="sibTrans" cxnId="{D4848A5D-21B5-492B-9054-7B7A920EB83F}">
      <dgm:prSet/>
      <dgm:spPr/>
      <dgm:t>
        <a:bodyPr/>
        <a:lstStyle/>
        <a:p>
          <a:endParaRPr lang="en-AU"/>
        </a:p>
      </dgm:t>
    </dgm:pt>
    <dgm:pt modelId="{914F8B30-84DC-46AD-8ADC-79C597116119}" type="pres">
      <dgm:prSet presAssocID="{3029F97E-B745-44F1-AE7E-B78C1E2861EE}" presName="CompostProcess" presStyleCnt="0">
        <dgm:presLayoutVars>
          <dgm:dir/>
          <dgm:resizeHandles val="exact"/>
        </dgm:presLayoutVars>
      </dgm:prSet>
      <dgm:spPr/>
    </dgm:pt>
    <dgm:pt modelId="{536B09DE-5B5B-49EC-9542-64C12A64F1F2}" type="pres">
      <dgm:prSet presAssocID="{3029F97E-B745-44F1-AE7E-B78C1E2861EE}" presName="arrow" presStyleLbl="bgShp" presStyleIdx="0" presStyleCnt="1"/>
      <dgm:spPr>
        <a:xfrm>
          <a:off x="411479" y="0"/>
          <a:ext cx="4663440" cy="3200400"/>
        </a:xfrm>
        <a:prstGeom prst="rightArrow">
          <a:avLst/>
        </a:prstGeom>
        <a:solidFill>
          <a:srgbClr val="358DA5"/>
        </a:solidFill>
        <a:ln>
          <a:solidFill>
            <a:schemeClr val="accent1"/>
          </a:solidFill>
        </a:ln>
        <a:effectLst/>
      </dgm:spPr>
    </dgm:pt>
    <dgm:pt modelId="{55A43FA1-4C4F-43EC-A12C-957FCE420B80}" type="pres">
      <dgm:prSet presAssocID="{3029F97E-B745-44F1-AE7E-B78C1E2861EE}" presName="linearProcess" presStyleCnt="0"/>
      <dgm:spPr/>
    </dgm:pt>
    <dgm:pt modelId="{604CCC91-D819-4B6D-A12C-BF93A4BE3A78}" type="pres">
      <dgm:prSet presAssocID="{C6D1CDDD-AAE4-4512-AAFA-8E8243748A50}" presName="textNode" presStyleLbl="node1" presStyleIdx="0" presStyleCnt="4">
        <dgm:presLayoutVars>
          <dgm:bulletEnabled val="1"/>
        </dgm:presLayoutVars>
      </dgm:prSet>
      <dgm:spPr>
        <a:prstGeom prst="roundRect">
          <a:avLst/>
        </a:prstGeom>
      </dgm:spPr>
      <dgm:t>
        <a:bodyPr/>
        <a:lstStyle/>
        <a:p>
          <a:endParaRPr lang="en-US"/>
        </a:p>
      </dgm:t>
    </dgm:pt>
    <dgm:pt modelId="{E713AC06-EF35-48DE-BA59-6FA86432707E}" type="pres">
      <dgm:prSet presAssocID="{A0FDB795-0215-46FF-B012-2504D828B0A2}" presName="sibTrans" presStyleCnt="0"/>
      <dgm:spPr/>
    </dgm:pt>
    <dgm:pt modelId="{3BD9D985-0C0B-4A19-9D1A-510F94426CC1}" type="pres">
      <dgm:prSet presAssocID="{7F7A8DA3-7216-44A9-82B8-473E74174C78}" presName="textNode" presStyleLbl="node1" presStyleIdx="1" presStyleCnt="4" custLinFactNeighborX="-16101" custLinFactNeighborY="831">
        <dgm:presLayoutVars>
          <dgm:bulletEnabled val="1"/>
        </dgm:presLayoutVars>
      </dgm:prSet>
      <dgm:spPr>
        <a:prstGeom prst="roundRect">
          <a:avLst/>
        </a:prstGeom>
      </dgm:spPr>
      <dgm:t>
        <a:bodyPr/>
        <a:lstStyle/>
        <a:p>
          <a:endParaRPr lang="en-AU"/>
        </a:p>
      </dgm:t>
    </dgm:pt>
    <dgm:pt modelId="{75FA91A6-6841-4DA6-B631-715D7AE3597D}" type="pres">
      <dgm:prSet presAssocID="{348D2070-8F8B-4602-AB65-448029714CA0}" presName="sibTrans" presStyleCnt="0"/>
      <dgm:spPr/>
    </dgm:pt>
    <dgm:pt modelId="{D4BBB285-7CFD-4A30-9CFC-45A2F2F3FF4B}" type="pres">
      <dgm:prSet presAssocID="{A2B92E4B-AE26-45DE-9871-C4C6E7976C45}" presName="textNode" presStyleLbl="node1" presStyleIdx="2" presStyleCnt="4">
        <dgm:presLayoutVars>
          <dgm:bulletEnabled val="1"/>
        </dgm:presLayoutVars>
      </dgm:prSet>
      <dgm:spPr>
        <a:prstGeom prst="roundRect">
          <a:avLst/>
        </a:prstGeom>
      </dgm:spPr>
      <dgm:t>
        <a:bodyPr/>
        <a:lstStyle/>
        <a:p>
          <a:endParaRPr lang="en-US"/>
        </a:p>
      </dgm:t>
    </dgm:pt>
    <dgm:pt modelId="{4BFFF647-AFA4-4D79-A84D-FDF4CA8B558D}" type="pres">
      <dgm:prSet presAssocID="{6D38990E-3515-4AB3-B8A3-C2BDD4251487}" presName="sibTrans" presStyleCnt="0"/>
      <dgm:spPr/>
    </dgm:pt>
    <dgm:pt modelId="{CD1D9619-BD34-4613-A43D-ED115F1A58D0}" type="pres">
      <dgm:prSet presAssocID="{E3B3B1DA-53AF-4385-8AB0-725083131B93}" presName="textNode" presStyleLbl="node1" presStyleIdx="3" presStyleCnt="4">
        <dgm:presLayoutVars>
          <dgm:bulletEnabled val="1"/>
        </dgm:presLayoutVars>
      </dgm:prSet>
      <dgm:spPr>
        <a:prstGeom prst="roundRect">
          <a:avLst/>
        </a:prstGeom>
      </dgm:spPr>
      <dgm:t>
        <a:bodyPr/>
        <a:lstStyle/>
        <a:p>
          <a:endParaRPr lang="en-US"/>
        </a:p>
      </dgm:t>
    </dgm:pt>
  </dgm:ptLst>
  <dgm:cxnLst>
    <dgm:cxn modelId="{4E5C17CF-DB1D-4C0B-BF3B-E2729541D28A}" type="presOf" srcId="{A2B92E4B-AE26-45DE-9871-C4C6E7976C45}" destId="{D4BBB285-7CFD-4A30-9CFC-45A2F2F3FF4B}" srcOrd="0" destOrd="0" presId="urn:microsoft.com/office/officeart/2005/8/layout/hProcess9"/>
    <dgm:cxn modelId="{D4848A5D-21B5-492B-9054-7B7A920EB83F}" srcId="{3029F97E-B745-44F1-AE7E-B78C1E2861EE}" destId="{A2B92E4B-AE26-45DE-9871-C4C6E7976C45}" srcOrd="2" destOrd="0" parTransId="{9144F681-6E67-40A5-9824-D1494AAAE158}" sibTransId="{6D38990E-3515-4AB3-B8A3-C2BDD4251487}"/>
    <dgm:cxn modelId="{039280C6-4EF1-45F4-BAD9-7C81DEBEDC2F}" srcId="{3029F97E-B745-44F1-AE7E-B78C1E2861EE}" destId="{7F7A8DA3-7216-44A9-82B8-473E74174C78}" srcOrd="1" destOrd="0" parTransId="{8250E407-6072-465A-ACEB-99EF5D0B1D37}" sibTransId="{348D2070-8F8B-4602-AB65-448029714CA0}"/>
    <dgm:cxn modelId="{2D4AF919-B718-49E1-94F6-D9284B780AFE}" type="presOf" srcId="{3029F97E-B745-44F1-AE7E-B78C1E2861EE}" destId="{914F8B30-84DC-46AD-8ADC-79C597116119}" srcOrd="0" destOrd="0" presId="urn:microsoft.com/office/officeart/2005/8/layout/hProcess9"/>
    <dgm:cxn modelId="{06633890-75BA-4E3F-84FB-525025BD0547}" type="presOf" srcId="{7F7A8DA3-7216-44A9-82B8-473E74174C78}" destId="{3BD9D985-0C0B-4A19-9D1A-510F94426CC1}" srcOrd="0" destOrd="0" presId="urn:microsoft.com/office/officeart/2005/8/layout/hProcess9"/>
    <dgm:cxn modelId="{E61DBA42-B401-4A9C-9411-950D28E90E5B}" type="presOf" srcId="{C6D1CDDD-AAE4-4512-AAFA-8E8243748A50}" destId="{604CCC91-D819-4B6D-A12C-BF93A4BE3A78}" srcOrd="0" destOrd="0" presId="urn:microsoft.com/office/officeart/2005/8/layout/hProcess9"/>
    <dgm:cxn modelId="{92396B83-3E78-420D-A750-45290BD0D0C7}" srcId="{3029F97E-B745-44F1-AE7E-B78C1E2861EE}" destId="{C6D1CDDD-AAE4-4512-AAFA-8E8243748A50}" srcOrd="0" destOrd="0" parTransId="{A1BA9616-977F-4D18-BBCE-004DA8E9DD84}" sibTransId="{A0FDB795-0215-46FF-B012-2504D828B0A2}"/>
    <dgm:cxn modelId="{82CADFBE-0108-4DA6-960D-FF355DD1FC3D}" type="presOf" srcId="{E3B3B1DA-53AF-4385-8AB0-725083131B93}" destId="{CD1D9619-BD34-4613-A43D-ED115F1A58D0}" srcOrd="0" destOrd="0" presId="urn:microsoft.com/office/officeart/2005/8/layout/hProcess9"/>
    <dgm:cxn modelId="{C5FCD23C-52D2-4914-BC4F-76F65CACF6B5}" srcId="{3029F97E-B745-44F1-AE7E-B78C1E2861EE}" destId="{E3B3B1DA-53AF-4385-8AB0-725083131B93}" srcOrd="3" destOrd="0" parTransId="{27E7AFA2-0150-43A7-9DAF-E96E18EA05CE}" sibTransId="{E77C0F87-3425-4A15-B737-D9EC178348DF}"/>
    <dgm:cxn modelId="{936047AF-1687-45C1-8FE9-61A7DB7044F2}" type="presParOf" srcId="{914F8B30-84DC-46AD-8ADC-79C597116119}" destId="{536B09DE-5B5B-49EC-9542-64C12A64F1F2}" srcOrd="0" destOrd="0" presId="urn:microsoft.com/office/officeart/2005/8/layout/hProcess9"/>
    <dgm:cxn modelId="{8904E9F4-4851-44D2-B0FA-AAF2C2755E1C}" type="presParOf" srcId="{914F8B30-84DC-46AD-8ADC-79C597116119}" destId="{55A43FA1-4C4F-43EC-A12C-957FCE420B80}" srcOrd="1" destOrd="0" presId="urn:microsoft.com/office/officeart/2005/8/layout/hProcess9"/>
    <dgm:cxn modelId="{5A46B5CC-31AF-49B7-97E3-A26439589CAC}" type="presParOf" srcId="{55A43FA1-4C4F-43EC-A12C-957FCE420B80}" destId="{604CCC91-D819-4B6D-A12C-BF93A4BE3A78}" srcOrd="0" destOrd="0" presId="urn:microsoft.com/office/officeart/2005/8/layout/hProcess9"/>
    <dgm:cxn modelId="{0B17EDF1-E4D1-4B16-BF16-E677148B9450}" type="presParOf" srcId="{55A43FA1-4C4F-43EC-A12C-957FCE420B80}" destId="{E713AC06-EF35-48DE-BA59-6FA86432707E}" srcOrd="1" destOrd="0" presId="urn:microsoft.com/office/officeart/2005/8/layout/hProcess9"/>
    <dgm:cxn modelId="{A82EC915-BE04-44F3-9539-4B6D440B106C}" type="presParOf" srcId="{55A43FA1-4C4F-43EC-A12C-957FCE420B80}" destId="{3BD9D985-0C0B-4A19-9D1A-510F94426CC1}" srcOrd="2" destOrd="0" presId="urn:microsoft.com/office/officeart/2005/8/layout/hProcess9"/>
    <dgm:cxn modelId="{A23B9F63-DA68-43BE-A943-66EBF625085A}" type="presParOf" srcId="{55A43FA1-4C4F-43EC-A12C-957FCE420B80}" destId="{75FA91A6-6841-4DA6-B631-715D7AE3597D}" srcOrd="3" destOrd="0" presId="urn:microsoft.com/office/officeart/2005/8/layout/hProcess9"/>
    <dgm:cxn modelId="{0A74B9E2-0A96-408F-BE2E-A7FB8DB7CE81}" type="presParOf" srcId="{55A43FA1-4C4F-43EC-A12C-957FCE420B80}" destId="{D4BBB285-7CFD-4A30-9CFC-45A2F2F3FF4B}" srcOrd="4" destOrd="0" presId="urn:microsoft.com/office/officeart/2005/8/layout/hProcess9"/>
    <dgm:cxn modelId="{9F2696A0-36F3-4740-8ABD-F81B446A44F5}" type="presParOf" srcId="{55A43FA1-4C4F-43EC-A12C-957FCE420B80}" destId="{4BFFF647-AFA4-4D79-A84D-FDF4CA8B558D}" srcOrd="5" destOrd="0" presId="urn:microsoft.com/office/officeart/2005/8/layout/hProcess9"/>
    <dgm:cxn modelId="{B1E6D80B-B748-467A-8823-1156598D0323}" type="presParOf" srcId="{55A43FA1-4C4F-43EC-A12C-957FCE420B80}" destId="{CD1D9619-BD34-4613-A43D-ED115F1A58D0}" srcOrd="6" destOrd="0" presId="urn:microsoft.com/office/officeart/2005/8/layout/hProcess9"/>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B09DE-5B5B-49EC-9542-64C12A64F1F2}">
      <dsp:nvSpPr>
        <dsp:cNvPr id="0" name=""/>
        <dsp:cNvSpPr/>
      </dsp:nvSpPr>
      <dsp:spPr>
        <a:xfrm>
          <a:off x="411479" y="0"/>
          <a:ext cx="4663440" cy="3200400"/>
        </a:xfrm>
        <a:prstGeom prst="rightArrow">
          <a:avLst/>
        </a:prstGeom>
        <a:solidFill>
          <a:srgbClr val="358DA5"/>
        </a:solidFill>
        <a:ln>
          <a:solidFill>
            <a:srgbClr val="358DA5"/>
          </a:solidFill>
        </a:ln>
        <a:effectLst/>
      </dsp:spPr>
      <dsp:style>
        <a:lnRef idx="0">
          <a:scrgbClr r="0" g="0" b="0"/>
        </a:lnRef>
        <a:fillRef idx="1">
          <a:scrgbClr r="0" g="0" b="0"/>
        </a:fillRef>
        <a:effectRef idx="0">
          <a:scrgbClr r="0" g="0" b="0"/>
        </a:effectRef>
        <a:fontRef idx="minor"/>
      </dsp:style>
    </dsp:sp>
    <dsp:sp modelId="{604CCC91-D819-4B6D-A12C-BF93A4BE3A78}">
      <dsp:nvSpPr>
        <dsp:cNvPr id="0" name=""/>
        <dsp:cNvSpPr/>
      </dsp:nvSpPr>
      <dsp:spPr>
        <a:xfrm>
          <a:off x="1875" y="960120"/>
          <a:ext cx="1218366" cy="1280160"/>
        </a:xfrm>
        <a:prstGeom prst="roundRect">
          <a:avLst/>
        </a:prstGeom>
        <a:solidFill>
          <a:sysClr val="window" lastClr="FFFFFF"/>
        </a:solidFill>
        <a:ln w="25400" cap="flat" cmpd="sng" algn="ctr">
          <a:solidFill>
            <a:srgbClr val="358DA5"/>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1</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Pre-clean</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61351" y="1019596"/>
        <a:ext cx="1099414" cy="1161208"/>
      </dsp:txXfrm>
    </dsp:sp>
    <dsp:sp modelId="{3BD9D985-0C0B-4A19-9D1A-510F94426CC1}">
      <dsp:nvSpPr>
        <dsp:cNvPr id="0" name=""/>
        <dsp:cNvSpPr/>
      </dsp:nvSpPr>
      <dsp:spPr>
        <a:xfrm>
          <a:off x="1390608" y="970758"/>
          <a:ext cx="1218366" cy="1280160"/>
        </a:xfrm>
        <a:prstGeom prst="roundRect">
          <a:avLst/>
        </a:prstGeom>
        <a:solidFill>
          <a:sysClr val="window" lastClr="FFFFFF"/>
        </a:solidFill>
        <a:ln w="25400" cap="flat" cmpd="sng" algn="ctr">
          <a:solidFill>
            <a:srgbClr val="358DA5"/>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2</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Wash and rinse</a:t>
          </a:r>
        </a:p>
      </dsp:txBody>
      <dsp:txXfrm>
        <a:off x="1450084" y="1030234"/>
        <a:ext cx="1099414" cy="1161208"/>
      </dsp:txXfrm>
    </dsp:sp>
    <dsp:sp modelId="{D4BBB285-7CFD-4A30-9CFC-45A2F2F3FF4B}">
      <dsp:nvSpPr>
        <dsp:cNvPr id="0" name=""/>
        <dsp:cNvSpPr/>
      </dsp:nvSpPr>
      <dsp:spPr>
        <a:xfrm>
          <a:off x="2844730" y="960120"/>
          <a:ext cx="1218366" cy="1280160"/>
        </a:xfrm>
        <a:prstGeom prst="roundRect">
          <a:avLst/>
        </a:prstGeom>
        <a:solidFill>
          <a:sysClr val="window" lastClr="FFFFFF"/>
        </a:solidFill>
        <a:ln w="25400" cap="flat" cmpd="sng" algn="ctr">
          <a:solidFill>
            <a:srgbClr val="358DA5"/>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3 </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Sanitise</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2904206" y="1019596"/>
        <a:ext cx="1099414" cy="1161208"/>
      </dsp:txXfrm>
    </dsp:sp>
    <dsp:sp modelId="{CD1D9619-BD34-4613-A43D-ED115F1A58D0}">
      <dsp:nvSpPr>
        <dsp:cNvPr id="0" name=""/>
        <dsp:cNvSpPr/>
      </dsp:nvSpPr>
      <dsp:spPr>
        <a:xfrm>
          <a:off x="4266158" y="960120"/>
          <a:ext cx="1218366" cy="1280160"/>
        </a:xfrm>
        <a:prstGeom prst="roundRect">
          <a:avLst/>
        </a:prstGeom>
        <a:solidFill>
          <a:sysClr val="window" lastClr="FFFFFF"/>
        </a:solidFill>
        <a:ln w="25400" cap="flat" cmpd="sng" algn="ctr">
          <a:solidFill>
            <a:srgbClr val="358DA5"/>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4</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Dry</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4325634" y="1019596"/>
        <a:ext cx="1099414" cy="1161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B09DE-5B5B-49EC-9542-64C12A64F1F2}">
      <dsp:nvSpPr>
        <dsp:cNvPr id="0" name=""/>
        <dsp:cNvSpPr/>
      </dsp:nvSpPr>
      <dsp:spPr>
        <a:xfrm>
          <a:off x="411479" y="0"/>
          <a:ext cx="4663440" cy="3200400"/>
        </a:xfrm>
        <a:prstGeom prst="rightArrow">
          <a:avLst/>
        </a:prstGeom>
        <a:solidFill>
          <a:srgbClr val="358DA5"/>
        </a:solidFill>
        <a:ln>
          <a:solidFill>
            <a:schemeClr val="accent1"/>
          </a:solidFill>
        </a:ln>
        <a:effectLst/>
      </dsp:spPr>
      <dsp:style>
        <a:lnRef idx="0">
          <a:scrgbClr r="0" g="0" b="0"/>
        </a:lnRef>
        <a:fillRef idx="1">
          <a:scrgbClr r="0" g="0" b="0"/>
        </a:fillRef>
        <a:effectRef idx="0">
          <a:scrgbClr r="0" g="0" b="0"/>
        </a:effectRef>
        <a:fontRef idx="minor"/>
      </dsp:style>
    </dsp:sp>
    <dsp:sp modelId="{604CCC91-D819-4B6D-A12C-BF93A4BE3A78}">
      <dsp:nvSpPr>
        <dsp:cNvPr id="0" name=""/>
        <dsp:cNvSpPr/>
      </dsp:nvSpPr>
      <dsp:spPr>
        <a:xfrm>
          <a:off x="1875" y="960120"/>
          <a:ext cx="1218366" cy="1280160"/>
        </a:xfrm>
        <a:prstGeom prst="roundRect">
          <a:avLst/>
        </a:prstGeom>
        <a:solidFill>
          <a:sysClr val="window" lastClr="FFFFFF"/>
        </a:solidFill>
        <a:ln w="25400" cap="flat" cmpd="sng" algn="ctr">
          <a:solidFill>
            <a:schemeClr val="accent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1</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Pre-clean</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61351" y="1019596"/>
        <a:ext cx="1099414" cy="1161208"/>
      </dsp:txXfrm>
    </dsp:sp>
    <dsp:sp modelId="{3BD9D985-0C0B-4A19-9D1A-510F94426CC1}">
      <dsp:nvSpPr>
        <dsp:cNvPr id="0" name=""/>
        <dsp:cNvSpPr/>
      </dsp:nvSpPr>
      <dsp:spPr>
        <a:xfrm>
          <a:off x="1390608" y="970758"/>
          <a:ext cx="1218366" cy="1280160"/>
        </a:xfrm>
        <a:prstGeom prst="roundRect">
          <a:avLst/>
        </a:prstGeom>
        <a:solidFill>
          <a:sysClr val="window" lastClr="FFFFFF"/>
        </a:solidFill>
        <a:ln w="25400" cap="flat" cmpd="sng" algn="ctr">
          <a:solidFill>
            <a:schemeClr val="accent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2</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Wash and rinse</a:t>
          </a:r>
        </a:p>
      </dsp:txBody>
      <dsp:txXfrm>
        <a:off x="1450084" y="1030234"/>
        <a:ext cx="1099414" cy="1161208"/>
      </dsp:txXfrm>
    </dsp:sp>
    <dsp:sp modelId="{D4BBB285-7CFD-4A30-9CFC-45A2F2F3FF4B}">
      <dsp:nvSpPr>
        <dsp:cNvPr id="0" name=""/>
        <dsp:cNvSpPr/>
      </dsp:nvSpPr>
      <dsp:spPr>
        <a:xfrm>
          <a:off x="2844730" y="960120"/>
          <a:ext cx="1218366" cy="1280160"/>
        </a:xfrm>
        <a:prstGeom prst="roundRect">
          <a:avLst/>
        </a:prstGeom>
        <a:solidFill>
          <a:sysClr val="window" lastClr="FFFFFF"/>
        </a:solidFill>
        <a:ln w="25400" cap="flat" cmpd="sng" algn="ctr">
          <a:solidFill>
            <a:schemeClr val="accent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3 </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Sanitise</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2904206" y="1019596"/>
        <a:ext cx="1099414" cy="1161208"/>
      </dsp:txXfrm>
    </dsp:sp>
    <dsp:sp modelId="{CD1D9619-BD34-4613-A43D-ED115F1A58D0}">
      <dsp:nvSpPr>
        <dsp:cNvPr id="0" name=""/>
        <dsp:cNvSpPr/>
      </dsp:nvSpPr>
      <dsp:spPr>
        <a:xfrm>
          <a:off x="4266158" y="960120"/>
          <a:ext cx="1218366" cy="1280160"/>
        </a:xfrm>
        <a:prstGeom prst="roundRect">
          <a:avLst/>
        </a:prstGeom>
        <a:solidFill>
          <a:sysClr val="window" lastClr="FFFFFF"/>
        </a:solidFill>
        <a:ln w="25400" cap="flat" cmpd="sng" algn="ctr">
          <a:solidFill>
            <a:schemeClr val="accent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4</a:t>
          </a:r>
        </a:p>
        <a:p>
          <a:pPr lvl="0" algn="ctr" defTabSz="488950">
            <a:lnSpc>
              <a:spcPct val="90000"/>
            </a:lnSpc>
            <a:spcBef>
              <a:spcPct val="0"/>
            </a:spcBef>
            <a:spcAft>
              <a:spcPct val="35000"/>
            </a:spcAft>
          </a:pPr>
          <a:r>
            <a:rPr lang="en-AU" sz="1100" kern="1200">
              <a:solidFill>
                <a:sysClr val="windowText" lastClr="000000"/>
              </a:solidFill>
              <a:latin typeface="Arial" pitchFamily="34" charset="0"/>
              <a:ea typeface="+mn-ea"/>
              <a:cs typeface="Arial" pitchFamily="34" charset="0"/>
            </a:rPr>
            <a:t>Dry</a:t>
          </a:r>
        </a:p>
        <a:p>
          <a:pPr lvl="0" algn="ctr" defTabSz="488950">
            <a:lnSpc>
              <a:spcPct val="90000"/>
            </a:lnSpc>
            <a:spcBef>
              <a:spcPct val="0"/>
            </a:spcBef>
            <a:spcAft>
              <a:spcPct val="35000"/>
            </a:spcAft>
          </a:pPr>
          <a:endParaRPr lang="en-AU" sz="1100" kern="1200">
            <a:solidFill>
              <a:sysClr val="windowText" lastClr="000000"/>
            </a:solidFill>
            <a:latin typeface="Arial" pitchFamily="34" charset="0"/>
            <a:ea typeface="+mn-ea"/>
            <a:cs typeface="Arial" pitchFamily="34" charset="0"/>
          </a:endParaRPr>
        </a:p>
      </dsp:txBody>
      <dsp:txXfrm>
        <a:off x="4325634" y="1019596"/>
        <a:ext cx="1099414" cy="11612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E4F2-F501-8446-BE24-6BFBBD2B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11014</Words>
  <Characters>62786</Characters>
  <Application>Microsoft Macintosh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Macreadie</dc:creator>
  <cp:lastModifiedBy>Gemma Henderson</cp:lastModifiedBy>
  <cp:revision>2</cp:revision>
  <cp:lastPrinted>2012-05-01T08:27:00Z</cp:lastPrinted>
  <dcterms:created xsi:type="dcterms:W3CDTF">2012-10-09T00:45:00Z</dcterms:created>
  <dcterms:modified xsi:type="dcterms:W3CDTF">2012-10-09T00:45:00Z</dcterms:modified>
</cp:coreProperties>
</file>