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344" w:rsidRDefault="00923392" w:rsidP="00A75482">
      <w:bookmarkStart w:id="0" w:name="_GoBack"/>
      <w:bookmarkEnd w:id="0"/>
      <w:r>
        <w:rPr>
          <w:noProof/>
          <w:lang w:val="en-US"/>
        </w:rPr>
        <w:drawing>
          <wp:anchor distT="0" distB="0" distL="114300" distR="114300" simplePos="0" relativeHeight="251658240" behindDoc="0" locked="0" layoutInCell="1" allowOverlap="1" wp14:anchorId="3E30E649" wp14:editId="74FF5954">
            <wp:simplePos x="0" y="0"/>
            <wp:positionH relativeFrom="column">
              <wp:posOffset>-1005840</wp:posOffset>
            </wp:positionH>
            <wp:positionV relativeFrom="paragraph">
              <wp:posOffset>-937895</wp:posOffset>
            </wp:positionV>
            <wp:extent cx="7667625" cy="10743565"/>
            <wp:effectExtent l="0" t="0" r="9525" b="635"/>
            <wp:wrapNone/>
            <wp:docPr id="6" name="Picture 6" descr="C:\Users\Kellie\Downloads\SITXCOM001A Work with colleagues and customers_tr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Downloads\SITXCOM001A Work with colleagues and customers_trai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67625" cy="1074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344" w:rsidRDefault="009F6344" w:rsidP="00A75482"/>
    <w:p w:rsidR="009F6344" w:rsidRDefault="009F6344" w:rsidP="00A75482"/>
    <w:p w:rsidR="009F6344" w:rsidRDefault="009F6344" w:rsidP="00A75482"/>
    <w:p w:rsidR="009F6344" w:rsidRDefault="009F6344" w:rsidP="00A75482"/>
    <w:p w:rsidR="00A75482" w:rsidRDefault="00A75482" w:rsidP="00A75482"/>
    <w:p w:rsidR="00A75482" w:rsidRDefault="00A75482" w:rsidP="00A75482"/>
    <w:p w:rsidR="00A75482" w:rsidRDefault="00A75482" w:rsidP="00A75482"/>
    <w:p w:rsidR="00E04A8E" w:rsidRPr="00E04A8E" w:rsidRDefault="00E04A8E" w:rsidP="00E04A8E">
      <w:pPr>
        <w:rPr>
          <w:lang w:val="en-US"/>
        </w:rPr>
      </w:pPr>
    </w:p>
    <w:p w:rsidR="007366CB" w:rsidRPr="003A7423" w:rsidRDefault="007366CB" w:rsidP="003A7423">
      <w:pPr>
        <w:jc w:val="center"/>
        <w:rPr>
          <w:rFonts w:ascii="Century Gothic" w:hAnsi="Century Gothic"/>
          <w:sz w:val="36"/>
          <w:szCs w:val="36"/>
        </w:rPr>
      </w:pPr>
    </w:p>
    <w:p w:rsidR="009F6344" w:rsidRDefault="009F6344" w:rsidP="00A75482"/>
    <w:p w:rsidR="009F6344" w:rsidRDefault="009F6344" w:rsidP="00A75482">
      <w:r>
        <w:br w:type="page"/>
      </w:r>
    </w:p>
    <w:p w:rsidR="000B71C3" w:rsidRDefault="000B71C3" w:rsidP="00A75482">
      <w:bookmarkStart w:id="1" w:name="_Toc6301352"/>
      <w:bookmarkStart w:id="2" w:name="_Toc6292307"/>
      <w:bookmarkStart w:id="3" w:name="_Toc6290842"/>
    </w:p>
    <w:p w:rsidR="009E25E1" w:rsidRPr="00642A7C" w:rsidRDefault="009E25E1" w:rsidP="00642A7C">
      <w:pPr>
        <w:autoSpaceDE w:val="0"/>
        <w:autoSpaceDN w:val="0"/>
        <w:adjustRightInd w:val="0"/>
        <w:spacing w:beforeLines="60" w:before="144" w:afterLines="60" w:after="144"/>
        <w:rPr>
          <w:rFonts w:ascii="Palatino" w:hAnsi="Palatino"/>
          <w:sz w:val="20"/>
        </w:rPr>
      </w:pPr>
      <w:r w:rsidRPr="00642A7C">
        <w:rPr>
          <w:rFonts w:ascii="Palatino" w:hAnsi="Palatino"/>
          <w:sz w:val="20"/>
        </w:rPr>
        <w:t xml:space="preserve">© Commonwealth of Australia. 2012 </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 xml:space="preserve">CC BY-NC-SA </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This work is copyright. Except where otherwise indicated, and save for the Commonwealth Coat of Arms, the Department has applied the Creative Commons Attribution-</w:t>
      </w:r>
      <w:proofErr w:type="spellStart"/>
      <w:r w:rsidRPr="00642A7C">
        <w:rPr>
          <w:rFonts w:ascii="Palatino" w:eastAsia="Times New Roman" w:hAnsi="Palatino" w:cs="Times New Roman"/>
          <w:color w:val="auto"/>
          <w:sz w:val="20"/>
          <w:szCs w:val="20"/>
        </w:rPr>
        <w:t>Noncommercial</w:t>
      </w:r>
      <w:proofErr w:type="spellEnd"/>
      <w:r w:rsidRPr="00642A7C">
        <w:rPr>
          <w:rFonts w:ascii="Palatino" w:eastAsia="Times New Roman" w:hAnsi="Palatino" w:cs="Times New Roman"/>
          <w:color w:val="auto"/>
          <w:sz w:val="20"/>
          <w:szCs w:val="20"/>
        </w:rPr>
        <w:t xml:space="preserve">-Share Alike 3.0 Australia Licence to this work. </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 xml:space="preserve">The Department of Education, Employment and Workplace Relations must be attributed as the author of the Department’s copyright material. </w:t>
      </w:r>
    </w:p>
    <w:p w:rsidR="006B4482" w:rsidRDefault="006B4482" w:rsidP="006B4482">
      <w:pPr>
        <w:pStyle w:val="Default"/>
        <w:spacing w:before="120" w:after="120"/>
        <w:rPr>
          <w:rFonts w:ascii="Palatino" w:eastAsia="Times New Roman" w:hAnsi="Palatino" w:cs="Times New Roman"/>
          <w:color w:val="auto"/>
          <w:sz w:val="20"/>
          <w:szCs w:val="20"/>
        </w:rPr>
      </w:pPr>
      <w:r>
        <w:rPr>
          <w:rFonts w:ascii="Palatino" w:eastAsia="Times New Roman" w:hAnsi="Palatino" w:cs="Times New Roman"/>
          <w:color w:val="auto"/>
          <w:sz w:val="20"/>
          <w:szCs w:val="20"/>
        </w:rPr>
        <w:t>As far as practicable, material for which the copyright is owned by a third party has been clearly labelled. The Department has made all reasonable efforts to ensure that this material has been reproduced in this resource with the full consent of the copyright owners.</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 xml:space="preserve">Requests and enquiries concerning the Department’s copyright material should be addressed to: </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The Copyright Officer</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Department of Education, Employment and Workplace Relations</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Location code C148CW2</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GPO Box 9880 Canberra ACT 2601</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 xml:space="preserve">Or emailed to </w:t>
      </w:r>
      <w:hyperlink r:id="rId10" w:history="1">
        <w:r w:rsidRPr="00642A7C">
          <w:rPr>
            <w:rFonts w:ascii="Palatino" w:eastAsia="Times New Roman" w:hAnsi="Palatino" w:cs="Times New Roman"/>
            <w:color w:val="auto"/>
            <w:sz w:val="20"/>
            <w:szCs w:val="20"/>
          </w:rPr>
          <w:t>copyright@deewr.gov.au</w:t>
        </w:r>
      </w:hyperlink>
    </w:p>
    <w:p w:rsidR="009E25E1" w:rsidRPr="00642A7C" w:rsidRDefault="009E25E1" w:rsidP="00642A7C">
      <w:pPr>
        <w:spacing w:beforeLines="60" w:before="144" w:afterLines="60" w:after="144"/>
        <w:rPr>
          <w:rFonts w:ascii="Palatino" w:hAnsi="Palatino"/>
          <w:sz w:val="20"/>
        </w:rPr>
      </w:pPr>
      <w:r w:rsidRPr="00642A7C">
        <w:rPr>
          <w:rFonts w:ascii="Palatino" w:hAnsi="Palatino"/>
          <w:sz w:val="20"/>
        </w:rPr>
        <w:t>Funded under the Workplace English Language and Literacy (WELL) Program by the Australian Government Department of Education, Employment and Workplace Relations.</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The views expressed in this publication do not necessarily represent the view of the Minister for Education or the Australian Government. The Australian Government does not give any warranty nor accept any liability in relation to the contents of this work.</w:t>
      </w:r>
    </w:p>
    <w:p w:rsidR="008B506F" w:rsidRPr="00642A7C" w:rsidRDefault="008B506F" w:rsidP="00642A7C">
      <w:pPr>
        <w:spacing w:beforeLines="60" w:before="144" w:after="240"/>
        <w:rPr>
          <w:rFonts w:ascii="Palatino" w:hAnsi="Palatino"/>
          <w:sz w:val="20"/>
        </w:rPr>
      </w:pPr>
      <w:r w:rsidRPr="00AF2D4D">
        <w:rPr>
          <w:rFonts w:ascii="Palatino" w:hAnsi="Palatino"/>
          <w:sz w:val="20"/>
        </w:rPr>
        <w:t>ISBN 978-1-922108-0</w:t>
      </w:r>
      <w:r w:rsidR="00AF2D4D" w:rsidRPr="00AF2D4D">
        <w:rPr>
          <w:rFonts w:ascii="Palatino" w:hAnsi="Palatino"/>
          <w:sz w:val="20"/>
        </w:rPr>
        <w:t>8-1</w:t>
      </w:r>
    </w:p>
    <w:tbl>
      <w:tblPr>
        <w:tblW w:w="9498" w:type="dxa"/>
        <w:tblInd w:w="108" w:type="dxa"/>
        <w:shd w:val="clear" w:color="auto" w:fill="365F91" w:themeFill="accent1" w:themeFillShade="BF"/>
        <w:tblLook w:val="04A0" w:firstRow="1" w:lastRow="0" w:firstColumn="1" w:lastColumn="0" w:noHBand="0" w:noVBand="1"/>
      </w:tblPr>
      <w:tblGrid>
        <w:gridCol w:w="1560"/>
        <w:gridCol w:w="7938"/>
      </w:tblGrid>
      <w:tr w:rsidR="009E25E1" w:rsidRPr="00914AC3" w:rsidTr="008361FC">
        <w:tc>
          <w:tcPr>
            <w:tcW w:w="9498" w:type="dxa"/>
            <w:gridSpan w:val="2"/>
            <w:shd w:val="clear" w:color="auto" w:fill="BFBFBF" w:themeFill="background1" w:themeFillShade="BF"/>
          </w:tcPr>
          <w:p w:rsidR="009E25E1" w:rsidRPr="00914AC3" w:rsidRDefault="009E25E1" w:rsidP="00B34782">
            <w:pPr>
              <w:pStyle w:val="Copyrighttext"/>
              <w:rPr>
                <w:b/>
                <w:color w:val="000000" w:themeColor="text1"/>
                <w:sz w:val="22"/>
              </w:rPr>
            </w:pPr>
            <w:r w:rsidRPr="00914AC3">
              <w:rPr>
                <w:b/>
                <w:color w:val="000000" w:themeColor="text1"/>
                <w:sz w:val="22"/>
              </w:rPr>
              <w:t>Development Team</w:t>
            </w:r>
          </w:p>
        </w:tc>
      </w:tr>
      <w:tr w:rsidR="009E25E1" w:rsidRPr="00D56B65" w:rsidTr="00B34782">
        <w:tc>
          <w:tcPr>
            <w:tcW w:w="1560" w:type="dxa"/>
            <w:shd w:val="clear" w:color="auto" w:fill="auto"/>
          </w:tcPr>
          <w:p w:rsidR="009E25E1" w:rsidRPr="004A7294" w:rsidRDefault="009E25E1" w:rsidP="00B34782">
            <w:pPr>
              <w:pStyle w:val="Copyrighttext"/>
            </w:pPr>
            <w:r>
              <w:t>Content</w:t>
            </w:r>
          </w:p>
        </w:tc>
        <w:tc>
          <w:tcPr>
            <w:tcW w:w="7938" w:type="dxa"/>
            <w:shd w:val="clear" w:color="auto" w:fill="auto"/>
          </w:tcPr>
          <w:p w:rsidR="009E25E1" w:rsidRDefault="009E25E1" w:rsidP="00B34782">
            <w:pPr>
              <w:pStyle w:val="Copyrighttext"/>
            </w:pPr>
            <w:r>
              <w:t>William Angliss Institute</w:t>
            </w:r>
          </w:p>
          <w:p w:rsidR="009E25E1" w:rsidRPr="004A7294" w:rsidRDefault="009E25E1" w:rsidP="00642A7C">
            <w:pPr>
              <w:pStyle w:val="Copyrighttext"/>
              <w:spacing w:after="240"/>
            </w:pPr>
            <w:proofErr w:type="spellStart"/>
            <w:r w:rsidRPr="004A7294">
              <w:t>Macsmith</w:t>
            </w:r>
            <w:proofErr w:type="spellEnd"/>
            <w:r w:rsidRPr="004A7294">
              <w:t xml:space="preserve"> and Associates</w:t>
            </w:r>
          </w:p>
        </w:tc>
      </w:tr>
      <w:tr w:rsidR="009E25E1" w:rsidRPr="00914AC3" w:rsidTr="008361FC">
        <w:tc>
          <w:tcPr>
            <w:tcW w:w="9498" w:type="dxa"/>
            <w:gridSpan w:val="2"/>
            <w:shd w:val="clear" w:color="auto" w:fill="BFBFBF" w:themeFill="background1" w:themeFillShade="BF"/>
          </w:tcPr>
          <w:p w:rsidR="009E25E1" w:rsidRPr="00914AC3" w:rsidRDefault="009E25E1" w:rsidP="00B34782">
            <w:pPr>
              <w:pStyle w:val="Copyrighttext"/>
              <w:rPr>
                <w:b/>
                <w:color w:val="000000" w:themeColor="text1"/>
                <w:sz w:val="22"/>
              </w:rPr>
            </w:pPr>
            <w:r w:rsidRPr="00914AC3">
              <w:rPr>
                <w:b/>
                <w:color w:val="000000" w:themeColor="text1"/>
                <w:sz w:val="22"/>
              </w:rPr>
              <w:t>Disclaimer</w:t>
            </w:r>
          </w:p>
        </w:tc>
      </w:tr>
      <w:tr w:rsidR="009E25E1" w:rsidRPr="008B1042" w:rsidTr="00B34782">
        <w:tc>
          <w:tcPr>
            <w:tcW w:w="9498" w:type="dxa"/>
            <w:gridSpan w:val="2"/>
            <w:shd w:val="clear" w:color="auto" w:fill="auto"/>
          </w:tcPr>
          <w:p w:rsidR="009E25E1" w:rsidRPr="009A4001" w:rsidRDefault="009E25E1" w:rsidP="00B34782">
            <w:pPr>
              <w:pStyle w:val="Copyrighttext"/>
            </w:pPr>
            <w:r w:rsidRPr="00FF6589">
              <w:t xml:space="preserve">Every effort has been made sure that this booklet is free from error or omissions. However, you should conduct your own enquiries and seek professional advice before relying on any fact, statement or matter contained in this book. William Angliss Institute of TAFE is not responsible for any injury, loss or damage as a result of material included or omitted from this course. </w:t>
            </w:r>
          </w:p>
        </w:tc>
      </w:tr>
    </w:tbl>
    <w:p w:rsidR="000B71C3" w:rsidRDefault="000B71C3" w:rsidP="00A75482">
      <w:r>
        <w:br w:type="page"/>
      </w:r>
    </w:p>
    <w:p w:rsidR="00115388" w:rsidRPr="006C70A9" w:rsidRDefault="00642A7C" w:rsidP="006C70A9">
      <w:pPr>
        <w:pStyle w:val="ContentsHead"/>
      </w:pPr>
      <w:bookmarkStart w:id="4" w:name="_Toc328297639"/>
      <w:bookmarkEnd w:id="1"/>
      <w:bookmarkEnd w:id="2"/>
      <w:bookmarkEnd w:id="3"/>
      <w:r w:rsidRPr="006C70A9">
        <w:lastRenderedPageBreak/>
        <w:t>Contents</w:t>
      </w:r>
      <w:bookmarkEnd w:id="4"/>
    </w:p>
    <w:p w:rsidR="00244F36" w:rsidRDefault="0062102F" w:rsidP="005370BC">
      <w:pPr>
        <w:pStyle w:val="TOC1"/>
        <w:ind w:left="567"/>
        <w:rPr>
          <w:rFonts w:asciiTheme="minorHAnsi" w:eastAsiaTheme="minorEastAsia" w:hAnsiTheme="minorHAnsi" w:cstheme="minorBidi"/>
          <w:b w:val="0"/>
          <w:sz w:val="22"/>
          <w:szCs w:val="22"/>
          <w:lang w:eastAsia="en-AU"/>
        </w:rPr>
      </w:pPr>
      <w:r>
        <w:fldChar w:fldCharType="begin"/>
      </w:r>
      <w:r>
        <w:instrText xml:space="preserve"> TOC \o "1-3" \h \z \t "Activity Head,2,Chapter Heading,1" </w:instrText>
      </w:r>
      <w:r>
        <w:fldChar w:fldCharType="separate"/>
      </w:r>
      <w:hyperlink w:anchor="_Toc331958230" w:history="1">
        <w:r w:rsidR="00244F36" w:rsidRPr="002F3493">
          <w:rPr>
            <w:rStyle w:val="Hyperlink"/>
          </w:rPr>
          <w:t>What is in this guide?</w:t>
        </w:r>
        <w:r w:rsidR="00244F36">
          <w:rPr>
            <w:webHidden/>
          </w:rPr>
          <w:tab/>
        </w:r>
        <w:r w:rsidR="00244F36">
          <w:rPr>
            <w:webHidden/>
          </w:rPr>
          <w:fldChar w:fldCharType="begin"/>
        </w:r>
        <w:r w:rsidR="00244F36">
          <w:rPr>
            <w:webHidden/>
          </w:rPr>
          <w:instrText xml:space="preserve"> PAGEREF _Toc331958230 \h </w:instrText>
        </w:r>
        <w:r w:rsidR="00244F36">
          <w:rPr>
            <w:webHidden/>
          </w:rPr>
        </w:r>
        <w:r w:rsidR="00244F36">
          <w:rPr>
            <w:webHidden/>
          </w:rPr>
          <w:fldChar w:fldCharType="separate"/>
        </w:r>
        <w:r w:rsidR="00802852">
          <w:rPr>
            <w:webHidden/>
          </w:rPr>
          <w:t>1</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31" w:history="1">
        <w:r w:rsidR="00244F36" w:rsidRPr="002F3493">
          <w:rPr>
            <w:rStyle w:val="Hyperlink"/>
          </w:rPr>
          <w:t>LLN requirements of the unit</w:t>
        </w:r>
        <w:r w:rsidR="00244F36">
          <w:rPr>
            <w:webHidden/>
          </w:rPr>
          <w:tab/>
        </w:r>
        <w:r w:rsidR="00244F36">
          <w:rPr>
            <w:webHidden/>
          </w:rPr>
          <w:fldChar w:fldCharType="begin"/>
        </w:r>
        <w:r w:rsidR="00244F36">
          <w:rPr>
            <w:webHidden/>
          </w:rPr>
          <w:instrText xml:space="preserve"> PAGEREF _Toc331958231 \h </w:instrText>
        </w:r>
        <w:r w:rsidR="00244F36">
          <w:rPr>
            <w:webHidden/>
          </w:rPr>
        </w:r>
        <w:r w:rsidR="00244F36">
          <w:rPr>
            <w:webHidden/>
          </w:rPr>
          <w:fldChar w:fldCharType="separate"/>
        </w:r>
        <w:r w:rsidR="00802852">
          <w:rPr>
            <w:webHidden/>
          </w:rPr>
          <w:t>2</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32" w:history="1">
        <w:r w:rsidR="00244F36" w:rsidRPr="002F3493">
          <w:rPr>
            <w:rStyle w:val="Hyperlink"/>
          </w:rPr>
          <w:t>Guide to the activities</w:t>
        </w:r>
        <w:r w:rsidR="00244F36">
          <w:rPr>
            <w:webHidden/>
          </w:rPr>
          <w:tab/>
        </w:r>
        <w:r w:rsidR="00244F36">
          <w:rPr>
            <w:webHidden/>
          </w:rPr>
          <w:fldChar w:fldCharType="begin"/>
        </w:r>
        <w:r w:rsidR="00244F36">
          <w:rPr>
            <w:webHidden/>
          </w:rPr>
          <w:instrText xml:space="preserve"> PAGEREF _Toc331958232 \h </w:instrText>
        </w:r>
        <w:r w:rsidR="00244F36">
          <w:rPr>
            <w:webHidden/>
          </w:rPr>
        </w:r>
        <w:r w:rsidR="00244F36">
          <w:rPr>
            <w:webHidden/>
          </w:rPr>
          <w:fldChar w:fldCharType="separate"/>
        </w:r>
        <w:r w:rsidR="00802852">
          <w:rPr>
            <w:webHidden/>
          </w:rPr>
          <w:t>3</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33" w:history="1">
        <w:r w:rsidR="00244F36" w:rsidRPr="002F3493">
          <w:rPr>
            <w:rStyle w:val="Hyperlink"/>
          </w:rPr>
          <w:t>Activity 1</w:t>
        </w:r>
        <w:r w:rsidR="00244F36">
          <w:rPr>
            <w:rFonts w:asciiTheme="minorHAnsi" w:eastAsiaTheme="minorEastAsia" w:hAnsiTheme="minorHAnsi" w:cstheme="minorBidi"/>
            <w:sz w:val="22"/>
            <w:szCs w:val="22"/>
            <w:lang w:eastAsia="en-AU"/>
          </w:rPr>
          <w:tab/>
        </w:r>
        <w:r w:rsidR="00244F36" w:rsidRPr="002F3493">
          <w:rPr>
            <w:rStyle w:val="Hyperlink"/>
          </w:rPr>
          <w:t>Feedback</w:t>
        </w:r>
        <w:r w:rsidR="00244F36">
          <w:rPr>
            <w:webHidden/>
          </w:rPr>
          <w:tab/>
        </w:r>
        <w:r w:rsidR="00244F36">
          <w:rPr>
            <w:webHidden/>
          </w:rPr>
          <w:fldChar w:fldCharType="begin"/>
        </w:r>
        <w:r w:rsidR="00244F36">
          <w:rPr>
            <w:webHidden/>
          </w:rPr>
          <w:instrText xml:space="preserve"> PAGEREF _Toc331958233 \h </w:instrText>
        </w:r>
        <w:r w:rsidR="00244F36">
          <w:rPr>
            <w:webHidden/>
          </w:rPr>
        </w:r>
        <w:r w:rsidR="00244F36">
          <w:rPr>
            <w:webHidden/>
          </w:rPr>
          <w:fldChar w:fldCharType="separate"/>
        </w:r>
        <w:r w:rsidR="00802852">
          <w:rPr>
            <w:webHidden/>
          </w:rPr>
          <w:t>3</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34" w:history="1">
        <w:r w:rsidR="00244F36" w:rsidRPr="002F3493">
          <w:rPr>
            <w:rStyle w:val="Hyperlink"/>
          </w:rPr>
          <w:t>Activity 2</w:t>
        </w:r>
        <w:r w:rsidR="00244F36">
          <w:rPr>
            <w:rFonts w:asciiTheme="minorHAnsi" w:eastAsiaTheme="minorEastAsia" w:hAnsiTheme="minorHAnsi" w:cstheme="minorBidi"/>
            <w:sz w:val="22"/>
            <w:szCs w:val="22"/>
            <w:lang w:eastAsia="en-AU"/>
          </w:rPr>
          <w:tab/>
        </w:r>
        <w:r w:rsidR="00244F36" w:rsidRPr="002F3493">
          <w:rPr>
            <w:rStyle w:val="Hyperlink"/>
          </w:rPr>
          <w:t>Methods of communication</w:t>
        </w:r>
        <w:r w:rsidR="00244F36">
          <w:rPr>
            <w:webHidden/>
          </w:rPr>
          <w:tab/>
        </w:r>
        <w:r w:rsidR="00244F36">
          <w:rPr>
            <w:webHidden/>
          </w:rPr>
          <w:fldChar w:fldCharType="begin"/>
        </w:r>
        <w:r w:rsidR="00244F36">
          <w:rPr>
            <w:webHidden/>
          </w:rPr>
          <w:instrText xml:space="preserve"> PAGEREF _Toc331958234 \h </w:instrText>
        </w:r>
        <w:r w:rsidR="00244F36">
          <w:rPr>
            <w:webHidden/>
          </w:rPr>
        </w:r>
        <w:r w:rsidR="00244F36">
          <w:rPr>
            <w:webHidden/>
          </w:rPr>
          <w:fldChar w:fldCharType="separate"/>
        </w:r>
        <w:r w:rsidR="00802852">
          <w:rPr>
            <w:webHidden/>
          </w:rPr>
          <w:t>3</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35" w:history="1">
        <w:r w:rsidR="00244F36" w:rsidRPr="002F3493">
          <w:rPr>
            <w:rStyle w:val="Hyperlink"/>
          </w:rPr>
          <w:t>Activity 3</w:t>
        </w:r>
        <w:r w:rsidR="00244F36">
          <w:rPr>
            <w:rFonts w:asciiTheme="minorHAnsi" w:eastAsiaTheme="minorEastAsia" w:hAnsiTheme="minorHAnsi" w:cstheme="minorBidi"/>
            <w:sz w:val="22"/>
            <w:szCs w:val="22"/>
            <w:lang w:eastAsia="en-AU"/>
          </w:rPr>
          <w:tab/>
        </w:r>
        <w:r w:rsidR="00244F36" w:rsidRPr="002F3493">
          <w:rPr>
            <w:rStyle w:val="Hyperlink"/>
          </w:rPr>
          <w:t>Formal or informal?</w:t>
        </w:r>
        <w:r w:rsidR="00244F36">
          <w:rPr>
            <w:webHidden/>
          </w:rPr>
          <w:tab/>
        </w:r>
        <w:r w:rsidR="00244F36">
          <w:rPr>
            <w:webHidden/>
          </w:rPr>
          <w:fldChar w:fldCharType="begin"/>
        </w:r>
        <w:r w:rsidR="00244F36">
          <w:rPr>
            <w:webHidden/>
          </w:rPr>
          <w:instrText xml:space="preserve"> PAGEREF _Toc331958235 \h </w:instrText>
        </w:r>
        <w:r w:rsidR="00244F36">
          <w:rPr>
            <w:webHidden/>
          </w:rPr>
        </w:r>
        <w:r w:rsidR="00244F36">
          <w:rPr>
            <w:webHidden/>
          </w:rPr>
          <w:fldChar w:fldCharType="separate"/>
        </w:r>
        <w:r w:rsidR="00802852">
          <w:rPr>
            <w:webHidden/>
          </w:rPr>
          <w:t>4</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36" w:history="1">
        <w:r w:rsidR="00244F36" w:rsidRPr="002F3493">
          <w:rPr>
            <w:rStyle w:val="Hyperlink"/>
          </w:rPr>
          <w:t>Activity 4</w:t>
        </w:r>
        <w:r w:rsidR="00244F36">
          <w:rPr>
            <w:rFonts w:asciiTheme="minorHAnsi" w:eastAsiaTheme="minorEastAsia" w:hAnsiTheme="minorHAnsi" w:cstheme="minorBidi"/>
            <w:sz w:val="22"/>
            <w:szCs w:val="22"/>
            <w:lang w:eastAsia="en-AU"/>
          </w:rPr>
          <w:tab/>
        </w:r>
        <w:r w:rsidR="00244F36" w:rsidRPr="002F3493">
          <w:rPr>
            <w:rStyle w:val="Hyperlink"/>
          </w:rPr>
          <w:t>Communication in your workplace</w:t>
        </w:r>
        <w:r w:rsidR="00244F36">
          <w:rPr>
            <w:webHidden/>
          </w:rPr>
          <w:tab/>
        </w:r>
        <w:r w:rsidR="00244F36">
          <w:rPr>
            <w:webHidden/>
          </w:rPr>
          <w:fldChar w:fldCharType="begin"/>
        </w:r>
        <w:r w:rsidR="00244F36">
          <w:rPr>
            <w:webHidden/>
          </w:rPr>
          <w:instrText xml:space="preserve"> PAGEREF _Toc331958236 \h </w:instrText>
        </w:r>
        <w:r w:rsidR="00244F36">
          <w:rPr>
            <w:webHidden/>
          </w:rPr>
        </w:r>
        <w:r w:rsidR="00244F36">
          <w:rPr>
            <w:webHidden/>
          </w:rPr>
          <w:fldChar w:fldCharType="separate"/>
        </w:r>
        <w:r w:rsidR="00802852">
          <w:rPr>
            <w:webHidden/>
          </w:rPr>
          <w:t>4</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37" w:history="1">
        <w:r w:rsidR="00244F36" w:rsidRPr="002F3493">
          <w:rPr>
            <w:rStyle w:val="Hyperlink"/>
          </w:rPr>
          <w:t>Activity 5</w:t>
        </w:r>
        <w:r w:rsidR="00244F36">
          <w:rPr>
            <w:rFonts w:asciiTheme="minorHAnsi" w:eastAsiaTheme="minorEastAsia" w:hAnsiTheme="minorHAnsi" w:cstheme="minorBidi"/>
            <w:sz w:val="22"/>
            <w:szCs w:val="22"/>
            <w:lang w:eastAsia="en-AU"/>
          </w:rPr>
          <w:tab/>
        </w:r>
        <w:r w:rsidR="00244F36" w:rsidRPr="002F3493">
          <w:rPr>
            <w:rStyle w:val="Hyperlink"/>
          </w:rPr>
          <w:t>Barriers to communication</w:t>
        </w:r>
        <w:r w:rsidR="00244F36">
          <w:rPr>
            <w:webHidden/>
          </w:rPr>
          <w:tab/>
        </w:r>
        <w:r w:rsidR="00244F36">
          <w:rPr>
            <w:webHidden/>
          </w:rPr>
          <w:fldChar w:fldCharType="begin"/>
        </w:r>
        <w:r w:rsidR="00244F36">
          <w:rPr>
            <w:webHidden/>
          </w:rPr>
          <w:instrText xml:space="preserve"> PAGEREF _Toc331958237 \h </w:instrText>
        </w:r>
        <w:r w:rsidR="00244F36">
          <w:rPr>
            <w:webHidden/>
          </w:rPr>
        </w:r>
        <w:r w:rsidR="00244F36">
          <w:rPr>
            <w:webHidden/>
          </w:rPr>
          <w:fldChar w:fldCharType="separate"/>
        </w:r>
        <w:r w:rsidR="00802852">
          <w:rPr>
            <w:webHidden/>
          </w:rPr>
          <w:t>4</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38" w:history="1">
        <w:r w:rsidR="00244F36" w:rsidRPr="002F3493">
          <w:rPr>
            <w:rStyle w:val="Hyperlink"/>
          </w:rPr>
          <w:t>Activity 6</w:t>
        </w:r>
        <w:r w:rsidR="00244F36">
          <w:rPr>
            <w:rFonts w:asciiTheme="minorHAnsi" w:eastAsiaTheme="minorEastAsia" w:hAnsiTheme="minorHAnsi" w:cstheme="minorBidi"/>
            <w:sz w:val="22"/>
            <w:szCs w:val="22"/>
            <w:lang w:eastAsia="en-AU"/>
          </w:rPr>
          <w:tab/>
        </w:r>
        <w:r w:rsidR="00244F36" w:rsidRPr="002F3493">
          <w:rPr>
            <w:rStyle w:val="Hyperlink"/>
          </w:rPr>
          <w:t>Non-verbal communication</w:t>
        </w:r>
        <w:r w:rsidR="00244F36">
          <w:rPr>
            <w:webHidden/>
          </w:rPr>
          <w:tab/>
        </w:r>
        <w:r w:rsidR="00244F36">
          <w:rPr>
            <w:webHidden/>
          </w:rPr>
          <w:fldChar w:fldCharType="begin"/>
        </w:r>
        <w:r w:rsidR="00244F36">
          <w:rPr>
            <w:webHidden/>
          </w:rPr>
          <w:instrText xml:space="preserve"> PAGEREF _Toc331958238 \h </w:instrText>
        </w:r>
        <w:r w:rsidR="00244F36">
          <w:rPr>
            <w:webHidden/>
          </w:rPr>
        </w:r>
        <w:r w:rsidR="00244F36">
          <w:rPr>
            <w:webHidden/>
          </w:rPr>
          <w:fldChar w:fldCharType="separate"/>
        </w:r>
        <w:r w:rsidR="00802852">
          <w:rPr>
            <w:webHidden/>
          </w:rPr>
          <w:t>5</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39" w:history="1">
        <w:r w:rsidR="00244F36" w:rsidRPr="002F3493">
          <w:rPr>
            <w:rStyle w:val="Hyperlink"/>
          </w:rPr>
          <w:t>Activity 7</w:t>
        </w:r>
        <w:r w:rsidR="00244F36">
          <w:rPr>
            <w:rFonts w:asciiTheme="minorHAnsi" w:eastAsiaTheme="minorEastAsia" w:hAnsiTheme="minorHAnsi" w:cstheme="minorBidi"/>
            <w:sz w:val="22"/>
            <w:szCs w:val="22"/>
            <w:lang w:eastAsia="en-AU"/>
          </w:rPr>
          <w:tab/>
        </w:r>
        <w:r w:rsidR="00244F36" w:rsidRPr="002F3493">
          <w:rPr>
            <w:rStyle w:val="Hyperlink"/>
          </w:rPr>
          <w:t>How important is non-verbal communication?</w:t>
        </w:r>
        <w:r w:rsidR="00244F36">
          <w:rPr>
            <w:webHidden/>
          </w:rPr>
          <w:tab/>
        </w:r>
        <w:r w:rsidR="00244F36">
          <w:rPr>
            <w:webHidden/>
          </w:rPr>
          <w:fldChar w:fldCharType="begin"/>
        </w:r>
        <w:r w:rsidR="00244F36">
          <w:rPr>
            <w:webHidden/>
          </w:rPr>
          <w:instrText xml:space="preserve"> PAGEREF _Toc331958239 \h </w:instrText>
        </w:r>
        <w:r w:rsidR="00244F36">
          <w:rPr>
            <w:webHidden/>
          </w:rPr>
        </w:r>
        <w:r w:rsidR="00244F36">
          <w:rPr>
            <w:webHidden/>
          </w:rPr>
          <w:fldChar w:fldCharType="separate"/>
        </w:r>
        <w:r w:rsidR="00802852">
          <w:rPr>
            <w:webHidden/>
          </w:rPr>
          <w:t>5</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40" w:history="1">
        <w:r w:rsidR="00244F36" w:rsidRPr="002F3493">
          <w:rPr>
            <w:rStyle w:val="Hyperlink"/>
          </w:rPr>
          <w:t>Activity 8</w:t>
        </w:r>
        <w:r w:rsidR="00244F36">
          <w:rPr>
            <w:rFonts w:asciiTheme="minorHAnsi" w:eastAsiaTheme="minorEastAsia" w:hAnsiTheme="minorHAnsi" w:cstheme="minorBidi"/>
            <w:sz w:val="22"/>
            <w:szCs w:val="22"/>
            <w:lang w:eastAsia="en-AU"/>
          </w:rPr>
          <w:tab/>
        </w:r>
        <w:r w:rsidR="00244F36" w:rsidRPr="002F3493">
          <w:rPr>
            <w:rStyle w:val="Hyperlink"/>
          </w:rPr>
          <w:t>Non-verbal communication from customers</w:t>
        </w:r>
        <w:r w:rsidR="00244F36">
          <w:rPr>
            <w:webHidden/>
          </w:rPr>
          <w:tab/>
        </w:r>
        <w:r w:rsidR="00244F36">
          <w:rPr>
            <w:webHidden/>
          </w:rPr>
          <w:fldChar w:fldCharType="begin"/>
        </w:r>
        <w:r w:rsidR="00244F36">
          <w:rPr>
            <w:webHidden/>
          </w:rPr>
          <w:instrText xml:space="preserve"> PAGEREF _Toc331958240 \h </w:instrText>
        </w:r>
        <w:r w:rsidR="00244F36">
          <w:rPr>
            <w:webHidden/>
          </w:rPr>
        </w:r>
        <w:r w:rsidR="00244F36">
          <w:rPr>
            <w:webHidden/>
          </w:rPr>
          <w:fldChar w:fldCharType="separate"/>
        </w:r>
        <w:r w:rsidR="00802852">
          <w:rPr>
            <w:webHidden/>
          </w:rPr>
          <w:t>5</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41" w:history="1">
        <w:r w:rsidR="00244F36" w:rsidRPr="002F3493">
          <w:rPr>
            <w:rStyle w:val="Hyperlink"/>
          </w:rPr>
          <w:t>Activity 9</w:t>
        </w:r>
        <w:r w:rsidR="00244F36">
          <w:rPr>
            <w:rFonts w:asciiTheme="minorHAnsi" w:eastAsiaTheme="minorEastAsia" w:hAnsiTheme="minorHAnsi" w:cstheme="minorBidi"/>
            <w:sz w:val="22"/>
            <w:szCs w:val="22"/>
            <w:lang w:eastAsia="en-AU"/>
          </w:rPr>
          <w:tab/>
        </w:r>
        <w:r w:rsidR="00244F36" w:rsidRPr="002F3493">
          <w:rPr>
            <w:rStyle w:val="Hyperlink"/>
          </w:rPr>
          <w:t>Blocks to listening</w:t>
        </w:r>
        <w:r w:rsidR="00244F36">
          <w:rPr>
            <w:webHidden/>
          </w:rPr>
          <w:tab/>
        </w:r>
        <w:r w:rsidR="00244F36">
          <w:rPr>
            <w:webHidden/>
          </w:rPr>
          <w:fldChar w:fldCharType="begin"/>
        </w:r>
        <w:r w:rsidR="00244F36">
          <w:rPr>
            <w:webHidden/>
          </w:rPr>
          <w:instrText xml:space="preserve"> PAGEREF _Toc331958241 \h </w:instrText>
        </w:r>
        <w:r w:rsidR="00244F36">
          <w:rPr>
            <w:webHidden/>
          </w:rPr>
        </w:r>
        <w:r w:rsidR="00244F36">
          <w:rPr>
            <w:webHidden/>
          </w:rPr>
          <w:fldChar w:fldCharType="separate"/>
        </w:r>
        <w:r w:rsidR="00802852">
          <w:rPr>
            <w:webHidden/>
          </w:rPr>
          <w:t>6</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42" w:history="1">
        <w:r w:rsidR="00244F36" w:rsidRPr="002F3493">
          <w:rPr>
            <w:rStyle w:val="Hyperlink"/>
          </w:rPr>
          <w:t>Activity 10</w:t>
        </w:r>
        <w:r w:rsidR="00244F36">
          <w:rPr>
            <w:rFonts w:asciiTheme="minorHAnsi" w:eastAsiaTheme="minorEastAsia" w:hAnsiTheme="minorHAnsi" w:cstheme="minorBidi"/>
            <w:sz w:val="22"/>
            <w:szCs w:val="22"/>
            <w:lang w:eastAsia="en-AU"/>
          </w:rPr>
          <w:tab/>
        </w:r>
        <w:r w:rsidR="00244F36" w:rsidRPr="002F3493">
          <w:rPr>
            <w:rStyle w:val="Hyperlink"/>
          </w:rPr>
          <w:t>How does it make the speaker feel?</w:t>
        </w:r>
        <w:r w:rsidR="00244F36">
          <w:rPr>
            <w:webHidden/>
          </w:rPr>
          <w:tab/>
        </w:r>
        <w:r w:rsidR="00244F36">
          <w:rPr>
            <w:webHidden/>
          </w:rPr>
          <w:fldChar w:fldCharType="begin"/>
        </w:r>
        <w:r w:rsidR="00244F36">
          <w:rPr>
            <w:webHidden/>
          </w:rPr>
          <w:instrText xml:space="preserve"> PAGEREF _Toc331958242 \h </w:instrText>
        </w:r>
        <w:r w:rsidR="00244F36">
          <w:rPr>
            <w:webHidden/>
          </w:rPr>
        </w:r>
        <w:r w:rsidR="00244F36">
          <w:rPr>
            <w:webHidden/>
          </w:rPr>
          <w:fldChar w:fldCharType="separate"/>
        </w:r>
        <w:r w:rsidR="00802852">
          <w:rPr>
            <w:webHidden/>
          </w:rPr>
          <w:t>6</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43" w:history="1">
        <w:r w:rsidR="00244F36" w:rsidRPr="002F3493">
          <w:rPr>
            <w:rStyle w:val="Hyperlink"/>
          </w:rPr>
          <w:t>Activity 11</w:t>
        </w:r>
        <w:r w:rsidR="00244F36">
          <w:rPr>
            <w:rFonts w:asciiTheme="minorHAnsi" w:eastAsiaTheme="minorEastAsia" w:hAnsiTheme="minorHAnsi" w:cstheme="minorBidi"/>
            <w:sz w:val="22"/>
            <w:szCs w:val="22"/>
            <w:lang w:eastAsia="en-AU"/>
          </w:rPr>
          <w:tab/>
        </w:r>
        <w:r w:rsidR="00244F36" w:rsidRPr="002F3493">
          <w:rPr>
            <w:rStyle w:val="Hyperlink"/>
          </w:rPr>
          <w:t>Active listening</w:t>
        </w:r>
        <w:r w:rsidR="00244F36">
          <w:rPr>
            <w:webHidden/>
          </w:rPr>
          <w:tab/>
        </w:r>
        <w:r w:rsidR="00244F36">
          <w:rPr>
            <w:webHidden/>
          </w:rPr>
          <w:fldChar w:fldCharType="begin"/>
        </w:r>
        <w:r w:rsidR="00244F36">
          <w:rPr>
            <w:webHidden/>
          </w:rPr>
          <w:instrText xml:space="preserve"> PAGEREF _Toc331958243 \h </w:instrText>
        </w:r>
        <w:r w:rsidR="00244F36">
          <w:rPr>
            <w:webHidden/>
          </w:rPr>
        </w:r>
        <w:r w:rsidR="00244F36">
          <w:rPr>
            <w:webHidden/>
          </w:rPr>
          <w:fldChar w:fldCharType="separate"/>
        </w:r>
        <w:r w:rsidR="00802852">
          <w:rPr>
            <w:webHidden/>
          </w:rPr>
          <w:t>6</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44" w:history="1">
        <w:r w:rsidR="00244F36" w:rsidRPr="002F3493">
          <w:rPr>
            <w:rStyle w:val="Hyperlink"/>
          </w:rPr>
          <w:t>Activity 12</w:t>
        </w:r>
        <w:r w:rsidR="00244F36">
          <w:rPr>
            <w:rFonts w:asciiTheme="minorHAnsi" w:eastAsiaTheme="minorEastAsia" w:hAnsiTheme="minorHAnsi" w:cstheme="minorBidi"/>
            <w:sz w:val="22"/>
            <w:szCs w:val="22"/>
            <w:lang w:eastAsia="en-AU"/>
          </w:rPr>
          <w:tab/>
        </w:r>
        <w:r w:rsidR="00244F36" w:rsidRPr="002F3493">
          <w:rPr>
            <w:rStyle w:val="Hyperlink"/>
          </w:rPr>
          <w:t>Summarising</w:t>
        </w:r>
        <w:r w:rsidR="00244F36">
          <w:rPr>
            <w:webHidden/>
          </w:rPr>
          <w:tab/>
        </w:r>
        <w:r w:rsidR="00244F36">
          <w:rPr>
            <w:webHidden/>
          </w:rPr>
          <w:fldChar w:fldCharType="begin"/>
        </w:r>
        <w:r w:rsidR="00244F36">
          <w:rPr>
            <w:webHidden/>
          </w:rPr>
          <w:instrText xml:space="preserve"> PAGEREF _Toc331958244 \h </w:instrText>
        </w:r>
        <w:r w:rsidR="00244F36">
          <w:rPr>
            <w:webHidden/>
          </w:rPr>
        </w:r>
        <w:r w:rsidR="00244F36">
          <w:rPr>
            <w:webHidden/>
          </w:rPr>
          <w:fldChar w:fldCharType="separate"/>
        </w:r>
        <w:r w:rsidR="00802852">
          <w:rPr>
            <w:webHidden/>
          </w:rPr>
          <w:t>7</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45" w:history="1">
        <w:r w:rsidR="00244F36" w:rsidRPr="002F3493">
          <w:rPr>
            <w:rStyle w:val="Hyperlink"/>
          </w:rPr>
          <w:t>Activity 13</w:t>
        </w:r>
        <w:r w:rsidR="00244F36">
          <w:rPr>
            <w:rFonts w:asciiTheme="minorHAnsi" w:eastAsiaTheme="minorEastAsia" w:hAnsiTheme="minorHAnsi" w:cstheme="minorBidi"/>
            <w:sz w:val="22"/>
            <w:szCs w:val="22"/>
            <w:lang w:eastAsia="en-AU"/>
          </w:rPr>
          <w:tab/>
        </w:r>
        <w:r w:rsidR="00244F36" w:rsidRPr="002F3493">
          <w:rPr>
            <w:rStyle w:val="Hyperlink"/>
          </w:rPr>
          <w:t>Open or closed questions</w:t>
        </w:r>
        <w:r w:rsidR="00244F36">
          <w:rPr>
            <w:webHidden/>
          </w:rPr>
          <w:tab/>
        </w:r>
        <w:r w:rsidR="00244F36">
          <w:rPr>
            <w:webHidden/>
          </w:rPr>
          <w:fldChar w:fldCharType="begin"/>
        </w:r>
        <w:r w:rsidR="00244F36">
          <w:rPr>
            <w:webHidden/>
          </w:rPr>
          <w:instrText xml:space="preserve"> PAGEREF _Toc331958245 \h </w:instrText>
        </w:r>
        <w:r w:rsidR="00244F36">
          <w:rPr>
            <w:webHidden/>
          </w:rPr>
        </w:r>
        <w:r w:rsidR="00244F36">
          <w:rPr>
            <w:webHidden/>
          </w:rPr>
          <w:fldChar w:fldCharType="separate"/>
        </w:r>
        <w:r w:rsidR="00802852">
          <w:rPr>
            <w:webHidden/>
          </w:rPr>
          <w:t>7</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46" w:history="1">
        <w:r w:rsidR="00244F36" w:rsidRPr="002F3493">
          <w:rPr>
            <w:rStyle w:val="Hyperlink"/>
          </w:rPr>
          <w:t>Activity 14</w:t>
        </w:r>
        <w:r w:rsidR="00244F36">
          <w:rPr>
            <w:rFonts w:asciiTheme="minorHAnsi" w:eastAsiaTheme="minorEastAsia" w:hAnsiTheme="minorHAnsi" w:cstheme="minorBidi"/>
            <w:sz w:val="22"/>
            <w:szCs w:val="22"/>
            <w:lang w:eastAsia="en-AU"/>
          </w:rPr>
          <w:tab/>
        </w:r>
        <w:r w:rsidR="00244F36" w:rsidRPr="002F3493">
          <w:rPr>
            <w:rStyle w:val="Hyperlink"/>
          </w:rPr>
          <w:t>What is the best question to ask?</w:t>
        </w:r>
        <w:r w:rsidR="00244F36">
          <w:rPr>
            <w:webHidden/>
          </w:rPr>
          <w:tab/>
        </w:r>
        <w:r w:rsidR="00244F36">
          <w:rPr>
            <w:webHidden/>
          </w:rPr>
          <w:fldChar w:fldCharType="begin"/>
        </w:r>
        <w:r w:rsidR="00244F36">
          <w:rPr>
            <w:webHidden/>
          </w:rPr>
          <w:instrText xml:space="preserve"> PAGEREF _Toc331958246 \h </w:instrText>
        </w:r>
        <w:r w:rsidR="00244F36">
          <w:rPr>
            <w:webHidden/>
          </w:rPr>
        </w:r>
        <w:r w:rsidR="00244F36">
          <w:rPr>
            <w:webHidden/>
          </w:rPr>
          <w:fldChar w:fldCharType="separate"/>
        </w:r>
        <w:r w:rsidR="00802852">
          <w:rPr>
            <w:webHidden/>
          </w:rPr>
          <w:t>8</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47" w:history="1">
        <w:r w:rsidR="00244F36" w:rsidRPr="002F3493">
          <w:rPr>
            <w:rStyle w:val="Hyperlink"/>
          </w:rPr>
          <w:t>Activity 15</w:t>
        </w:r>
        <w:r w:rsidR="00244F36">
          <w:rPr>
            <w:rFonts w:asciiTheme="minorHAnsi" w:eastAsiaTheme="minorEastAsia" w:hAnsiTheme="minorHAnsi" w:cstheme="minorBidi"/>
            <w:sz w:val="22"/>
            <w:szCs w:val="22"/>
            <w:lang w:eastAsia="en-AU"/>
          </w:rPr>
          <w:tab/>
        </w:r>
        <w:r w:rsidR="00244F36" w:rsidRPr="002F3493">
          <w:rPr>
            <w:rStyle w:val="Hyperlink"/>
          </w:rPr>
          <w:t>Use formal language</w:t>
        </w:r>
        <w:r w:rsidR="00244F36">
          <w:rPr>
            <w:webHidden/>
          </w:rPr>
          <w:tab/>
        </w:r>
        <w:r w:rsidR="00244F36">
          <w:rPr>
            <w:webHidden/>
          </w:rPr>
          <w:fldChar w:fldCharType="begin"/>
        </w:r>
        <w:r w:rsidR="00244F36">
          <w:rPr>
            <w:webHidden/>
          </w:rPr>
          <w:instrText xml:space="preserve"> PAGEREF _Toc331958247 \h </w:instrText>
        </w:r>
        <w:r w:rsidR="00244F36">
          <w:rPr>
            <w:webHidden/>
          </w:rPr>
        </w:r>
        <w:r w:rsidR="00244F36">
          <w:rPr>
            <w:webHidden/>
          </w:rPr>
          <w:fldChar w:fldCharType="separate"/>
        </w:r>
        <w:r w:rsidR="00802852">
          <w:rPr>
            <w:webHidden/>
          </w:rPr>
          <w:t>8</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48" w:history="1">
        <w:r w:rsidR="00244F36" w:rsidRPr="002F3493">
          <w:rPr>
            <w:rStyle w:val="Hyperlink"/>
          </w:rPr>
          <w:t>Activity 16</w:t>
        </w:r>
        <w:r w:rsidR="00244F36">
          <w:rPr>
            <w:rFonts w:asciiTheme="minorHAnsi" w:eastAsiaTheme="minorEastAsia" w:hAnsiTheme="minorHAnsi" w:cstheme="minorBidi"/>
            <w:sz w:val="22"/>
            <w:szCs w:val="22"/>
            <w:lang w:eastAsia="en-AU"/>
          </w:rPr>
          <w:tab/>
        </w:r>
        <w:r w:rsidR="00244F36" w:rsidRPr="002F3493">
          <w:rPr>
            <w:rStyle w:val="Hyperlink"/>
          </w:rPr>
          <w:t>Communicating at work</w:t>
        </w:r>
        <w:r w:rsidR="00244F36">
          <w:rPr>
            <w:webHidden/>
          </w:rPr>
          <w:tab/>
        </w:r>
        <w:r w:rsidR="00244F36">
          <w:rPr>
            <w:webHidden/>
          </w:rPr>
          <w:fldChar w:fldCharType="begin"/>
        </w:r>
        <w:r w:rsidR="00244F36">
          <w:rPr>
            <w:webHidden/>
          </w:rPr>
          <w:instrText xml:space="preserve"> PAGEREF _Toc331958248 \h </w:instrText>
        </w:r>
        <w:r w:rsidR="00244F36">
          <w:rPr>
            <w:webHidden/>
          </w:rPr>
        </w:r>
        <w:r w:rsidR="00244F36">
          <w:rPr>
            <w:webHidden/>
          </w:rPr>
          <w:fldChar w:fldCharType="separate"/>
        </w:r>
        <w:r w:rsidR="00802852">
          <w:rPr>
            <w:webHidden/>
          </w:rPr>
          <w:t>9</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49" w:history="1">
        <w:r w:rsidR="00244F36" w:rsidRPr="002F3493">
          <w:rPr>
            <w:rStyle w:val="Hyperlink"/>
          </w:rPr>
          <w:t>Activity 17</w:t>
        </w:r>
        <w:r w:rsidR="00244F36">
          <w:rPr>
            <w:rFonts w:asciiTheme="minorHAnsi" w:eastAsiaTheme="minorEastAsia" w:hAnsiTheme="minorHAnsi" w:cstheme="minorBidi"/>
            <w:sz w:val="22"/>
            <w:szCs w:val="22"/>
            <w:lang w:eastAsia="en-AU"/>
          </w:rPr>
          <w:tab/>
        </w:r>
        <w:r w:rsidR="00244F36" w:rsidRPr="002F3493">
          <w:rPr>
            <w:rStyle w:val="Hyperlink"/>
          </w:rPr>
          <w:t>Communicate with people from other cultures</w:t>
        </w:r>
        <w:r w:rsidR="00244F36">
          <w:rPr>
            <w:webHidden/>
          </w:rPr>
          <w:tab/>
        </w:r>
        <w:r w:rsidR="00244F36">
          <w:rPr>
            <w:webHidden/>
          </w:rPr>
          <w:fldChar w:fldCharType="begin"/>
        </w:r>
        <w:r w:rsidR="00244F36">
          <w:rPr>
            <w:webHidden/>
          </w:rPr>
          <w:instrText xml:space="preserve"> PAGEREF _Toc331958249 \h </w:instrText>
        </w:r>
        <w:r w:rsidR="00244F36">
          <w:rPr>
            <w:webHidden/>
          </w:rPr>
        </w:r>
        <w:r w:rsidR="00244F36">
          <w:rPr>
            <w:webHidden/>
          </w:rPr>
          <w:fldChar w:fldCharType="separate"/>
        </w:r>
        <w:r w:rsidR="00802852">
          <w:rPr>
            <w:webHidden/>
          </w:rPr>
          <w:t>10</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50" w:history="1">
        <w:r w:rsidR="00244F36" w:rsidRPr="002F3493">
          <w:rPr>
            <w:rStyle w:val="Hyperlink"/>
          </w:rPr>
          <w:t>Activity 18</w:t>
        </w:r>
        <w:r w:rsidR="00244F36">
          <w:rPr>
            <w:rFonts w:asciiTheme="minorHAnsi" w:eastAsiaTheme="minorEastAsia" w:hAnsiTheme="minorHAnsi" w:cstheme="minorBidi"/>
            <w:sz w:val="22"/>
            <w:szCs w:val="22"/>
            <w:lang w:eastAsia="en-AU"/>
          </w:rPr>
          <w:tab/>
        </w:r>
        <w:r w:rsidR="00244F36" w:rsidRPr="002F3493">
          <w:rPr>
            <w:rStyle w:val="Hyperlink"/>
          </w:rPr>
          <w:t>Check your understanding</w:t>
        </w:r>
        <w:r w:rsidR="00244F36">
          <w:rPr>
            <w:webHidden/>
          </w:rPr>
          <w:tab/>
        </w:r>
        <w:r w:rsidR="00244F36">
          <w:rPr>
            <w:webHidden/>
          </w:rPr>
          <w:fldChar w:fldCharType="begin"/>
        </w:r>
        <w:r w:rsidR="00244F36">
          <w:rPr>
            <w:webHidden/>
          </w:rPr>
          <w:instrText xml:space="preserve"> PAGEREF _Toc331958250 \h </w:instrText>
        </w:r>
        <w:r w:rsidR="00244F36">
          <w:rPr>
            <w:webHidden/>
          </w:rPr>
        </w:r>
        <w:r w:rsidR="00244F36">
          <w:rPr>
            <w:webHidden/>
          </w:rPr>
          <w:fldChar w:fldCharType="separate"/>
        </w:r>
        <w:r w:rsidR="00802852">
          <w:rPr>
            <w:webHidden/>
          </w:rPr>
          <w:t>4</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51" w:history="1">
        <w:r w:rsidR="00244F36" w:rsidRPr="002F3493">
          <w:rPr>
            <w:rStyle w:val="Hyperlink"/>
          </w:rPr>
          <w:t>Activity 19</w:t>
        </w:r>
        <w:r w:rsidR="00244F36">
          <w:rPr>
            <w:rFonts w:asciiTheme="minorHAnsi" w:eastAsiaTheme="minorEastAsia" w:hAnsiTheme="minorHAnsi" w:cstheme="minorBidi"/>
            <w:sz w:val="22"/>
            <w:szCs w:val="22"/>
            <w:lang w:eastAsia="en-AU"/>
          </w:rPr>
          <w:tab/>
        </w:r>
        <w:r w:rsidR="00244F36" w:rsidRPr="002F3493">
          <w:rPr>
            <w:rStyle w:val="Hyperlink"/>
          </w:rPr>
          <w:t>Writing at work</w:t>
        </w:r>
        <w:r w:rsidR="00244F36">
          <w:rPr>
            <w:webHidden/>
          </w:rPr>
          <w:tab/>
        </w:r>
        <w:r w:rsidR="00244F36">
          <w:rPr>
            <w:webHidden/>
          </w:rPr>
          <w:fldChar w:fldCharType="begin"/>
        </w:r>
        <w:r w:rsidR="00244F36">
          <w:rPr>
            <w:webHidden/>
          </w:rPr>
          <w:instrText xml:space="preserve"> PAGEREF _Toc331958251 \h </w:instrText>
        </w:r>
        <w:r w:rsidR="00244F36">
          <w:rPr>
            <w:webHidden/>
          </w:rPr>
        </w:r>
        <w:r w:rsidR="00244F36">
          <w:rPr>
            <w:webHidden/>
          </w:rPr>
          <w:fldChar w:fldCharType="separate"/>
        </w:r>
        <w:r w:rsidR="00802852">
          <w:rPr>
            <w:webHidden/>
          </w:rPr>
          <w:t>4</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52" w:history="1">
        <w:r w:rsidR="00244F36" w:rsidRPr="002F3493">
          <w:rPr>
            <w:rStyle w:val="Hyperlink"/>
          </w:rPr>
          <w:t>Activity 20</w:t>
        </w:r>
        <w:r w:rsidR="00244F36">
          <w:rPr>
            <w:rFonts w:asciiTheme="minorHAnsi" w:eastAsiaTheme="minorEastAsia" w:hAnsiTheme="minorHAnsi" w:cstheme="minorBidi"/>
            <w:sz w:val="22"/>
            <w:szCs w:val="22"/>
            <w:lang w:eastAsia="en-AU"/>
          </w:rPr>
          <w:tab/>
        </w:r>
        <w:r w:rsidR="00244F36" w:rsidRPr="002F3493">
          <w:rPr>
            <w:rStyle w:val="Hyperlink"/>
          </w:rPr>
          <w:t>Read and write an email</w:t>
        </w:r>
        <w:r w:rsidR="00244F36">
          <w:rPr>
            <w:webHidden/>
          </w:rPr>
          <w:tab/>
        </w:r>
        <w:r w:rsidR="00244F36">
          <w:rPr>
            <w:webHidden/>
          </w:rPr>
          <w:fldChar w:fldCharType="begin"/>
        </w:r>
        <w:r w:rsidR="00244F36">
          <w:rPr>
            <w:webHidden/>
          </w:rPr>
          <w:instrText xml:space="preserve"> PAGEREF _Toc331958252 \h </w:instrText>
        </w:r>
        <w:r w:rsidR="00244F36">
          <w:rPr>
            <w:webHidden/>
          </w:rPr>
        </w:r>
        <w:r w:rsidR="00244F36">
          <w:rPr>
            <w:webHidden/>
          </w:rPr>
          <w:fldChar w:fldCharType="separate"/>
        </w:r>
        <w:r w:rsidR="00802852">
          <w:rPr>
            <w:webHidden/>
          </w:rPr>
          <w:t>4</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53" w:history="1">
        <w:r w:rsidR="00244F36" w:rsidRPr="002F3493">
          <w:rPr>
            <w:rStyle w:val="Hyperlink"/>
          </w:rPr>
          <w:t>Activity 21</w:t>
        </w:r>
        <w:r w:rsidR="00244F36">
          <w:rPr>
            <w:rFonts w:asciiTheme="minorHAnsi" w:eastAsiaTheme="minorEastAsia" w:hAnsiTheme="minorHAnsi" w:cstheme="minorBidi"/>
            <w:sz w:val="22"/>
            <w:szCs w:val="22"/>
            <w:lang w:eastAsia="en-AU"/>
          </w:rPr>
          <w:tab/>
        </w:r>
        <w:r w:rsidR="00244F36" w:rsidRPr="002F3493">
          <w:rPr>
            <w:rStyle w:val="Hyperlink"/>
          </w:rPr>
          <w:t>Take a message</w:t>
        </w:r>
        <w:r w:rsidR="00244F36">
          <w:rPr>
            <w:webHidden/>
          </w:rPr>
          <w:tab/>
        </w:r>
        <w:r w:rsidR="00244F36">
          <w:rPr>
            <w:webHidden/>
          </w:rPr>
          <w:fldChar w:fldCharType="begin"/>
        </w:r>
        <w:r w:rsidR="00244F36">
          <w:rPr>
            <w:webHidden/>
          </w:rPr>
          <w:instrText xml:space="preserve"> PAGEREF _Toc331958253 \h </w:instrText>
        </w:r>
        <w:r w:rsidR="00244F36">
          <w:rPr>
            <w:webHidden/>
          </w:rPr>
        </w:r>
        <w:r w:rsidR="00244F36">
          <w:rPr>
            <w:webHidden/>
          </w:rPr>
          <w:fldChar w:fldCharType="separate"/>
        </w:r>
        <w:r w:rsidR="00802852">
          <w:rPr>
            <w:webHidden/>
          </w:rPr>
          <w:t>4</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54" w:history="1">
        <w:r w:rsidR="00244F36" w:rsidRPr="002F3493">
          <w:rPr>
            <w:rStyle w:val="Hyperlink"/>
          </w:rPr>
          <w:t>Activity 22</w:t>
        </w:r>
        <w:r w:rsidR="00244F36">
          <w:rPr>
            <w:rFonts w:asciiTheme="minorHAnsi" w:eastAsiaTheme="minorEastAsia" w:hAnsiTheme="minorHAnsi" w:cstheme="minorBidi"/>
            <w:sz w:val="22"/>
            <w:szCs w:val="22"/>
            <w:lang w:eastAsia="en-AU"/>
          </w:rPr>
          <w:tab/>
        </w:r>
        <w:r w:rsidR="00244F36" w:rsidRPr="002F3493">
          <w:rPr>
            <w:rStyle w:val="Hyperlink"/>
          </w:rPr>
          <w:t>Using the phone at work</w:t>
        </w:r>
        <w:r w:rsidR="00244F36">
          <w:rPr>
            <w:webHidden/>
          </w:rPr>
          <w:tab/>
        </w:r>
        <w:r w:rsidR="00244F36">
          <w:rPr>
            <w:webHidden/>
          </w:rPr>
          <w:fldChar w:fldCharType="begin"/>
        </w:r>
        <w:r w:rsidR="00244F36">
          <w:rPr>
            <w:webHidden/>
          </w:rPr>
          <w:instrText xml:space="preserve"> PAGEREF _Toc331958254 \h </w:instrText>
        </w:r>
        <w:r w:rsidR="00244F36">
          <w:rPr>
            <w:webHidden/>
          </w:rPr>
        </w:r>
        <w:r w:rsidR="00244F36">
          <w:rPr>
            <w:webHidden/>
          </w:rPr>
          <w:fldChar w:fldCharType="separate"/>
        </w:r>
        <w:r w:rsidR="00802852">
          <w:rPr>
            <w:webHidden/>
          </w:rPr>
          <w:t>5</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55" w:history="1">
        <w:r w:rsidR="00244F36" w:rsidRPr="002F3493">
          <w:rPr>
            <w:rStyle w:val="Hyperlink"/>
          </w:rPr>
          <w:t>Activity 23</w:t>
        </w:r>
        <w:r w:rsidR="00244F36">
          <w:rPr>
            <w:rFonts w:asciiTheme="minorHAnsi" w:eastAsiaTheme="minorEastAsia" w:hAnsiTheme="minorHAnsi" w:cstheme="minorBidi"/>
            <w:sz w:val="22"/>
            <w:szCs w:val="22"/>
            <w:lang w:eastAsia="en-AU"/>
          </w:rPr>
          <w:tab/>
        </w:r>
        <w:r w:rsidR="00244F36" w:rsidRPr="002F3493">
          <w:rPr>
            <w:rStyle w:val="Hyperlink"/>
          </w:rPr>
          <w:t>Answering the telephone and taking messages</w:t>
        </w:r>
        <w:r w:rsidR="00244F36">
          <w:rPr>
            <w:webHidden/>
          </w:rPr>
          <w:tab/>
        </w:r>
        <w:r w:rsidR="00244F36">
          <w:rPr>
            <w:webHidden/>
          </w:rPr>
          <w:fldChar w:fldCharType="begin"/>
        </w:r>
        <w:r w:rsidR="00244F36">
          <w:rPr>
            <w:webHidden/>
          </w:rPr>
          <w:instrText xml:space="preserve"> PAGEREF _Toc331958255 \h </w:instrText>
        </w:r>
        <w:r w:rsidR="00244F36">
          <w:rPr>
            <w:webHidden/>
          </w:rPr>
        </w:r>
        <w:r w:rsidR="00244F36">
          <w:rPr>
            <w:webHidden/>
          </w:rPr>
          <w:fldChar w:fldCharType="separate"/>
        </w:r>
        <w:r w:rsidR="00802852">
          <w:rPr>
            <w:webHidden/>
          </w:rPr>
          <w:t>5</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56" w:history="1">
        <w:r w:rsidR="00244F36" w:rsidRPr="002F3493">
          <w:rPr>
            <w:rStyle w:val="Hyperlink"/>
          </w:rPr>
          <w:t>Activity 24</w:t>
        </w:r>
        <w:r w:rsidR="00244F36">
          <w:rPr>
            <w:rFonts w:asciiTheme="minorHAnsi" w:eastAsiaTheme="minorEastAsia" w:hAnsiTheme="minorHAnsi" w:cstheme="minorBidi"/>
            <w:sz w:val="22"/>
            <w:szCs w:val="22"/>
            <w:lang w:eastAsia="en-AU"/>
          </w:rPr>
          <w:tab/>
        </w:r>
        <w:r w:rsidR="00244F36" w:rsidRPr="002F3493">
          <w:rPr>
            <w:rStyle w:val="Hyperlink"/>
          </w:rPr>
          <w:t>Practise customer service skills</w:t>
        </w:r>
        <w:r w:rsidR="00244F36">
          <w:rPr>
            <w:webHidden/>
          </w:rPr>
          <w:tab/>
        </w:r>
        <w:r w:rsidR="00244F36">
          <w:rPr>
            <w:webHidden/>
          </w:rPr>
          <w:fldChar w:fldCharType="begin"/>
        </w:r>
        <w:r w:rsidR="00244F36">
          <w:rPr>
            <w:webHidden/>
          </w:rPr>
          <w:instrText xml:space="preserve"> PAGEREF _Toc331958256 \h </w:instrText>
        </w:r>
        <w:r w:rsidR="00244F36">
          <w:rPr>
            <w:webHidden/>
          </w:rPr>
        </w:r>
        <w:r w:rsidR="00244F36">
          <w:rPr>
            <w:webHidden/>
          </w:rPr>
          <w:fldChar w:fldCharType="separate"/>
        </w:r>
        <w:r w:rsidR="00802852">
          <w:rPr>
            <w:webHidden/>
          </w:rPr>
          <w:t>7</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57" w:history="1">
        <w:r w:rsidR="00244F36" w:rsidRPr="002F3493">
          <w:rPr>
            <w:rStyle w:val="Hyperlink"/>
          </w:rPr>
          <w:t>Activity 25</w:t>
        </w:r>
        <w:r w:rsidR="00244F36">
          <w:rPr>
            <w:rFonts w:asciiTheme="minorHAnsi" w:eastAsiaTheme="minorEastAsia" w:hAnsiTheme="minorHAnsi" w:cstheme="minorBidi"/>
            <w:sz w:val="22"/>
            <w:szCs w:val="22"/>
            <w:lang w:eastAsia="en-AU"/>
          </w:rPr>
          <w:tab/>
        </w:r>
        <w:r w:rsidR="00244F36" w:rsidRPr="002F3493">
          <w:rPr>
            <w:rStyle w:val="Hyperlink"/>
          </w:rPr>
          <w:t>Helping a customer with special needs</w:t>
        </w:r>
        <w:r w:rsidR="00244F36">
          <w:rPr>
            <w:webHidden/>
          </w:rPr>
          <w:tab/>
        </w:r>
        <w:r w:rsidR="00244F36">
          <w:rPr>
            <w:webHidden/>
          </w:rPr>
          <w:fldChar w:fldCharType="begin"/>
        </w:r>
        <w:r w:rsidR="00244F36">
          <w:rPr>
            <w:webHidden/>
          </w:rPr>
          <w:instrText xml:space="preserve"> PAGEREF _Toc331958257 \h </w:instrText>
        </w:r>
        <w:r w:rsidR="00244F36">
          <w:rPr>
            <w:webHidden/>
          </w:rPr>
        </w:r>
        <w:r w:rsidR="00244F36">
          <w:rPr>
            <w:webHidden/>
          </w:rPr>
          <w:fldChar w:fldCharType="separate"/>
        </w:r>
        <w:r w:rsidR="00802852">
          <w:rPr>
            <w:webHidden/>
          </w:rPr>
          <w:t>8</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58" w:history="1">
        <w:r w:rsidR="00244F36" w:rsidRPr="002F3493">
          <w:rPr>
            <w:rStyle w:val="Hyperlink"/>
          </w:rPr>
          <w:t>Activity 26</w:t>
        </w:r>
        <w:r w:rsidR="00244F36">
          <w:rPr>
            <w:rFonts w:asciiTheme="minorHAnsi" w:eastAsiaTheme="minorEastAsia" w:hAnsiTheme="minorHAnsi" w:cstheme="minorBidi"/>
            <w:sz w:val="22"/>
            <w:szCs w:val="22"/>
            <w:lang w:eastAsia="en-AU"/>
          </w:rPr>
          <w:tab/>
        </w:r>
        <w:r w:rsidR="00244F36" w:rsidRPr="002F3493">
          <w:rPr>
            <w:rStyle w:val="Hyperlink"/>
          </w:rPr>
          <w:t>Know information about your business</w:t>
        </w:r>
        <w:r w:rsidR="00244F36">
          <w:rPr>
            <w:webHidden/>
          </w:rPr>
          <w:tab/>
        </w:r>
        <w:r w:rsidR="00244F36">
          <w:rPr>
            <w:webHidden/>
          </w:rPr>
          <w:fldChar w:fldCharType="begin"/>
        </w:r>
        <w:r w:rsidR="00244F36">
          <w:rPr>
            <w:webHidden/>
          </w:rPr>
          <w:instrText xml:space="preserve"> PAGEREF _Toc331958258 \h </w:instrText>
        </w:r>
        <w:r w:rsidR="00244F36">
          <w:rPr>
            <w:webHidden/>
          </w:rPr>
        </w:r>
        <w:r w:rsidR="00244F36">
          <w:rPr>
            <w:webHidden/>
          </w:rPr>
          <w:fldChar w:fldCharType="separate"/>
        </w:r>
        <w:r w:rsidR="00802852">
          <w:rPr>
            <w:webHidden/>
          </w:rPr>
          <w:t>8</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59" w:history="1">
        <w:r w:rsidR="00244F36" w:rsidRPr="002F3493">
          <w:rPr>
            <w:rStyle w:val="Hyperlink"/>
          </w:rPr>
          <w:t>Activity 27</w:t>
        </w:r>
        <w:r w:rsidR="00244F36">
          <w:rPr>
            <w:rFonts w:asciiTheme="minorHAnsi" w:eastAsiaTheme="minorEastAsia" w:hAnsiTheme="minorHAnsi" w:cstheme="minorBidi"/>
            <w:sz w:val="22"/>
            <w:szCs w:val="22"/>
            <w:lang w:eastAsia="en-AU"/>
          </w:rPr>
          <w:tab/>
        </w:r>
        <w:r w:rsidR="00244F36" w:rsidRPr="002F3493">
          <w:rPr>
            <w:rStyle w:val="Hyperlink"/>
          </w:rPr>
          <w:t>Know information about your area</w:t>
        </w:r>
        <w:r w:rsidR="00244F36">
          <w:rPr>
            <w:webHidden/>
          </w:rPr>
          <w:tab/>
        </w:r>
        <w:r w:rsidR="00244F36">
          <w:rPr>
            <w:webHidden/>
          </w:rPr>
          <w:fldChar w:fldCharType="begin"/>
        </w:r>
        <w:r w:rsidR="00244F36">
          <w:rPr>
            <w:webHidden/>
          </w:rPr>
          <w:instrText xml:space="preserve"> PAGEREF _Toc331958259 \h </w:instrText>
        </w:r>
        <w:r w:rsidR="00244F36">
          <w:rPr>
            <w:webHidden/>
          </w:rPr>
        </w:r>
        <w:r w:rsidR="00244F36">
          <w:rPr>
            <w:webHidden/>
          </w:rPr>
          <w:fldChar w:fldCharType="separate"/>
        </w:r>
        <w:r w:rsidR="00802852">
          <w:rPr>
            <w:webHidden/>
          </w:rPr>
          <w:t>9</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60" w:history="1">
        <w:r w:rsidR="00244F36" w:rsidRPr="002F3493">
          <w:rPr>
            <w:rStyle w:val="Hyperlink"/>
          </w:rPr>
          <w:t>Activity 28</w:t>
        </w:r>
        <w:r w:rsidR="00244F36">
          <w:rPr>
            <w:rFonts w:asciiTheme="minorHAnsi" w:eastAsiaTheme="minorEastAsia" w:hAnsiTheme="minorHAnsi" w:cstheme="minorBidi"/>
            <w:sz w:val="22"/>
            <w:szCs w:val="22"/>
            <w:lang w:eastAsia="en-AU"/>
          </w:rPr>
          <w:tab/>
        </w:r>
        <w:r w:rsidR="00244F36" w:rsidRPr="002F3493">
          <w:rPr>
            <w:rStyle w:val="Hyperlink"/>
          </w:rPr>
          <w:t>Dealing with a complaint</w:t>
        </w:r>
        <w:r w:rsidR="00244F36">
          <w:rPr>
            <w:webHidden/>
          </w:rPr>
          <w:tab/>
        </w:r>
        <w:r w:rsidR="00244F36">
          <w:rPr>
            <w:webHidden/>
          </w:rPr>
          <w:fldChar w:fldCharType="begin"/>
        </w:r>
        <w:r w:rsidR="00244F36">
          <w:rPr>
            <w:webHidden/>
          </w:rPr>
          <w:instrText xml:space="preserve"> PAGEREF _Toc331958260 \h </w:instrText>
        </w:r>
        <w:r w:rsidR="00244F36">
          <w:rPr>
            <w:webHidden/>
          </w:rPr>
        </w:r>
        <w:r w:rsidR="00244F36">
          <w:rPr>
            <w:webHidden/>
          </w:rPr>
          <w:fldChar w:fldCharType="separate"/>
        </w:r>
        <w:r w:rsidR="00802852">
          <w:rPr>
            <w:webHidden/>
          </w:rPr>
          <w:t>9</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61" w:history="1">
        <w:r w:rsidR="00244F36" w:rsidRPr="002F3493">
          <w:rPr>
            <w:rStyle w:val="Hyperlink"/>
          </w:rPr>
          <w:t>Activity 29</w:t>
        </w:r>
        <w:r w:rsidR="00244F36">
          <w:rPr>
            <w:rFonts w:asciiTheme="minorHAnsi" w:eastAsiaTheme="minorEastAsia" w:hAnsiTheme="minorHAnsi" w:cstheme="minorBidi"/>
            <w:sz w:val="22"/>
            <w:szCs w:val="22"/>
            <w:lang w:eastAsia="en-AU"/>
          </w:rPr>
          <w:tab/>
        </w:r>
        <w:r w:rsidR="00244F36" w:rsidRPr="002F3493">
          <w:rPr>
            <w:rStyle w:val="Hyperlink"/>
          </w:rPr>
          <w:t>Your workplace complaints procedure</w:t>
        </w:r>
        <w:r w:rsidR="00244F36">
          <w:rPr>
            <w:webHidden/>
          </w:rPr>
          <w:tab/>
        </w:r>
        <w:r w:rsidR="00244F36">
          <w:rPr>
            <w:webHidden/>
          </w:rPr>
          <w:fldChar w:fldCharType="begin"/>
        </w:r>
        <w:r w:rsidR="00244F36">
          <w:rPr>
            <w:webHidden/>
          </w:rPr>
          <w:instrText xml:space="preserve"> PAGEREF _Toc331958261 \h </w:instrText>
        </w:r>
        <w:r w:rsidR="00244F36">
          <w:rPr>
            <w:webHidden/>
          </w:rPr>
        </w:r>
        <w:r w:rsidR="00244F36">
          <w:rPr>
            <w:webHidden/>
          </w:rPr>
          <w:fldChar w:fldCharType="separate"/>
        </w:r>
        <w:r w:rsidR="00802852">
          <w:rPr>
            <w:webHidden/>
          </w:rPr>
          <w:t>10</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62" w:history="1">
        <w:r w:rsidR="00244F36" w:rsidRPr="002F3493">
          <w:rPr>
            <w:rStyle w:val="Hyperlink"/>
          </w:rPr>
          <w:t>Activity 30</w:t>
        </w:r>
        <w:r w:rsidR="00244F36">
          <w:rPr>
            <w:rFonts w:asciiTheme="minorHAnsi" w:eastAsiaTheme="minorEastAsia" w:hAnsiTheme="minorHAnsi" w:cstheme="minorBidi"/>
            <w:sz w:val="22"/>
            <w:szCs w:val="22"/>
            <w:lang w:eastAsia="en-AU"/>
          </w:rPr>
          <w:tab/>
        </w:r>
        <w:r w:rsidR="00244F36" w:rsidRPr="002F3493">
          <w:rPr>
            <w:rStyle w:val="Hyperlink"/>
          </w:rPr>
          <w:t>Handling complaints</w:t>
        </w:r>
        <w:r w:rsidR="00244F36">
          <w:rPr>
            <w:webHidden/>
          </w:rPr>
          <w:tab/>
        </w:r>
        <w:r w:rsidR="00244F36">
          <w:rPr>
            <w:webHidden/>
          </w:rPr>
          <w:fldChar w:fldCharType="begin"/>
        </w:r>
        <w:r w:rsidR="00244F36">
          <w:rPr>
            <w:webHidden/>
          </w:rPr>
          <w:instrText xml:space="preserve"> PAGEREF _Toc331958262 \h </w:instrText>
        </w:r>
        <w:r w:rsidR="00244F36">
          <w:rPr>
            <w:webHidden/>
          </w:rPr>
        </w:r>
        <w:r w:rsidR="00244F36">
          <w:rPr>
            <w:webHidden/>
          </w:rPr>
          <w:fldChar w:fldCharType="separate"/>
        </w:r>
        <w:r w:rsidR="00802852">
          <w:rPr>
            <w:webHidden/>
          </w:rPr>
          <w:t>10</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63" w:history="1">
        <w:r w:rsidR="00244F36" w:rsidRPr="002F3493">
          <w:rPr>
            <w:rStyle w:val="Hyperlink"/>
          </w:rPr>
          <w:t>Activity 31</w:t>
        </w:r>
        <w:r w:rsidR="00244F36">
          <w:rPr>
            <w:rFonts w:asciiTheme="minorHAnsi" w:eastAsiaTheme="minorEastAsia" w:hAnsiTheme="minorHAnsi" w:cstheme="minorBidi"/>
            <w:sz w:val="22"/>
            <w:szCs w:val="22"/>
            <w:lang w:eastAsia="en-AU"/>
          </w:rPr>
          <w:tab/>
        </w:r>
        <w:r w:rsidR="00244F36" w:rsidRPr="002F3493">
          <w:rPr>
            <w:rStyle w:val="Hyperlink"/>
          </w:rPr>
          <w:t>Personal presentation checklist</w:t>
        </w:r>
        <w:r w:rsidR="00244F36">
          <w:rPr>
            <w:webHidden/>
          </w:rPr>
          <w:tab/>
        </w:r>
        <w:r w:rsidR="00244F36">
          <w:rPr>
            <w:webHidden/>
          </w:rPr>
          <w:fldChar w:fldCharType="begin"/>
        </w:r>
        <w:r w:rsidR="00244F36">
          <w:rPr>
            <w:webHidden/>
          </w:rPr>
          <w:instrText xml:space="preserve"> PAGEREF _Toc331958263 \h </w:instrText>
        </w:r>
        <w:r w:rsidR="00244F36">
          <w:rPr>
            <w:webHidden/>
          </w:rPr>
        </w:r>
        <w:r w:rsidR="00244F36">
          <w:rPr>
            <w:webHidden/>
          </w:rPr>
          <w:fldChar w:fldCharType="separate"/>
        </w:r>
        <w:r w:rsidR="00802852">
          <w:rPr>
            <w:webHidden/>
          </w:rPr>
          <w:t>10</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64" w:history="1">
        <w:r w:rsidR="00244F36" w:rsidRPr="002F3493">
          <w:rPr>
            <w:rStyle w:val="Hyperlink"/>
          </w:rPr>
          <w:t>Activity 32</w:t>
        </w:r>
        <w:r w:rsidR="00244F36">
          <w:rPr>
            <w:rFonts w:asciiTheme="minorHAnsi" w:eastAsiaTheme="minorEastAsia" w:hAnsiTheme="minorHAnsi" w:cstheme="minorBidi"/>
            <w:sz w:val="22"/>
            <w:szCs w:val="22"/>
            <w:lang w:eastAsia="en-AU"/>
          </w:rPr>
          <w:tab/>
        </w:r>
        <w:r w:rsidR="00244F36" w:rsidRPr="002F3493">
          <w:rPr>
            <w:rStyle w:val="Hyperlink"/>
          </w:rPr>
          <w:t>Posture</w:t>
        </w:r>
        <w:r w:rsidR="00244F36">
          <w:rPr>
            <w:webHidden/>
          </w:rPr>
          <w:tab/>
        </w:r>
        <w:r w:rsidR="00244F36">
          <w:rPr>
            <w:webHidden/>
          </w:rPr>
          <w:fldChar w:fldCharType="begin"/>
        </w:r>
        <w:r w:rsidR="00244F36">
          <w:rPr>
            <w:webHidden/>
          </w:rPr>
          <w:instrText xml:space="preserve"> PAGEREF _Toc331958264 \h </w:instrText>
        </w:r>
        <w:r w:rsidR="00244F36">
          <w:rPr>
            <w:webHidden/>
          </w:rPr>
        </w:r>
        <w:r w:rsidR="00244F36">
          <w:rPr>
            <w:webHidden/>
          </w:rPr>
          <w:fldChar w:fldCharType="separate"/>
        </w:r>
        <w:r w:rsidR="00802852">
          <w:rPr>
            <w:webHidden/>
          </w:rPr>
          <w:t>10</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65" w:history="1">
        <w:r w:rsidR="00244F36" w:rsidRPr="002F3493">
          <w:rPr>
            <w:rStyle w:val="Hyperlink"/>
          </w:rPr>
          <w:t>Activity 33</w:t>
        </w:r>
        <w:r w:rsidR="00244F36">
          <w:rPr>
            <w:rFonts w:asciiTheme="minorHAnsi" w:eastAsiaTheme="minorEastAsia" w:hAnsiTheme="minorHAnsi" w:cstheme="minorBidi"/>
            <w:sz w:val="22"/>
            <w:szCs w:val="22"/>
            <w:lang w:eastAsia="en-AU"/>
          </w:rPr>
          <w:tab/>
        </w:r>
        <w:r w:rsidR="00244F36" w:rsidRPr="002F3493">
          <w:rPr>
            <w:rStyle w:val="Hyperlink"/>
          </w:rPr>
          <w:t>Being in a team</w:t>
        </w:r>
        <w:r w:rsidR="00244F36">
          <w:rPr>
            <w:webHidden/>
          </w:rPr>
          <w:tab/>
        </w:r>
        <w:r w:rsidR="00244F36">
          <w:rPr>
            <w:webHidden/>
          </w:rPr>
          <w:fldChar w:fldCharType="begin"/>
        </w:r>
        <w:r w:rsidR="00244F36">
          <w:rPr>
            <w:webHidden/>
          </w:rPr>
          <w:instrText xml:space="preserve"> PAGEREF _Toc331958265 \h </w:instrText>
        </w:r>
        <w:r w:rsidR="00244F36">
          <w:rPr>
            <w:webHidden/>
          </w:rPr>
        </w:r>
        <w:r w:rsidR="00244F36">
          <w:rPr>
            <w:webHidden/>
          </w:rPr>
          <w:fldChar w:fldCharType="separate"/>
        </w:r>
        <w:r w:rsidR="00802852">
          <w:rPr>
            <w:webHidden/>
          </w:rPr>
          <w:t>11</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66" w:history="1">
        <w:r w:rsidR="00244F36" w:rsidRPr="002F3493">
          <w:rPr>
            <w:rStyle w:val="Hyperlink"/>
          </w:rPr>
          <w:t>Activity 34</w:t>
        </w:r>
        <w:r w:rsidR="00244F36">
          <w:rPr>
            <w:rFonts w:asciiTheme="minorHAnsi" w:eastAsiaTheme="minorEastAsia" w:hAnsiTheme="minorHAnsi" w:cstheme="minorBidi"/>
            <w:sz w:val="22"/>
            <w:szCs w:val="22"/>
            <w:lang w:eastAsia="en-AU"/>
          </w:rPr>
          <w:tab/>
        </w:r>
        <w:r w:rsidR="00244F36" w:rsidRPr="002F3493">
          <w:rPr>
            <w:rStyle w:val="Hyperlink"/>
          </w:rPr>
          <w:t>What teams are in your workplace?</w:t>
        </w:r>
        <w:r w:rsidR="00244F36">
          <w:rPr>
            <w:webHidden/>
          </w:rPr>
          <w:tab/>
        </w:r>
        <w:r w:rsidR="00244F36">
          <w:rPr>
            <w:webHidden/>
          </w:rPr>
          <w:fldChar w:fldCharType="begin"/>
        </w:r>
        <w:r w:rsidR="00244F36">
          <w:rPr>
            <w:webHidden/>
          </w:rPr>
          <w:instrText xml:space="preserve"> PAGEREF _Toc331958266 \h </w:instrText>
        </w:r>
        <w:r w:rsidR="00244F36">
          <w:rPr>
            <w:webHidden/>
          </w:rPr>
        </w:r>
        <w:r w:rsidR="00244F36">
          <w:rPr>
            <w:webHidden/>
          </w:rPr>
          <w:fldChar w:fldCharType="separate"/>
        </w:r>
        <w:r w:rsidR="00802852">
          <w:rPr>
            <w:webHidden/>
          </w:rPr>
          <w:t>11</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67" w:history="1">
        <w:r w:rsidR="00244F36" w:rsidRPr="002F3493">
          <w:rPr>
            <w:rStyle w:val="Hyperlink"/>
          </w:rPr>
          <w:t>Activity 35</w:t>
        </w:r>
        <w:r w:rsidR="00244F36">
          <w:rPr>
            <w:rFonts w:asciiTheme="minorHAnsi" w:eastAsiaTheme="minorEastAsia" w:hAnsiTheme="minorHAnsi" w:cstheme="minorBidi"/>
            <w:sz w:val="22"/>
            <w:szCs w:val="22"/>
            <w:lang w:eastAsia="en-AU"/>
          </w:rPr>
          <w:tab/>
        </w:r>
        <w:r w:rsidR="00244F36" w:rsidRPr="002F3493">
          <w:rPr>
            <w:rStyle w:val="Hyperlink"/>
          </w:rPr>
          <w:t>Are you a good team member?</w:t>
        </w:r>
        <w:r w:rsidR="00244F36">
          <w:rPr>
            <w:webHidden/>
          </w:rPr>
          <w:tab/>
        </w:r>
        <w:r w:rsidR="00244F36">
          <w:rPr>
            <w:webHidden/>
          </w:rPr>
          <w:fldChar w:fldCharType="begin"/>
        </w:r>
        <w:r w:rsidR="00244F36">
          <w:rPr>
            <w:webHidden/>
          </w:rPr>
          <w:instrText xml:space="preserve"> PAGEREF _Toc331958267 \h </w:instrText>
        </w:r>
        <w:r w:rsidR="00244F36">
          <w:rPr>
            <w:webHidden/>
          </w:rPr>
        </w:r>
        <w:r w:rsidR="00244F36">
          <w:rPr>
            <w:webHidden/>
          </w:rPr>
          <w:fldChar w:fldCharType="separate"/>
        </w:r>
        <w:r w:rsidR="00802852">
          <w:rPr>
            <w:webHidden/>
          </w:rPr>
          <w:t>11</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68" w:history="1">
        <w:r w:rsidR="00244F36" w:rsidRPr="002F3493">
          <w:rPr>
            <w:rStyle w:val="Hyperlink"/>
          </w:rPr>
          <w:t>Activity 36</w:t>
        </w:r>
        <w:r w:rsidR="00244F36">
          <w:rPr>
            <w:rFonts w:asciiTheme="minorHAnsi" w:eastAsiaTheme="minorEastAsia" w:hAnsiTheme="minorHAnsi" w:cstheme="minorBidi"/>
            <w:sz w:val="22"/>
            <w:szCs w:val="22"/>
            <w:lang w:eastAsia="en-AU"/>
          </w:rPr>
          <w:tab/>
        </w:r>
        <w:r w:rsidR="00244F36" w:rsidRPr="002F3493">
          <w:rPr>
            <w:rStyle w:val="Hyperlink"/>
          </w:rPr>
          <w:t>Being a good team member</w:t>
        </w:r>
        <w:r w:rsidR="00244F36">
          <w:rPr>
            <w:webHidden/>
          </w:rPr>
          <w:tab/>
        </w:r>
        <w:r w:rsidR="00244F36">
          <w:rPr>
            <w:webHidden/>
          </w:rPr>
          <w:fldChar w:fldCharType="begin"/>
        </w:r>
        <w:r w:rsidR="00244F36">
          <w:rPr>
            <w:webHidden/>
          </w:rPr>
          <w:instrText xml:space="preserve"> PAGEREF _Toc331958268 \h </w:instrText>
        </w:r>
        <w:r w:rsidR="00244F36">
          <w:rPr>
            <w:webHidden/>
          </w:rPr>
        </w:r>
        <w:r w:rsidR="00244F36">
          <w:rPr>
            <w:webHidden/>
          </w:rPr>
          <w:fldChar w:fldCharType="separate"/>
        </w:r>
        <w:r w:rsidR="00802852">
          <w:rPr>
            <w:webHidden/>
          </w:rPr>
          <w:t>12</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69" w:history="1">
        <w:r w:rsidR="00244F36" w:rsidRPr="002F3493">
          <w:rPr>
            <w:rStyle w:val="Hyperlink"/>
          </w:rPr>
          <w:t>Activity 37</w:t>
        </w:r>
        <w:r w:rsidR="00244F36">
          <w:rPr>
            <w:rFonts w:asciiTheme="minorHAnsi" w:eastAsiaTheme="minorEastAsia" w:hAnsiTheme="minorHAnsi" w:cstheme="minorBidi"/>
            <w:sz w:val="22"/>
            <w:szCs w:val="22"/>
            <w:lang w:eastAsia="en-AU"/>
          </w:rPr>
          <w:tab/>
        </w:r>
        <w:r w:rsidR="00244F36" w:rsidRPr="002F3493">
          <w:rPr>
            <w:rStyle w:val="Hyperlink"/>
          </w:rPr>
          <w:t>A team activity</w:t>
        </w:r>
        <w:r w:rsidR="00244F36">
          <w:rPr>
            <w:webHidden/>
          </w:rPr>
          <w:tab/>
        </w:r>
        <w:r w:rsidR="00244F36">
          <w:rPr>
            <w:webHidden/>
          </w:rPr>
          <w:fldChar w:fldCharType="begin"/>
        </w:r>
        <w:r w:rsidR="00244F36">
          <w:rPr>
            <w:webHidden/>
          </w:rPr>
          <w:instrText xml:space="preserve"> PAGEREF _Toc331958269 \h </w:instrText>
        </w:r>
        <w:r w:rsidR="00244F36">
          <w:rPr>
            <w:webHidden/>
          </w:rPr>
        </w:r>
        <w:r w:rsidR="00244F36">
          <w:rPr>
            <w:webHidden/>
          </w:rPr>
          <w:fldChar w:fldCharType="separate"/>
        </w:r>
        <w:r w:rsidR="00802852">
          <w:rPr>
            <w:webHidden/>
          </w:rPr>
          <w:t>12</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70" w:history="1">
        <w:r w:rsidR="00244F36" w:rsidRPr="002F3493">
          <w:rPr>
            <w:rStyle w:val="Hyperlink"/>
          </w:rPr>
          <w:t>Activity 38</w:t>
        </w:r>
        <w:r w:rsidR="00244F36">
          <w:rPr>
            <w:rFonts w:asciiTheme="minorHAnsi" w:eastAsiaTheme="minorEastAsia" w:hAnsiTheme="minorHAnsi" w:cstheme="minorBidi"/>
            <w:sz w:val="22"/>
            <w:szCs w:val="22"/>
            <w:lang w:eastAsia="en-AU"/>
          </w:rPr>
          <w:tab/>
        </w:r>
        <w:r w:rsidR="00244F36" w:rsidRPr="002F3493">
          <w:rPr>
            <w:rStyle w:val="Hyperlink"/>
          </w:rPr>
          <w:t>Who would you rather work with?</w:t>
        </w:r>
        <w:r w:rsidR="00244F36">
          <w:rPr>
            <w:webHidden/>
          </w:rPr>
          <w:tab/>
        </w:r>
        <w:r w:rsidR="00244F36">
          <w:rPr>
            <w:webHidden/>
          </w:rPr>
          <w:fldChar w:fldCharType="begin"/>
        </w:r>
        <w:r w:rsidR="00244F36">
          <w:rPr>
            <w:webHidden/>
          </w:rPr>
          <w:instrText xml:space="preserve"> PAGEREF _Toc331958270 \h </w:instrText>
        </w:r>
        <w:r w:rsidR="00244F36">
          <w:rPr>
            <w:webHidden/>
          </w:rPr>
        </w:r>
        <w:r w:rsidR="00244F36">
          <w:rPr>
            <w:webHidden/>
          </w:rPr>
          <w:fldChar w:fldCharType="separate"/>
        </w:r>
        <w:r w:rsidR="00802852">
          <w:rPr>
            <w:webHidden/>
          </w:rPr>
          <w:t>13</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71" w:history="1">
        <w:r w:rsidR="00244F36" w:rsidRPr="002F3493">
          <w:rPr>
            <w:rStyle w:val="Hyperlink"/>
          </w:rPr>
          <w:t>Activity 39</w:t>
        </w:r>
        <w:r w:rsidR="00244F36">
          <w:rPr>
            <w:rFonts w:asciiTheme="minorHAnsi" w:eastAsiaTheme="minorEastAsia" w:hAnsiTheme="minorHAnsi" w:cstheme="minorBidi"/>
            <w:sz w:val="22"/>
            <w:szCs w:val="22"/>
            <w:lang w:eastAsia="en-AU"/>
          </w:rPr>
          <w:tab/>
        </w:r>
        <w:r w:rsidR="00244F36" w:rsidRPr="002F3493">
          <w:rPr>
            <w:rStyle w:val="Hyperlink"/>
          </w:rPr>
          <w:t>Your workplace meetings</w:t>
        </w:r>
        <w:r w:rsidR="00244F36">
          <w:rPr>
            <w:webHidden/>
          </w:rPr>
          <w:tab/>
        </w:r>
        <w:r w:rsidR="00244F36">
          <w:rPr>
            <w:webHidden/>
          </w:rPr>
          <w:fldChar w:fldCharType="begin"/>
        </w:r>
        <w:r w:rsidR="00244F36">
          <w:rPr>
            <w:webHidden/>
          </w:rPr>
          <w:instrText xml:space="preserve"> PAGEREF _Toc331958271 \h </w:instrText>
        </w:r>
        <w:r w:rsidR="00244F36">
          <w:rPr>
            <w:webHidden/>
          </w:rPr>
        </w:r>
        <w:r w:rsidR="00244F36">
          <w:rPr>
            <w:webHidden/>
          </w:rPr>
          <w:fldChar w:fldCharType="separate"/>
        </w:r>
        <w:r w:rsidR="00802852">
          <w:rPr>
            <w:webHidden/>
          </w:rPr>
          <w:t>13</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72" w:history="1">
        <w:r w:rsidR="00244F36" w:rsidRPr="002F3493">
          <w:rPr>
            <w:rStyle w:val="Hyperlink"/>
          </w:rPr>
          <w:t>Activity 40</w:t>
        </w:r>
        <w:r w:rsidR="00244F36">
          <w:rPr>
            <w:rFonts w:asciiTheme="minorHAnsi" w:eastAsiaTheme="minorEastAsia" w:hAnsiTheme="minorHAnsi" w:cstheme="minorBidi"/>
            <w:sz w:val="22"/>
            <w:szCs w:val="22"/>
            <w:lang w:eastAsia="en-AU"/>
          </w:rPr>
          <w:tab/>
        </w:r>
        <w:r w:rsidR="00244F36" w:rsidRPr="002F3493">
          <w:rPr>
            <w:rStyle w:val="Hyperlink"/>
          </w:rPr>
          <w:t>How do you behave at meetings?</w:t>
        </w:r>
        <w:r w:rsidR="00244F36">
          <w:rPr>
            <w:webHidden/>
          </w:rPr>
          <w:tab/>
        </w:r>
        <w:r w:rsidR="00244F36">
          <w:rPr>
            <w:webHidden/>
          </w:rPr>
          <w:fldChar w:fldCharType="begin"/>
        </w:r>
        <w:r w:rsidR="00244F36">
          <w:rPr>
            <w:webHidden/>
          </w:rPr>
          <w:instrText xml:space="preserve"> PAGEREF _Toc331958272 \h </w:instrText>
        </w:r>
        <w:r w:rsidR="00244F36">
          <w:rPr>
            <w:webHidden/>
          </w:rPr>
        </w:r>
        <w:r w:rsidR="00244F36">
          <w:rPr>
            <w:webHidden/>
          </w:rPr>
          <w:fldChar w:fldCharType="separate"/>
        </w:r>
        <w:r w:rsidR="00802852">
          <w:rPr>
            <w:webHidden/>
          </w:rPr>
          <w:t>13</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73" w:history="1">
        <w:r w:rsidR="00244F36" w:rsidRPr="002F3493">
          <w:rPr>
            <w:rStyle w:val="Hyperlink"/>
          </w:rPr>
          <w:t>Activity 41</w:t>
        </w:r>
        <w:r w:rsidR="00244F36">
          <w:rPr>
            <w:rFonts w:asciiTheme="minorHAnsi" w:eastAsiaTheme="minorEastAsia" w:hAnsiTheme="minorHAnsi" w:cstheme="minorBidi"/>
            <w:sz w:val="22"/>
            <w:szCs w:val="22"/>
            <w:lang w:eastAsia="en-AU"/>
          </w:rPr>
          <w:tab/>
        </w:r>
        <w:r w:rsidR="00244F36" w:rsidRPr="002F3493">
          <w:rPr>
            <w:rStyle w:val="Hyperlink"/>
          </w:rPr>
          <w:t>Make decisions and set priorities</w:t>
        </w:r>
        <w:r w:rsidR="00244F36">
          <w:rPr>
            <w:webHidden/>
          </w:rPr>
          <w:tab/>
        </w:r>
        <w:r w:rsidR="00244F36">
          <w:rPr>
            <w:webHidden/>
          </w:rPr>
          <w:fldChar w:fldCharType="begin"/>
        </w:r>
        <w:r w:rsidR="00244F36">
          <w:rPr>
            <w:webHidden/>
          </w:rPr>
          <w:instrText xml:space="preserve"> PAGEREF _Toc331958273 \h </w:instrText>
        </w:r>
        <w:r w:rsidR="00244F36">
          <w:rPr>
            <w:webHidden/>
          </w:rPr>
        </w:r>
        <w:r w:rsidR="00244F36">
          <w:rPr>
            <w:webHidden/>
          </w:rPr>
          <w:fldChar w:fldCharType="separate"/>
        </w:r>
        <w:r w:rsidR="00802852">
          <w:rPr>
            <w:webHidden/>
          </w:rPr>
          <w:t>13</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74" w:history="1">
        <w:r w:rsidR="00244F36" w:rsidRPr="002F3493">
          <w:rPr>
            <w:rStyle w:val="Hyperlink"/>
          </w:rPr>
          <w:t>Activity 42</w:t>
        </w:r>
        <w:r w:rsidR="00244F36">
          <w:rPr>
            <w:rFonts w:asciiTheme="minorHAnsi" w:eastAsiaTheme="minorEastAsia" w:hAnsiTheme="minorHAnsi" w:cstheme="minorBidi"/>
            <w:sz w:val="22"/>
            <w:szCs w:val="22"/>
            <w:lang w:eastAsia="en-AU"/>
          </w:rPr>
          <w:tab/>
        </w:r>
        <w:r w:rsidR="00244F36" w:rsidRPr="002F3493">
          <w:rPr>
            <w:rStyle w:val="Hyperlink"/>
          </w:rPr>
          <w:t>Practise asking for assistance</w:t>
        </w:r>
        <w:r w:rsidR="00244F36">
          <w:rPr>
            <w:webHidden/>
          </w:rPr>
          <w:tab/>
        </w:r>
        <w:r w:rsidR="00244F36">
          <w:rPr>
            <w:webHidden/>
          </w:rPr>
          <w:fldChar w:fldCharType="begin"/>
        </w:r>
        <w:r w:rsidR="00244F36">
          <w:rPr>
            <w:webHidden/>
          </w:rPr>
          <w:instrText xml:space="preserve"> PAGEREF _Toc331958274 \h </w:instrText>
        </w:r>
        <w:r w:rsidR="00244F36">
          <w:rPr>
            <w:webHidden/>
          </w:rPr>
        </w:r>
        <w:r w:rsidR="00244F36">
          <w:rPr>
            <w:webHidden/>
          </w:rPr>
          <w:fldChar w:fldCharType="separate"/>
        </w:r>
        <w:r w:rsidR="00802852">
          <w:rPr>
            <w:webHidden/>
          </w:rPr>
          <w:t>14</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75" w:history="1">
        <w:r w:rsidR="00244F36" w:rsidRPr="002F3493">
          <w:rPr>
            <w:rStyle w:val="Hyperlink"/>
          </w:rPr>
          <w:t>Activity 43</w:t>
        </w:r>
        <w:r w:rsidR="00244F36">
          <w:rPr>
            <w:rFonts w:asciiTheme="minorHAnsi" w:eastAsiaTheme="minorEastAsia" w:hAnsiTheme="minorHAnsi" w:cstheme="minorBidi"/>
            <w:sz w:val="22"/>
            <w:szCs w:val="22"/>
            <w:lang w:eastAsia="en-AU"/>
          </w:rPr>
          <w:tab/>
        </w:r>
        <w:r w:rsidR="00244F36" w:rsidRPr="002F3493">
          <w:rPr>
            <w:rStyle w:val="Hyperlink"/>
          </w:rPr>
          <w:t>Giving and responding to negative feedback</w:t>
        </w:r>
        <w:r w:rsidR="00244F36">
          <w:rPr>
            <w:webHidden/>
          </w:rPr>
          <w:tab/>
        </w:r>
        <w:r w:rsidR="00244F36">
          <w:rPr>
            <w:webHidden/>
          </w:rPr>
          <w:fldChar w:fldCharType="begin"/>
        </w:r>
        <w:r w:rsidR="00244F36">
          <w:rPr>
            <w:webHidden/>
          </w:rPr>
          <w:instrText xml:space="preserve"> PAGEREF _Toc331958275 \h </w:instrText>
        </w:r>
        <w:r w:rsidR="00244F36">
          <w:rPr>
            <w:webHidden/>
          </w:rPr>
        </w:r>
        <w:r w:rsidR="00244F36">
          <w:rPr>
            <w:webHidden/>
          </w:rPr>
          <w:fldChar w:fldCharType="separate"/>
        </w:r>
        <w:r w:rsidR="00802852">
          <w:rPr>
            <w:webHidden/>
          </w:rPr>
          <w:t>14</w:t>
        </w:r>
        <w:r w:rsidR="00244F36">
          <w:rPr>
            <w:webHidden/>
          </w:rPr>
          <w:fldChar w:fldCharType="end"/>
        </w:r>
      </w:hyperlink>
    </w:p>
    <w:p w:rsidR="00244F36" w:rsidRDefault="00176E5C" w:rsidP="005370BC">
      <w:pPr>
        <w:pStyle w:val="TOC2"/>
        <w:rPr>
          <w:rFonts w:asciiTheme="minorHAnsi" w:eastAsiaTheme="minorEastAsia" w:hAnsiTheme="minorHAnsi" w:cstheme="minorBidi"/>
          <w:sz w:val="22"/>
          <w:szCs w:val="22"/>
          <w:lang w:eastAsia="en-AU"/>
        </w:rPr>
      </w:pPr>
      <w:hyperlink w:anchor="_Toc331958276" w:history="1">
        <w:r w:rsidR="00244F36" w:rsidRPr="002F3493">
          <w:rPr>
            <w:rStyle w:val="Hyperlink"/>
          </w:rPr>
          <w:t>Activity 44</w:t>
        </w:r>
        <w:r w:rsidR="00244F36">
          <w:rPr>
            <w:rFonts w:asciiTheme="minorHAnsi" w:eastAsiaTheme="minorEastAsia" w:hAnsiTheme="minorHAnsi" w:cstheme="minorBidi"/>
            <w:sz w:val="22"/>
            <w:szCs w:val="22"/>
            <w:lang w:eastAsia="en-AU"/>
          </w:rPr>
          <w:tab/>
        </w:r>
        <w:r w:rsidR="00244F36" w:rsidRPr="002F3493">
          <w:rPr>
            <w:rStyle w:val="Hyperlink"/>
          </w:rPr>
          <w:t>Negotiating changes at work</w:t>
        </w:r>
        <w:r w:rsidR="00244F36">
          <w:rPr>
            <w:webHidden/>
          </w:rPr>
          <w:tab/>
        </w:r>
        <w:r w:rsidR="00244F36">
          <w:rPr>
            <w:webHidden/>
          </w:rPr>
          <w:fldChar w:fldCharType="begin"/>
        </w:r>
        <w:r w:rsidR="00244F36">
          <w:rPr>
            <w:webHidden/>
          </w:rPr>
          <w:instrText xml:space="preserve"> PAGEREF _Toc331958276 \h </w:instrText>
        </w:r>
        <w:r w:rsidR="00244F36">
          <w:rPr>
            <w:webHidden/>
          </w:rPr>
        </w:r>
        <w:r w:rsidR="00244F36">
          <w:rPr>
            <w:webHidden/>
          </w:rPr>
          <w:fldChar w:fldCharType="separate"/>
        </w:r>
        <w:r w:rsidR="00802852">
          <w:rPr>
            <w:webHidden/>
          </w:rPr>
          <w:t>14</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77" w:history="1">
        <w:r w:rsidR="00244F36" w:rsidRPr="002F3493">
          <w:rPr>
            <w:rStyle w:val="Hyperlink"/>
          </w:rPr>
          <w:t>Appendix 1 – Resources for Activity 8</w:t>
        </w:r>
        <w:r w:rsidR="00244F36">
          <w:rPr>
            <w:webHidden/>
          </w:rPr>
          <w:tab/>
        </w:r>
        <w:r w:rsidR="00244F36">
          <w:rPr>
            <w:webHidden/>
          </w:rPr>
          <w:fldChar w:fldCharType="begin"/>
        </w:r>
        <w:r w:rsidR="00244F36">
          <w:rPr>
            <w:webHidden/>
          </w:rPr>
          <w:instrText xml:space="preserve"> PAGEREF _Toc331958277 \h </w:instrText>
        </w:r>
        <w:r w:rsidR="00244F36">
          <w:rPr>
            <w:webHidden/>
          </w:rPr>
        </w:r>
        <w:r w:rsidR="00244F36">
          <w:rPr>
            <w:webHidden/>
          </w:rPr>
          <w:fldChar w:fldCharType="separate"/>
        </w:r>
        <w:r w:rsidR="00802852">
          <w:rPr>
            <w:webHidden/>
          </w:rPr>
          <w:t>2</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78" w:history="1">
        <w:r w:rsidR="00244F36" w:rsidRPr="002F3493">
          <w:rPr>
            <w:rStyle w:val="Hyperlink"/>
          </w:rPr>
          <w:t>Appendix 2 – Resources for Activity 11</w:t>
        </w:r>
        <w:r w:rsidR="00244F36">
          <w:rPr>
            <w:webHidden/>
          </w:rPr>
          <w:tab/>
        </w:r>
        <w:r w:rsidR="00244F36">
          <w:rPr>
            <w:webHidden/>
          </w:rPr>
          <w:fldChar w:fldCharType="begin"/>
        </w:r>
        <w:r w:rsidR="00244F36">
          <w:rPr>
            <w:webHidden/>
          </w:rPr>
          <w:instrText xml:space="preserve"> PAGEREF _Toc331958278 \h </w:instrText>
        </w:r>
        <w:r w:rsidR="00244F36">
          <w:rPr>
            <w:webHidden/>
          </w:rPr>
        </w:r>
        <w:r w:rsidR="00244F36">
          <w:rPr>
            <w:webHidden/>
          </w:rPr>
          <w:fldChar w:fldCharType="separate"/>
        </w:r>
        <w:r w:rsidR="00802852">
          <w:rPr>
            <w:webHidden/>
          </w:rPr>
          <w:t>3</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79" w:history="1">
        <w:r w:rsidR="00244F36" w:rsidRPr="002F3493">
          <w:rPr>
            <w:rStyle w:val="Hyperlink"/>
          </w:rPr>
          <w:t>Appendix 3 – Resources for Activity 12</w:t>
        </w:r>
        <w:r w:rsidR="00244F36">
          <w:rPr>
            <w:webHidden/>
          </w:rPr>
          <w:tab/>
        </w:r>
        <w:r w:rsidR="00244F36">
          <w:rPr>
            <w:webHidden/>
          </w:rPr>
          <w:fldChar w:fldCharType="begin"/>
        </w:r>
        <w:r w:rsidR="00244F36">
          <w:rPr>
            <w:webHidden/>
          </w:rPr>
          <w:instrText xml:space="preserve"> PAGEREF _Toc331958279 \h </w:instrText>
        </w:r>
        <w:r w:rsidR="00244F36">
          <w:rPr>
            <w:webHidden/>
          </w:rPr>
        </w:r>
        <w:r w:rsidR="00244F36">
          <w:rPr>
            <w:webHidden/>
          </w:rPr>
          <w:fldChar w:fldCharType="separate"/>
        </w:r>
        <w:r w:rsidR="00802852">
          <w:rPr>
            <w:webHidden/>
          </w:rPr>
          <w:t>4</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80" w:history="1">
        <w:r w:rsidR="00244F36" w:rsidRPr="002F3493">
          <w:rPr>
            <w:rStyle w:val="Hyperlink"/>
          </w:rPr>
          <w:t>Appendix 4 – Resources for Activity 16</w:t>
        </w:r>
        <w:r w:rsidR="00244F36">
          <w:rPr>
            <w:webHidden/>
          </w:rPr>
          <w:tab/>
        </w:r>
        <w:r w:rsidR="00244F36">
          <w:rPr>
            <w:webHidden/>
          </w:rPr>
          <w:fldChar w:fldCharType="begin"/>
        </w:r>
        <w:r w:rsidR="00244F36">
          <w:rPr>
            <w:webHidden/>
          </w:rPr>
          <w:instrText xml:space="preserve"> PAGEREF _Toc331958280 \h </w:instrText>
        </w:r>
        <w:r w:rsidR="00244F36">
          <w:rPr>
            <w:webHidden/>
          </w:rPr>
        </w:r>
        <w:r w:rsidR="00244F36">
          <w:rPr>
            <w:webHidden/>
          </w:rPr>
          <w:fldChar w:fldCharType="separate"/>
        </w:r>
        <w:r w:rsidR="00802852">
          <w:rPr>
            <w:webHidden/>
          </w:rPr>
          <w:t>5</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81" w:history="1">
        <w:r w:rsidR="00244F36" w:rsidRPr="002F3493">
          <w:rPr>
            <w:rStyle w:val="Hyperlink"/>
          </w:rPr>
          <w:t>Appendix 5 – Resources for Activity 17</w:t>
        </w:r>
        <w:r w:rsidR="00244F36">
          <w:rPr>
            <w:webHidden/>
          </w:rPr>
          <w:tab/>
        </w:r>
        <w:r w:rsidR="00244F36">
          <w:rPr>
            <w:webHidden/>
          </w:rPr>
          <w:fldChar w:fldCharType="begin"/>
        </w:r>
        <w:r w:rsidR="00244F36">
          <w:rPr>
            <w:webHidden/>
          </w:rPr>
          <w:instrText xml:space="preserve"> PAGEREF _Toc331958281 \h </w:instrText>
        </w:r>
        <w:r w:rsidR="00244F36">
          <w:rPr>
            <w:webHidden/>
          </w:rPr>
        </w:r>
        <w:r w:rsidR="00244F36">
          <w:rPr>
            <w:webHidden/>
          </w:rPr>
          <w:fldChar w:fldCharType="separate"/>
        </w:r>
        <w:r w:rsidR="00802852">
          <w:rPr>
            <w:webHidden/>
          </w:rPr>
          <w:t>6</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82" w:history="1">
        <w:r w:rsidR="00244F36" w:rsidRPr="002F3493">
          <w:rPr>
            <w:rStyle w:val="Hyperlink"/>
          </w:rPr>
          <w:t>Appendix 6 – Resources for Activity 18</w:t>
        </w:r>
        <w:r w:rsidR="00244F36">
          <w:rPr>
            <w:webHidden/>
          </w:rPr>
          <w:tab/>
        </w:r>
        <w:r w:rsidR="00244F36">
          <w:rPr>
            <w:webHidden/>
          </w:rPr>
          <w:fldChar w:fldCharType="begin"/>
        </w:r>
        <w:r w:rsidR="00244F36">
          <w:rPr>
            <w:webHidden/>
          </w:rPr>
          <w:instrText xml:space="preserve"> PAGEREF _Toc331958282 \h </w:instrText>
        </w:r>
        <w:r w:rsidR="00244F36">
          <w:rPr>
            <w:webHidden/>
          </w:rPr>
        </w:r>
        <w:r w:rsidR="00244F36">
          <w:rPr>
            <w:webHidden/>
          </w:rPr>
          <w:fldChar w:fldCharType="separate"/>
        </w:r>
        <w:r w:rsidR="00802852">
          <w:rPr>
            <w:webHidden/>
          </w:rPr>
          <w:t>7</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83" w:history="1">
        <w:r w:rsidR="00244F36" w:rsidRPr="002F3493">
          <w:rPr>
            <w:rStyle w:val="Hyperlink"/>
          </w:rPr>
          <w:t>Appendix 7 – Resources for Activity 23</w:t>
        </w:r>
        <w:r w:rsidR="00244F36">
          <w:rPr>
            <w:webHidden/>
          </w:rPr>
          <w:tab/>
        </w:r>
        <w:r w:rsidR="00244F36">
          <w:rPr>
            <w:webHidden/>
          </w:rPr>
          <w:fldChar w:fldCharType="begin"/>
        </w:r>
        <w:r w:rsidR="00244F36">
          <w:rPr>
            <w:webHidden/>
          </w:rPr>
          <w:instrText xml:space="preserve"> PAGEREF _Toc331958283 \h </w:instrText>
        </w:r>
        <w:r w:rsidR="00244F36">
          <w:rPr>
            <w:webHidden/>
          </w:rPr>
        </w:r>
        <w:r w:rsidR="00244F36">
          <w:rPr>
            <w:webHidden/>
          </w:rPr>
          <w:fldChar w:fldCharType="separate"/>
        </w:r>
        <w:r w:rsidR="00802852">
          <w:rPr>
            <w:webHidden/>
          </w:rPr>
          <w:t>8</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84" w:history="1">
        <w:r w:rsidR="00244F36" w:rsidRPr="002F3493">
          <w:rPr>
            <w:rStyle w:val="Hyperlink"/>
          </w:rPr>
          <w:t>Appendix 8 – Resources for Activity 24</w:t>
        </w:r>
        <w:r w:rsidR="00244F36">
          <w:rPr>
            <w:webHidden/>
          </w:rPr>
          <w:tab/>
        </w:r>
        <w:r w:rsidR="00244F36">
          <w:rPr>
            <w:webHidden/>
          </w:rPr>
          <w:fldChar w:fldCharType="begin"/>
        </w:r>
        <w:r w:rsidR="00244F36">
          <w:rPr>
            <w:webHidden/>
          </w:rPr>
          <w:instrText xml:space="preserve"> PAGEREF _Toc331958284 \h </w:instrText>
        </w:r>
        <w:r w:rsidR="00244F36">
          <w:rPr>
            <w:webHidden/>
          </w:rPr>
        </w:r>
        <w:r w:rsidR="00244F36">
          <w:rPr>
            <w:webHidden/>
          </w:rPr>
          <w:fldChar w:fldCharType="separate"/>
        </w:r>
        <w:r w:rsidR="00802852">
          <w:rPr>
            <w:webHidden/>
          </w:rPr>
          <w:t>13</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85" w:history="1">
        <w:r w:rsidR="00244F36" w:rsidRPr="002F3493">
          <w:rPr>
            <w:rStyle w:val="Hyperlink"/>
          </w:rPr>
          <w:t>Appendix 9 – Resources for Activity 37</w:t>
        </w:r>
        <w:r w:rsidR="00244F36">
          <w:rPr>
            <w:webHidden/>
          </w:rPr>
          <w:tab/>
        </w:r>
        <w:r w:rsidR="00244F36">
          <w:rPr>
            <w:webHidden/>
          </w:rPr>
          <w:fldChar w:fldCharType="begin"/>
        </w:r>
        <w:r w:rsidR="00244F36">
          <w:rPr>
            <w:webHidden/>
          </w:rPr>
          <w:instrText xml:space="preserve"> PAGEREF _Toc331958285 \h </w:instrText>
        </w:r>
        <w:r w:rsidR="00244F36">
          <w:rPr>
            <w:webHidden/>
          </w:rPr>
        </w:r>
        <w:r w:rsidR="00244F36">
          <w:rPr>
            <w:webHidden/>
          </w:rPr>
          <w:fldChar w:fldCharType="separate"/>
        </w:r>
        <w:r w:rsidR="00802852">
          <w:rPr>
            <w:webHidden/>
          </w:rPr>
          <w:t>17</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86" w:history="1">
        <w:r w:rsidR="00244F36" w:rsidRPr="002F3493">
          <w:rPr>
            <w:rStyle w:val="Hyperlink"/>
          </w:rPr>
          <w:t>Appendix 10 – Resources for Activity 43</w:t>
        </w:r>
        <w:r w:rsidR="00244F36">
          <w:rPr>
            <w:webHidden/>
          </w:rPr>
          <w:tab/>
        </w:r>
        <w:r w:rsidR="00244F36">
          <w:rPr>
            <w:webHidden/>
          </w:rPr>
          <w:fldChar w:fldCharType="begin"/>
        </w:r>
        <w:r w:rsidR="00244F36">
          <w:rPr>
            <w:webHidden/>
          </w:rPr>
          <w:instrText xml:space="preserve"> PAGEREF _Toc331958286 \h </w:instrText>
        </w:r>
        <w:r w:rsidR="00244F36">
          <w:rPr>
            <w:webHidden/>
          </w:rPr>
        </w:r>
        <w:r w:rsidR="00244F36">
          <w:rPr>
            <w:webHidden/>
          </w:rPr>
          <w:fldChar w:fldCharType="separate"/>
        </w:r>
        <w:r w:rsidR="00802852">
          <w:rPr>
            <w:webHidden/>
          </w:rPr>
          <w:t>19</w:t>
        </w:r>
        <w:r w:rsidR="00244F36">
          <w:rPr>
            <w:webHidden/>
          </w:rPr>
          <w:fldChar w:fldCharType="end"/>
        </w:r>
      </w:hyperlink>
    </w:p>
    <w:p w:rsidR="00244F36" w:rsidRDefault="00176E5C" w:rsidP="005370BC">
      <w:pPr>
        <w:pStyle w:val="TOC1"/>
        <w:ind w:left="567"/>
        <w:rPr>
          <w:rFonts w:asciiTheme="minorHAnsi" w:eastAsiaTheme="minorEastAsia" w:hAnsiTheme="minorHAnsi" w:cstheme="minorBidi"/>
          <w:b w:val="0"/>
          <w:sz w:val="22"/>
          <w:szCs w:val="22"/>
          <w:lang w:eastAsia="en-AU"/>
        </w:rPr>
      </w:pPr>
      <w:hyperlink w:anchor="_Toc331958287" w:history="1">
        <w:r w:rsidR="00244F36" w:rsidRPr="002F3493">
          <w:rPr>
            <w:rStyle w:val="Hyperlink"/>
          </w:rPr>
          <w:t>Appendix 11 – Resources for Activity 44</w:t>
        </w:r>
        <w:r w:rsidR="00244F36">
          <w:rPr>
            <w:webHidden/>
          </w:rPr>
          <w:tab/>
        </w:r>
        <w:r w:rsidR="00244F36">
          <w:rPr>
            <w:webHidden/>
          </w:rPr>
          <w:fldChar w:fldCharType="begin"/>
        </w:r>
        <w:r w:rsidR="00244F36">
          <w:rPr>
            <w:webHidden/>
          </w:rPr>
          <w:instrText xml:space="preserve"> PAGEREF _Toc331958287 \h </w:instrText>
        </w:r>
        <w:r w:rsidR="00244F36">
          <w:rPr>
            <w:webHidden/>
          </w:rPr>
        </w:r>
        <w:r w:rsidR="00244F36">
          <w:rPr>
            <w:webHidden/>
          </w:rPr>
          <w:fldChar w:fldCharType="separate"/>
        </w:r>
        <w:r w:rsidR="00802852">
          <w:rPr>
            <w:webHidden/>
          </w:rPr>
          <w:t>21</w:t>
        </w:r>
        <w:r w:rsidR="00244F36">
          <w:rPr>
            <w:webHidden/>
          </w:rPr>
          <w:fldChar w:fldCharType="end"/>
        </w:r>
      </w:hyperlink>
    </w:p>
    <w:p w:rsidR="00642A7C" w:rsidRDefault="0062102F" w:rsidP="00642A7C">
      <w:pPr>
        <w:pStyle w:val="BodyText"/>
      </w:pPr>
      <w:r>
        <w:fldChar w:fldCharType="end"/>
      </w:r>
    </w:p>
    <w:p w:rsidR="00642A7C" w:rsidRDefault="00642A7C" w:rsidP="00642A7C">
      <w:pPr>
        <w:pStyle w:val="BodyText"/>
        <w:sectPr w:rsidR="00642A7C" w:rsidSect="00642A7C">
          <w:headerReference w:type="even" r:id="rId11"/>
          <w:headerReference w:type="default" r:id="rId12"/>
          <w:footerReference w:type="even" r:id="rId13"/>
          <w:footerReference w:type="default" r:id="rId14"/>
          <w:pgSz w:w="11906" w:h="16838" w:code="9"/>
          <w:pgMar w:top="1440" w:right="1440" w:bottom="1440" w:left="1440" w:header="709" w:footer="709" w:gutter="0"/>
          <w:pgNumType w:fmt="lowerRoman"/>
          <w:cols w:space="708"/>
          <w:titlePg/>
          <w:docGrid w:linePitch="360"/>
        </w:sectPr>
      </w:pPr>
    </w:p>
    <w:p w:rsidR="00534760" w:rsidRPr="00642A7C" w:rsidRDefault="00534760" w:rsidP="00516846">
      <w:pPr>
        <w:pStyle w:val="ChapterHeading"/>
      </w:pPr>
      <w:bookmarkStart w:id="5" w:name="_Toc331958230"/>
      <w:r w:rsidRPr="00642A7C">
        <w:lastRenderedPageBreak/>
        <w:t>What is in th</w:t>
      </w:r>
      <w:r w:rsidR="003759A5" w:rsidRPr="00642A7C">
        <w:t>is</w:t>
      </w:r>
      <w:r w:rsidRPr="00642A7C">
        <w:t xml:space="preserve"> </w:t>
      </w:r>
      <w:r w:rsidR="004D1C60" w:rsidRPr="00642A7C">
        <w:t>g</w:t>
      </w:r>
      <w:r w:rsidR="003759A5" w:rsidRPr="00642A7C">
        <w:t>uide</w:t>
      </w:r>
      <w:r w:rsidRPr="00642A7C">
        <w:t>?</w:t>
      </w:r>
      <w:bookmarkEnd w:id="5"/>
    </w:p>
    <w:p w:rsidR="00534760" w:rsidRPr="00717A0D" w:rsidRDefault="00534760" w:rsidP="00642A7C">
      <w:pPr>
        <w:pStyle w:val="Body"/>
      </w:pPr>
      <w:r w:rsidRPr="00717A0D">
        <w:t xml:space="preserve">This </w:t>
      </w:r>
      <w:r w:rsidRPr="00EE2AE8">
        <w:rPr>
          <w:i/>
        </w:rPr>
        <w:t xml:space="preserve">Trainer Guide </w:t>
      </w:r>
      <w:r w:rsidR="007366CB" w:rsidRPr="00EE2AE8">
        <w:rPr>
          <w:i/>
        </w:rPr>
        <w:t>to Activities</w:t>
      </w:r>
      <w:r w:rsidR="007366CB">
        <w:t xml:space="preserve"> </w:t>
      </w:r>
      <w:r w:rsidRPr="00717A0D">
        <w:t>is part of a set of resources to support delivery of 9 units from qualifications in the SIT0</w:t>
      </w:r>
      <w:r w:rsidR="00C453CA">
        <w:t>7 Hospitality Training Package.</w:t>
      </w:r>
    </w:p>
    <w:p w:rsidR="00BE2D18" w:rsidRPr="00717A0D" w:rsidRDefault="00BE2D18" w:rsidP="008B3295">
      <w:pPr>
        <w:pStyle w:val="Body"/>
        <w:spacing w:after="240"/>
      </w:pPr>
      <w:r w:rsidRPr="00717A0D">
        <w:t>The resources have 3 components: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E2D18" w:rsidRPr="007366CB" w:rsidTr="0062102F">
        <w:tc>
          <w:tcPr>
            <w:tcW w:w="9072" w:type="dxa"/>
          </w:tcPr>
          <w:p w:rsidR="00BE2D18" w:rsidRPr="008B3295" w:rsidRDefault="00BE2D18" w:rsidP="0062102F">
            <w:pPr>
              <w:pStyle w:val="Body"/>
              <w:spacing w:before="120" w:after="240"/>
              <w:ind w:left="459" w:hanging="459"/>
              <w:rPr>
                <w:b/>
              </w:rPr>
            </w:pPr>
            <w:r w:rsidRPr="008B3295">
              <w:rPr>
                <w:b/>
              </w:rPr>
              <w:t xml:space="preserve">1. </w:t>
            </w:r>
            <w:r w:rsidR="008B3295" w:rsidRPr="008B3295">
              <w:rPr>
                <w:b/>
              </w:rPr>
              <w:tab/>
            </w:r>
            <w:r w:rsidRPr="008B3295">
              <w:rPr>
                <w:b/>
              </w:rPr>
              <w:t>Learner Workbook.</w:t>
            </w:r>
          </w:p>
        </w:tc>
      </w:tr>
      <w:tr w:rsidR="00BE2D18" w:rsidRPr="007366CB" w:rsidTr="0062102F">
        <w:tc>
          <w:tcPr>
            <w:tcW w:w="9072" w:type="dxa"/>
          </w:tcPr>
          <w:p w:rsidR="00BE2D18" w:rsidRPr="008B3295" w:rsidRDefault="00BE2D18" w:rsidP="0062102F">
            <w:pPr>
              <w:pStyle w:val="Body"/>
              <w:spacing w:before="120"/>
              <w:ind w:left="459" w:hanging="459"/>
              <w:rPr>
                <w:b/>
              </w:rPr>
            </w:pPr>
            <w:r w:rsidRPr="008B3295">
              <w:rPr>
                <w:b/>
              </w:rPr>
              <w:t xml:space="preserve">2. </w:t>
            </w:r>
            <w:r w:rsidR="008B3295" w:rsidRPr="008B3295">
              <w:rPr>
                <w:b/>
              </w:rPr>
              <w:tab/>
            </w:r>
            <w:r w:rsidRPr="008B3295">
              <w:rPr>
                <w:b/>
              </w:rPr>
              <w:t>General Trainer’s Guide</w:t>
            </w:r>
          </w:p>
          <w:p w:rsidR="00BE2D18" w:rsidRDefault="00BE2D18" w:rsidP="008B3295">
            <w:pPr>
              <w:pStyle w:val="Body"/>
              <w:ind w:left="459"/>
            </w:pPr>
            <w:r>
              <w:t>T</w:t>
            </w:r>
            <w:r w:rsidRPr="007366CB">
              <w:t>his single guide contains information to assist trainers to understand:</w:t>
            </w:r>
          </w:p>
          <w:p w:rsidR="00BE2D18" w:rsidRDefault="00BE2D18" w:rsidP="008B3295">
            <w:pPr>
              <w:pStyle w:val="BulletList1"/>
              <w:ind w:left="885" w:hanging="426"/>
            </w:pPr>
            <w:r w:rsidRPr="007366CB">
              <w:t xml:space="preserve">the </w:t>
            </w:r>
            <w:r w:rsidR="0037472B">
              <w:t>purpose and design of the resources</w:t>
            </w:r>
          </w:p>
          <w:p w:rsidR="00BE2D18" w:rsidRDefault="00BE2D18" w:rsidP="008B3295">
            <w:pPr>
              <w:pStyle w:val="BulletList1"/>
              <w:ind w:left="885" w:hanging="426"/>
            </w:pPr>
            <w:r>
              <w:t>strategies for working with</w:t>
            </w:r>
            <w:r w:rsidRPr="007366CB">
              <w:t xml:space="preserve"> learners with lower LLN levels</w:t>
            </w:r>
          </w:p>
          <w:p w:rsidR="00BE2D18" w:rsidRDefault="00BE2D18" w:rsidP="008B3295">
            <w:pPr>
              <w:pStyle w:val="BulletList1"/>
              <w:ind w:left="885" w:hanging="426"/>
            </w:pPr>
            <w:r>
              <w:t>strategies for working with Indigenous learners</w:t>
            </w:r>
          </w:p>
          <w:p w:rsidR="00BE2D18" w:rsidRPr="007366CB" w:rsidRDefault="00460F3F" w:rsidP="0062102F">
            <w:pPr>
              <w:pStyle w:val="BulletList1"/>
              <w:spacing w:after="240"/>
              <w:ind w:left="885" w:hanging="426"/>
            </w:pPr>
            <w:proofErr w:type="gramStart"/>
            <w:r>
              <w:t>strategies</w:t>
            </w:r>
            <w:proofErr w:type="gramEnd"/>
            <w:r>
              <w:t xml:space="preserve"> for desi</w:t>
            </w:r>
            <w:r w:rsidR="00C453CA">
              <w:t>gning and conducting assessment</w:t>
            </w:r>
            <w:r>
              <w:t xml:space="preserve"> appropriate to these learner groups</w:t>
            </w:r>
            <w:r w:rsidR="00BE2D18" w:rsidRPr="007366CB">
              <w:t xml:space="preserve"> and AQF levels</w:t>
            </w:r>
            <w:r w:rsidR="00BE2D18">
              <w:t>.</w:t>
            </w:r>
          </w:p>
        </w:tc>
      </w:tr>
      <w:tr w:rsidR="00BE2D18" w:rsidRPr="007366CB" w:rsidTr="00A752C0">
        <w:tc>
          <w:tcPr>
            <w:tcW w:w="9072" w:type="dxa"/>
            <w:shd w:val="clear" w:color="auto" w:fill="BFBFBF" w:themeFill="background1" w:themeFillShade="BF"/>
          </w:tcPr>
          <w:p w:rsidR="00BE2D18" w:rsidRPr="008B3295" w:rsidRDefault="00BE2D18" w:rsidP="0062102F">
            <w:pPr>
              <w:pStyle w:val="Body"/>
              <w:spacing w:before="120"/>
              <w:ind w:left="459" w:hanging="459"/>
              <w:rPr>
                <w:b/>
              </w:rPr>
            </w:pPr>
            <w:r>
              <w:rPr>
                <w:b/>
              </w:rPr>
              <w:t xml:space="preserve">3. </w:t>
            </w:r>
            <w:r w:rsidRPr="0046717E">
              <w:rPr>
                <w:b/>
              </w:rPr>
              <w:t xml:space="preserve">Trainer’s Guide to </w:t>
            </w:r>
            <w:r>
              <w:rPr>
                <w:b/>
              </w:rPr>
              <w:t>A</w:t>
            </w:r>
            <w:r w:rsidRPr="0046717E">
              <w:rPr>
                <w:b/>
              </w:rPr>
              <w:t>ctivities</w:t>
            </w:r>
          </w:p>
          <w:p w:rsidR="00BE2D18" w:rsidRDefault="00BE2D18" w:rsidP="008B3295">
            <w:pPr>
              <w:pStyle w:val="Body"/>
              <w:ind w:left="459"/>
            </w:pPr>
            <w:r>
              <w:t>T</w:t>
            </w:r>
            <w:r w:rsidRPr="007366CB">
              <w:t>here is one of these for each unit. It contains:</w:t>
            </w:r>
          </w:p>
          <w:p w:rsidR="00BE2D18" w:rsidRDefault="00BE2D18" w:rsidP="008B3295">
            <w:pPr>
              <w:pStyle w:val="BulletList1"/>
              <w:ind w:left="885" w:hanging="426"/>
            </w:pPr>
            <w:r w:rsidRPr="007366CB">
              <w:t>a summary of the LLN requirements of that unit</w:t>
            </w:r>
          </w:p>
          <w:p w:rsidR="00BE2D18" w:rsidRPr="007366CB" w:rsidRDefault="00BE2D18" w:rsidP="008B3295">
            <w:pPr>
              <w:pStyle w:val="BulletList1"/>
              <w:spacing w:after="240"/>
              <w:ind w:left="885" w:hanging="426"/>
            </w:pPr>
            <w:proofErr w:type="gramStart"/>
            <w:r w:rsidRPr="007366CB">
              <w:t>advice</w:t>
            </w:r>
            <w:proofErr w:type="gramEnd"/>
            <w:r w:rsidRPr="007366CB">
              <w:t xml:space="preserve"> on using the Learner Workbook activi</w:t>
            </w:r>
            <w:r w:rsidR="00A732AE">
              <w:t>ties for that unit.</w:t>
            </w:r>
          </w:p>
        </w:tc>
      </w:tr>
    </w:tbl>
    <w:p w:rsidR="00534760" w:rsidRPr="00717A0D" w:rsidRDefault="007366CB" w:rsidP="0062102F">
      <w:pPr>
        <w:pStyle w:val="Body"/>
        <w:spacing w:before="240"/>
      </w:pPr>
      <w:r>
        <w:t xml:space="preserve">This </w:t>
      </w:r>
      <w:r w:rsidR="00EE2AE8" w:rsidRPr="00EE2AE8">
        <w:rPr>
          <w:i/>
        </w:rPr>
        <w:t>Trainer Guide to Activities</w:t>
      </w:r>
      <w:r>
        <w:t xml:space="preserve"> supports the highlighted unit.</w:t>
      </w:r>
    </w:p>
    <w:tbl>
      <w:tblPr>
        <w:tblW w:w="0" w:type="auto"/>
        <w:tblInd w:w="108" w:type="dxa"/>
        <w:tblLook w:val="04A0" w:firstRow="1" w:lastRow="0" w:firstColumn="1" w:lastColumn="0" w:noHBand="0" w:noVBand="1"/>
      </w:tblPr>
      <w:tblGrid>
        <w:gridCol w:w="9072"/>
      </w:tblGrid>
      <w:tr w:rsidR="007366CB" w:rsidRPr="007366CB" w:rsidTr="00642A7C">
        <w:tc>
          <w:tcPr>
            <w:tcW w:w="9072" w:type="dxa"/>
          </w:tcPr>
          <w:p w:rsidR="007366CB" w:rsidRPr="007366CB" w:rsidRDefault="007366CB" w:rsidP="008B3295">
            <w:pPr>
              <w:pStyle w:val="BulletList1"/>
            </w:pPr>
            <w:r w:rsidRPr="007366CB">
              <w:t>SITHIND001B Develop and update hospitality industry knowledge</w:t>
            </w:r>
          </w:p>
        </w:tc>
      </w:tr>
      <w:tr w:rsidR="007366CB" w:rsidRPr="007366CB" w:rsidTr="00AF2D4D">
        <w:tc>
          <w:tcPr>
            <w:tcW w:w="9072" w:type="dxa"/>
            <w:shd w:val="clear" w:color="auto" w:fill="BFBFBF" w:themeFill="background1" w:themeFillShade="BF"/>
          </w:tcPr>
          <w:p w:rsidR="007366CB" w:rsidRPr="007366CB" w:rsidRDefault="007366CB" w:rsidP="008B3295">
            <w:pPr>
              <w:pStyle w:val="BulletList1"/>
            </w:pPr>
            <w:r w:rsidRPr="007366CB">
              <w:t>SITXCOM001A Work with colleagues and customers</w:t>
            </w:r>
          </w:p>
        </w:tc>
      </w:tr>
      <w:tr w:rsidR="007366CB" w:rsidRPr="007366CB" w:rsidTr="00AF2D4D">
        <w:tc>
          <w:tcPr>
            <w:tcW w:w="9072" w:type="dxa"/>
            <w:shd w:val="clear" w:color="auto" w:fill="auto"/>
          </w:tcPr>
          <w:p w:rsidR="007366CB" w:rsidRPr="007366CB" w:rsidRDefault="007366CB" w:rsidP="008B3295">
            <w:pPr>
              <w:pStyle w:val="BulletList1"/>
            </w:pPr>
            <w:r w:rsidRPr="007366CB">
              <w:t>SITXCOM002A Work in a socially diverse environment</w:t>
            </w:r>
          </w:p>
        </w:tc>
      </w:tr>
      <w:tr w:rsidR="007366CB" w:rsidRPr="007366CB" w:rsidTr="00642A7C">
        <w:tc>
          <w:tcPr>
            <w:tcW w:w="9072" w:type="dxa"/>
          </w:tcPr>
          <w:p w:rsidR="007366CB" w:rsidRPr="007366CB" w:rsidRDefault="007366CB" w:rsidP="008B3295">
            <w:pPr>
              <w:pStyle w:val="BulletList1"/>
            </w:pPr>
            <w:r w:rsidRPr="007366CB">
              <w:t>SITXOHS001B Follow health, safety and security procedures</w:t>
            </w:r>
          </w:p>
        </w:tc>
      </w:tr>
      <w:tr w:rsidR="007366CB" w:rsidRPr="007366CB" w:rsidTr="0018512B">
        <w:tc>
          <w:tcPr>
            <w:tcW w:w="9072" w:type="dxa"/>
            <w:shd w:val="clear" w:color="auto" w:fill="auto"/>
          </w:tcPr>
          <w:p w:rsidR="007366CB" w:rsidRPr="007366CB" w:rsidRDefault="007366CB" w:rsidP="008B3295">
            <w:pPr>
              <w:pStyle w:val="BulletList1"/>
            </w:pPr>
            <w:r w:rsidRPr="007366CB">
              <w:t>SITXOHS002A Foll</w:t>
            </w:r>
            <w:r w:rsidR="00C453CA">
              <w:t>ow workplace hygiene procedures</w:t>
            </w:r>
          </w:p>
        </w:tc>
      </w:tr>
      <w:tr w:rsidR="007366CB" w:rsidRPr="007366CB" w:rsidTr="00642A7C">
        <w:tc>
          <w:tcPr>
            <w:tcW w:w="9072" w:type="dxa"/>
          </w:tcPr>
          <w:p w:rsidR="007366CB" w:rsidRPr="007366CB" w:rsidRDefault="007366CB" w:rsidP="008B3295">
            <w:pPr>
              <w:pStyle w:val="BulletList1"/>
            </w:pPr>
            <w:r w:rsidRPr="007366CB">
              <w:t>SITHACS005B Prepare rooms for guests</w:t>
            </w:r>
          </w:p>
        </w:tc>
      </w:tr>
      <w:tr w:rsidR="007366CB" w:rsidRPr="007366CB" w:rsidTr="00D20E31">
        <w:tc>
          <w:tcPr>
            <w:tcW w:w="9072" w:type="dxa"/>
            <w:shd w:val="clear" w:color="auto" w:fill="auto"/>
          </w:tcPr>
          <w:p w:rsidR="007366CB" w:rsidRPr="007366CB" w:rsidRDefault="007366CB" w:rsidP="008B3295">
            <w:pPr>
              <w:pStyle w:val="BulletList1"/>
            </w:pPr>
            <w:r w:rsidRPr="007366CB">
              <w:t>SITHACS006B Clean premises and equipment</w:t>
            </w:r>
          </w:p>
        </w:tc>
      </w:tr>
      <w:tr w:rsidR="007366CB" w:rsidRPr="007366CB" w:rsidTr="008B3295">
        <w:tc>
          <w:tcPr>
            <w:tcW w:w="9072" w:type="dxa"/>
          </w:tcPr>
          <w:p w:rsidR="007366CB" w:rsidRPr="007366CB" w:rsidRDefault="007366CB" w:rsidP="008B3295">
            <w:pPr>
              <w:pStyle w:val="BulletList1"/>
            </w:pPr>
            <w:r w:rsidRPr="007366CB">
              <w:t>SITHCCC003B Receive and store kitchen supplies</w:t>
            </w:r>
          </w:p>
        </w:tc>
      </w:tr>
      <w:tr w:rsidR="007366CB" w:rsidRPr="007366CB" w:rsidTr="00826533">
        <w:tc>
          <w:tcPr>
            <w:tcW w:w="9072" w:type="dxa"/>
            <w:shd w:val="clear" w:color="auto" w:fill="auto"/>
          </w:tcPr>
          <w:p w:rsidR="007366CB" w:rsidRPr="007366CB" w:rsidRDefault="007366CB" w:rsidP="008B3295">
            <w:pPr>
              <w:pStyle w:val="BulletList1"/>
            </w:pPr>
            <w:r w:rsidRPr="007366CB">
              <w:t>SITHCCC00</w:t>
            </w:r>
            <w:r w:rsidR="008B3295">
              <w:t>4</w:t>
            </w:r>
            <w:r w:rsidRPr="007366CB">
              <w:t>B Clea</w:t>
            </w:r>
            <w:r w:rsidR="00C453CA">
              <w:t>n and maintain kitchen premises</w:t>
            </w:r>
          </w:p>
        </w:tc>
      </w:tr>
    </w:tbl>
    <w:p w:rsidR="00452D26" w:rsidRDefault="00452D26">
      <w:pPr>
        <w:rPr>
          <w:rFonts w:ascii="Century Gothic" w:eastAsiaTheme="majorEastAsia" w:hAnsi="Century Gothic" w:cstheme="majorBidi"/>
          <w:bCs/>
          <w:sz w:val="40"/>
          <w:szCs w:val="40"/>
          <w:lang w:val="en-US"/>
        </w:rPr>
      </w:pPr>
      <w:r>
        <w:br w:type="page"/>
      </w:r>
    </w:p>
    <w:p w:rsidR="00735008" w:rsidRDefault="00032A9F" w:rsidP="00516846">
      <w:pPr>
        <w:pStyle w:val="ChapterHeading"/>
      </w:pPr>
      <w:bookmarkStart w:id="6" w:name="_Toc331958231"/>
      <w:r>
        <w:lastRenderedPageBreak/>
        <w:t>LLN r</w:t>
      </w:r>
      <w:r w:rsidR="007366CB">
        <w:t>equirements of the unit</w:t>
      </w:r>
      <w:bookmarkEnd w:id="6"/>
    </w:p>
    <w:p w:rsidR="0007546C" w:rsidRPr="008B3295" w:rsidRDefault="0018512B" w:rsidP="00DE06A8">
      <w:pPr>
        <w:pStyle w:val="Body"/>
        <w:spacing w:after="240"/>
        <w:rPr>
          <w:i/>
        </w:rPr>
      </w:pPr>
      <w:r w:rsidRPr="0018512B">
        <w:rPr>
          <w:i/>
        </w:rPr>
        <w:t>SITXCOM00</w:t>
      </w:r>
      <w:r w:rsidR="00AF2D4D">
        <w:rPr>
          <w:i/>
        </w:rPr>
        <w:t>1</w:t>
      </w:r>
      <w:r w:rsidRPr="0018512B">
        <w:rPr>
          <w:i/>
        </w:rPr>
        <w:t xml:space="preserve">A Work </w:t>
      </w:r>
      <w:r w:rsidR="00AF2D4D">
        <w:rPr>
          <w:i/>
        </w:rPr>
        <w:t>with colleagues and customers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378"/>
      </w:tblGrid>
      <w:tr w:rsidR="0062102F" w:rsidRPr="0062102F" w:rsidTr="0062102F">
        <w:tc>
          <w:tcPr>
            <w:tcW w:w="2694" w:type="dxa"/>
            <w:shd w:val="clear" w:color="auto" w:fill="BFBFBF" w:themeFill="background1" w:themeFillShade="BF"/>
          </w:tcPr>
          <w:p w:rsidR="0007546C" w:rsidRPr="0062102F" w:rsidRDefault="0007546C" w:rsidP="00A50916">
            <w:pPr>
              <w:pStyle w:val="bullets0"/>
              <w:numPr>
                <w:ilvl w:val="0"/>
                <w:numId w:val="0"/>
              </w:numPr>
              <w:spacing w:before="120" w:after="120"/>
              <w:rPr>
                <w:rFonts w:ascii="Arial" w:hAnsi="Arial"/>
                <w:b/>
                <w:sz w:val="20"/>
              </w:rPr>
            </w:pPr>
            <w:r w:rsidRPr="0062102F">
              <w:rPr>
                <w:rFonts w:ascii="Arial" w:hAnsi="Arial"/>
                <w:b/>
                <w:sz w:val="20"/>
              </w:rPr>
              <w:t>Skill</w:t>
            </w:r>
          </w:p>
        </w:tc>
        <w:tc>
          <w:tcPr>
            <w:tcW w:w="6378" w:type="dxa"/>
            <w:shd w:val="clear" w:color="auto" w:fill="BFBFBF" w:themeFill="background1" w:themeFillShade="BF"/>
          </w:tcPr>
          <w:p w:rsidR="0007546C" w:rsidRPr="0062102F" w:rsidRDefault="0007546C" w:rsidP="00A50916">
            <w:pPr>
              <w:pStyle w:val="bullets0"/>
              <w:numPr>
                <w:ilvl w:val="0"/>
                <w:numId w:val="0"/>
              </w:numPr>
              <w:spacing w:before="120" w:after="120"/>
              <w:rPr>
                <w:rFonts w:ascii="Arial" w:hAnsi="Arial"/>
                <w:b/>
                <w:sz w:val="20"/>
              </w:rPr>
            </w:pPr>
            <w:r w:rsidRPr="0062102F">
              <w:rPr>
                <w:rFonts w:ascii="Arial" w:hAnsi="Arial"/>
                <w:b/>
                <w:sz w:val="20"/>
              </w:rPr>
              <w:t>Applications</w:t>
            </w:r>
          </w:p>
        </w:tc>
      </w:tr>
      <w:tr w:rsidR="0007546C" w:rsidRPr="00265C73" w:rsidTr="0062102F">
        <w:tc>
          <w:tcPr>
            <w:tcW w:w="2694" w:type="dxa"/>
          </w:tcPr>
          <w:p w:rsidR="0007546C" w:rsidRPr="008B3295" w:rsidRDefault="00AA3D64" w:rsidP="008B3295">
            <w:pPr>
              <w:pStyle w:val="Body"/>
              <w:spacing w:before="120"/>
              <w:rPr>
                <w:b/>
              </w:rPr>
            </w:pPr>
            <w:r w:rsidRPr="008B3295">
              <w:rPr>
                <w:b/>
              </w:rPr>
              <w:t>Reading</w:t>
            </w:r>
          </w:p>
        </w:tc>
        <w:tc>
          <w:tcPr>
            <w:tcW w:w="6378" w:type="dxa"/>
          </w:tcPr>
          <w:p w:rsidR="0007546C" w:rsidRPr="00826533" w:rsidRDefault="008E2641" w:rsidP="00D20E31">
            <w:pPr>
              <w:pStyle w:val="Body"/>
              <w:spacing w:before="120"/>
            </w:pPr>
            <w:r>
              <w:t>R</w:t>
            </w:r>
            <w:r w:rsidR="00AF2D4D" w:rsidRPr="00AF2D4D">
              <w:t>ead messages, notes, emails and faxes</w:t>
            </w:r>
          </w:p>
        </w:tc>
      </w:tr>
      <w:tr w:rsidR="0007546C" w:rsidRPr="00265C73" w:rsidTr="0062102F">
        <w:tc>
          <w:tcPr>
            <w:tcW w:w="2694" w:type="dxa"/>
          </w:tcPr>
          <w:p w:rsidR="0007546C" w:rsidRPr="008B3295" w:rsidRDefault="00AA3D64" w:rsidP="008B3295">
            <w:pPr>
              <w:pStyle w:val="Body"/>
              <w:spacing w:before="120"/>
              <w:rPr>
                <w:b/>
              </w:rPr>
            </w:pPr>
            <w:r w:rsidRPr="008B3295">
              <w:rPr>
                <w:b/>
              </w:rPr>
              <w:t>Speaking and listening</w:t>
            </w:r>
          </w:p>
        </w:tc>
        <w:tc>
          <w:tcPr>
            <w:tcW w:w="6378" w:type="dxa"/>
          </w:tcPr>
          <w:p w:rsidR="00B659D5" w:rsidRDefault="00B659D5" w:rsidP="00AF2D4D">
            <w:pPr>
              <w:pStyle w:val="Body"/>
              <w:spacing w:before="60"/>
            </w:pPr>
            <w:r>
              <w:t xml:space="preserve">Use basic telephone skills </w:t>
            </w:r>
          </w:p>
          <w:p w:rsidR="00AF2D4D" w:rsidRDefault="00AF2D4D" w:rsidP="00AF2D4D">
            <w:pPr>
              <w:pStyle w:val="Body"/>
              <w:spacing w:before="60"/>
            </w:pPr>
            <w:r>
              <w:t xml:space="preserve">Communicate with customers and colleagues in a polite, professional and friendly manner, with appropriate language and tone </w:t>
            </w:r>
          </w:p>
          <w:p w:rsidR="00AF2D4D" w:rsidRDefault="00AF2D4D" w:rsidP="00AF2D4D">
            <w:pPr>
              <w:pStyle w:val="Body"/>
              <w:spacing w:before="60"/>
            </w:pPr>
            <w:r>
              <w:t>Use appropriate non-verbal communication</w:t>
            </w:r>
          </w:p>
          <w:p w:rsidR="00AF2D4D" w:rsidRDefault="00AF2D4D" w:rsidP="00AF2D4D">
            <w:pPr>
              <w:pStyle w:val="Body"/>
              <w:spacing w:before="60"/>
            </w:pPr>
            <w:r>
              <w:t>Provide information clearly</w:t>
            </w:r>
          </w:p>
          <w:p w:rsidR="00AF2D4D" w:rsidRDefault="00AF2D4D" w:rsidP="00AF2D4D">
            <w:pPr>
              <w:pStyle w:val="Body"/>
              <w:spacing w:before="60"/>
            </w:pPr>
            <w:r>
              <w:t>Use active listening and questioning</w:t>
            </w:r>
          </w:p>
          <w:p w:rsidR="00AF2D4D" w:rsidRDefault="00AF2D4D" w:rsidP="00AF2D4D">
            <w:pPr>
              <w:pStyle w:val="Body"/>
              <w:spacing w:before="60"/>
            </w:pPr>
            <w:r>
              <w:t>Respond to customer complaints positively, sensitively and politely</w:t>
            </w:r>
          </w:p>
          <w:p w:rsidR="00AF2D4D" w:rsidRDefault="00AF2D4D" w:rsidP="00AF2D4D">
            <w:pPr>
              <w:pStyle w:val="Body"/>
              <w:spacing w:before="60"/>
            </w:pPr>
            <w:r>
              <w:t>Refer escalated complaints to the appropriate person</w:t>
            </w:r>
          </w:p>
          <w:p w:rsidR="00AF2D4D" w:rsidRDefault="00AF2D4D" w:rsidP="00AF2D4D">
            <w:pPr>
              <w:pStyle w:val="Body"/>
              <w:spacing w:before="60"/>
            </w:pPr>
            <w:r>
              <w:t>Seek assistance from other team members, supervisors and managers</w:t>
            </w:r>
          </w:p>
          <w:p w:rsidR="00AF2D4D" w:rsidRDefault="00AF2D4D" w:rsidP="00AF2D4D">
            <w:pPr>
              <w:pStyle w:val="Body"/>
              <w:spacing w:before="60"/>
            </w:pPr>
            <w:r>
              <w:t>Acknowledge and respond to feedback and information from other team members</w:t>
            </w:r>
          </w:p>
          <w:p w:rsidR="0007546C" w:rsidRPr="00826533" w:rsidRDefault="00AF2D4D" w:rsidP="00B659D5">
            <w:pPr>
              <w:pStyle w:val="Body"/>
              <w:spacing w:before="60"/>
            </w:pPr>
            <w:r>
              <w:t xml:space="preserve">Negotiate changes </w:t>
            </w:r>
          </w:p>
        </w:tc>
      </w:tr>
      <w:tr w:rsidR="0007546C" w:rsidRPr="00265C73" w:rsidTr="0062102F">
        <w:tc>
          <w:tcPr>
            <w:tcW w:w="2694" w:type="dxa"/>
          </w:tcPr>
          <w:p w:rsidR="0007546C" w:rsidRPr="008B3295" w:rsidRDefault="00AA3D64" w:rsidP="008B3295">
            <w:pPr>
              <w:pStyle w:val="Body"/>
              <w:spacing w:before="120"/>
              <w:rPr>
                <w:b/>
              </w:rPr>
            </w:pPr>
            <w:r w:rsidRPr="008B3295">
              <w:rPr>
                <w:b/>
              </w:rPr>
              <w:t>Writing</w:t>
            </w:r>
          </w:p>
        </w:tc>
        <w:tc>
          <w:tcPr>
            <w:tcW w:w="6378" w:type="dxa"/>
          </w:tcPr>
          <w:p w:rsidR="0007546C" w:rsidRPr="00826533" w:rsidRDefault="00D1130C" w:rsidP="00D1130C">
            <w:pPr>
              <w:pStyle w:val="Body"/>
              <w:spacing w:before="120"/>
            </w:pPr>
            <w:r>
              <w:t>Write a</w:t>
            </w:r>
            <w:r w:rsidR="00AF2D4D">
              <w:t xml:space="preserve"> clear and concise message</w:t>
            </w:r>
            <w:r>
              <w:t>, note, email and fax</w:t>
            </w:r>
          </w:p>
        </w:tc>
      </w:tr>
      <w:tr w:rsidR="0007546C" w:rsidRPr="00265C73" w:rsidTr="0062102F">
        <w:tc>
          <w:tcPr>
            <w:tcW w:w="2694" w:type="dxa"/>
          </w:tcPr>
          <w:p w:rsidR="0007546C" w:rsidRPr="008B3295" w:rsidRDefault="0007546C" w:rsidP="008B3295">
            <w:pPr>
              <w:pStyle w:val="Body"/>
              <w:spacing w:before="120"/>
              <w:rPr>
                <w:b/>
              </w:rPr>
            </w:pPr>
            <w:r w:rsidRPr="008B3295">
              <w:rPr>
                <w:b/>
              </w:rPr>
              <w:t>Numeracy</w:t>
            </w:r>
          </w:p>
        </w:tc>
        <w:tc>
          <w:tcPr>
            <w:tcW w:w="6378" w:type="dxa"/>
          </w:tcPr>
          <w:p w:rsidR="0007546C" w:rsidRPr="00826533" w:rsidRDefault="00D20E31" w:rsidP="008B3295">
            <w:pPr>
              <w:pStyle w:val="Body"/>
              <w:spacing w:before="120"/>
            </w:pPr>
            <w:r>
              <w:t>None</w:t>
            </w:r>
          </w:p>
        </w:tc>
      </w:tr>
      <w:tr w:rsidR="0007546C" w:rsidRPr="00265C73" w:rsidTr="0062102F">
        <w:tc>
          <w:tcPr>
            <w:tcW w:w="2694" w:type="dxa"/>
          </w:tcPr>
          <w:p w:rsidR="0007546C" w:rsidRPr="008B3295" w:rsidRDefault="00AA3D64" w:rsidP="008B3295">
            <w:pPr>
              <w:pStyle w:val="Body"/>
              <w:spacing w:before="120"/>
              <w:rPr>
                <w:b/>
              </w:rPr>
            </w:pPr>
            <w:r w:rsidRPr="008B3295">
              <w:rPr>
                <w:b/>
              </w:rPr>
              <w:t>Computer literacy</w:t>
            </w:r>
          </w:p>
        </w:tc>
        <w:tc>
          <w:tcPr>
            <w:tcW w:w="6378" w:type="dxa"/>
          </w:tcPr>
          <w:p w:rsidR="0007546C" w:rsidRPr="00826533" w:rsidRDefault="00AF2D4D" w:rsidP="008B3295">
            <w:pPr>
              <w:pStyle w:val="Body"/>
              <w:spacing w:before="120"/>
            </w:pPr>
            <w:r>
              <w:t>Use email</w:t>
            </w:r>
          </w:p>
        </w:tc>
      </w:tr>
      <w:tr w:rsidR="0007546C" w:rsidRPr="00265C73" w:rsidTr="0062102F">
        <w:tc>
          <w:tcPr>
            <w:tcW w:w="2694" w:type="dxa"/>
          </w:tcPr>
          <w:p w:rsidR="0007546C" w:rsidRPr="008B3295" w:rsidRDefault="00AA3D64" w:rsidP="008B3295">
            <w:pPr>
              <w:pStyle w:val="Body"/>
              <w:spacing w:before="120"/>
              <w:rPr>
                <w:b/>
              </w:rPr>
            </w:pPr>
            <w:r w:rsidRPr="008B3295">
              <w:rPr>
                <w:b/>
              </w:rPr>
              <w:t>Research</w:t>
            </w:r>
          </w:p>
        </w:tc>
        <w:tc>
          <w:tcPr>
            <w:tcW w:w="6378" w:type="dxa"/>
          </w:tcPr>
          <w:p w:rsidR="0007546C" w:rsidRPr="00826533" w:rsidRDefault="0007546C" w:rsidP="008B3295">
            <w:pPr>
              <w:pStyle w:val="Body"/>
              <w:spacing w:before="120"/>
            </w:pPr>
            <w:r w:rsidRPr="00826533">
              <w:t>None</w:t>
            </w:r>
          </w:p>
        </w:tc>
      </w:tr>
    </w:tbl>
    <w:p w:rsidR="005B1CE2" w:rsidRDefault="005B1CE2">
      <w:pPr>
        <w:rPr>
          <w:rFonts w:ascii="Century Gothic" w:eastAsiaTheme="majorEastAsia" w:hAnsi="Century Gothic" w:cstheme="majorBidi"/>
          <w:bCs/>
          <w:sz w:val="40"/>
          <w:szCs w:val="40"/>
          <w:lang w:val="en-US"/>
        </w:rPr>
      </w:pPr>
      <w:r>
        <w:br w:type="page"/>
      </w:r>
    </w:p>
    <w:p w:rsidR="003C013C" w:rsidRDefault="008B3295" w:rsidP="00516846">
      <w:pPr>
        <w:pStyle w:val="ChapterHeading"/>
      </w:pPr>
      <w:bookmarkStart w:id="7" w:name="_Toc331958232"/>
      <w:r>
        <w:lastRenderedPageBreak/>
        <w:t>Guide to the activities</w:t>
      </w:r>
      <w:bookmarkEnd w:id="7"/>
    </w:p>
    <w:p w:rsidR="008B3295" w:rsidRDefault="008B3295" w:rsidP="008B3295">
      <w:pPr>
        <w:pStyle w:val="BodyText"/>
      </w:pPr>
    </w:p>
    <w:p w:rsidR="008B3295" w:rsidRDefault="008B3295" w:rsidP="008B3295">
      <w:pPr>
        <w:pStyle w:val="Body"/>
      </w:pPr>
      <w:r>
        <w:t>This guide to the activities provides:</w:t>
      </w:r>
    </w:p>
    <w:p w:rsidR="008B3295" w:rsidRDefault="008B3295" w:rsidP="008B3295">
      <w:pPr>
        <w:pStyle w:val="BulletList1"/>
      </w:pPr>
      <w:proofErr w:type="gramStart"/>
      <w:r>
        <w:t>advice</w:t>
      </w:r>
      <w:proofErr w:type="gramEnd"/>
      <w:r>
        <w:t xml:space="preserve"> on carrying out an activity where it may not be obvious from the design of the activity itself. When the design of an activity speaks for itself, comments are on possible variations, enhancements or extensions of the activity that would ensure it is useful for learners with lower LLN skills.</w:t>
      </w:r>
    </w:p>
    <w:p w:rsidR="008B3295" w:rsidRDefault="008B3295" w:rsidP="008B3295">
      <w:pPr>
        <w:pStyle w:val="BulletList1"/>
      </w:pPr>
      <w:proofErr w:type="gramStart"/>
      <w:r>
        <w:t>possible</w:t>
      </w:r>
      <w:proofErr w:type="gramEnd"/>
      <w:r>
        <w:t xml:space="preserve"> answers where this may assist the trainer to understand the intent of the activity.</w:t>
      </w:r>
    </w:p>
    <w:p w:rsidR="003C013C" w:rsidRPr="008B3295" w:rsidRDefault="003C013C" w:rsidP="003A3FF3">
      <w:pPr>
        <w:pStyle w:val="ActivityHead"/>
      </w:pPr>
      <w:bookmarkStart w:id="8" w:name="_Toc331958233"/>
      <w:r w:rsidRPr="008B3295">
        <w:t>Activity 1</w:t>
      </w:r>
      <w:r w:rsidR="008B3295" w:rsidRPr="008B3295">
        <w:tab/>
      </w:r>
      <w:r w:rsidR="00AF2D4D">
        <w:t>Feedback</w:t>
      </w:r>
      <w:bookmarkEnd w:id="8"/>
    </w:p>
    <w:p w:rsidR="00AF2D4D" w:rsidRDefault="00AF2D4D" w:rsidP="001B3FAE">
      <w:pPr>
        <w:pStyle w:val="Body"/>
        <w:numPr>
          <w:ilvl w:val="0"/>
          <w:numId w:val="12"/>
        </w:numPr>
        <w:spacing w:before="120"/>
        <w:ind w:left="360"/>
      </w:pPr>
      <w:r>
        <w:t>How do you show you have understood someone?</w:t>
      </w:r>
    </w:p>
    <w:p w:rsidR="00AF2D4D" w:rsidRDefault="00AF2D4D" w:rsidP="00AF2D4D">
      <w:pPr>
        <w:pStyle w:val="Body"/>
        <w:ind w:left="378"/>
        <w:rPr>
          <w:i/>
          <w:szCs w:val="20"/>
        </w:rPr>
      </w:pPr>
      <w:r>
        <w:rPr>
          <w:i/>
          <w:szCs w:val="20"/>
        </w:rPr>
        <w:t>Possible answers:</w:t>
      </w:r>
    </w:p>
    <w:p w:rsidR="00AF2D4D" w:rsidRDefault="00AF2D4D" w:rsidP="00AF2D4D">
      <w:pPr>
        <w:pStyle w:val="Body"/>
        <w:ind w:left="378"/>
        <w:rPr>
          <w:szCs w:val="20"/>
        </w:rPr>
      </w:pPr>
      <w:r>
        <w:t>Nod, smile, murmur sounds, respond and answer sensibly, say ‘Yes, I understand’.</w:t>
      </w:r>
    </w:p>
    <w:p w:rsidR="00AF2D4D" w:rsidRDefault="00AF2D4D" w:rsidP="001B3FAE">
      <w:pPr>
        <w:pStyle w:val="Body"/>
        <w:numPr>
          <w:ilvl w:val="0"/>
          <w:numId w:val="12"/>
        </w:numPr>
        <w:ind w:left="360"/>
      </w:pPr>
      <w:r>
        <w:t>How do you show someone that you didn’t understand their message?</w:t>
      </w:r>
    </w:p>
    <w:p w:rsidR="00AF2D4D" w:rsidRDefault="00AF2D4D" w:rsidP="00AF2D4D">
      <w:pPr>
        <w:pStyle w:val="Body"/>
        <w:ind w:left="378"/>
        <w:rPr>
          <w:i/>
          <w:szCs w:val="20"/>
        </w:rPr>
      </w:pPr>
      <w:r>
        <w:rPr>
          <w:i/>
          <w:szCs w:val="20"/>
        </w:rPr>
        <w:t>Possible answers:</w:t>
      </w:r>
    </w:p>
    <w:p w:rsidR="00AF2D4D" w:rsidRPr="00AF2D4D" w:rsidRDefault="00AF2D4D" w:rsidP="00AF2D4D">
      <w:pPr>
        <w:pStyle w:val="Body"/>
        <w:ind w:left="378"/>
        <w:rPr>
          <w:szCs w:val="20"/>
        </w:rPr>
      </w:pPr>
      <w:r w:rsidRPr="00AF2D4D">
        <w:rPr>
          <w:szCs w:val="20"/>
        </w:rPr>
        <w:t>Frown, shake head, ask for clarification ‘What do you mean by that</w:t>
      </w:r>
      <w:proofErr w:type="gramStart"/>
      <w:r w:rsidRPr="00AF2D4D">
        <w:rPr>
          <w:szCs w:val="20"/>
        </w:rPr>
        <w:t>?</w:t>
      </w:r>
      <w:r w:rsidR="00C715B2">
        <w:rPr>
          <w:szCs w:val="20"/>
        </w:rPr>
        <w:t>,</w:t>
      </w:r>
      <w:proofErr w:type="gramEnd"/>
      <w:r w:rsidR="00C715B2" w:rsidRPr="00AF2D4D">
        <w:rPr>
          <w:szCs w:val="20"/>
        </w:rPr>
        <w:t>’</w:t>
      </w:r>
      <w:r w:rsidRPr="00AF2D4D">
        <w:rPr>
          <w:szCs w:val="20"/>
        </w:rPr>
        <w:t xml:space="preserve"> say you don’t understand ‘I’m not sure what you mean’.</w:t>
      </w:r>
    </w:p>
    <w:p w:rsidR="00AF2D4D" w:rsidRPr="008B3295" w:rsidRDefault="00AF2D4D" w:rsidP="00AF2D4D">
      <w:pPr>
        <w:pStyle w:val="ActivityHead"/>
      </w:pPr>
      <w:bookmarkStart w:id="9" w:name="_Toc331958234"/>
      <w:r>
        <w:t>Activity 2</w:t>
      </w:r>
      <w:r w:rsidRPr="008B3295">
        <w:tab/>
      </w:r>
      <w:r>
        <w:t>Methods of communication</w:t>
      </w:r>
      <w:bookmarkEnd w:id="9"/>
    </w:p>
    <w:p w:rsidR="00AF2D4D" w:rsidRPr="00AF2D4D" w:rsidRDefault="00AF2D4D" w:rsidP="00AF2D4D">
      <w:pPr>
        <w:pStyle w:val="Body"/>
        <w:spacing w:before="120"/>
      </w:pPr>
      <w:r w:rsidRPr="00AF2D4D">
        <w:t>These questions should be used simply to stimulate a quick discussion about what learners already know about communication, to share that information and bring everyone up to a base level of concepts.</w:t>
      </w:r>
    </w:p>
    <w:p w:rsidR="00AF2D4D" w:rsidRPr="00AF2D4D" w:rsidRDefault="00AF2D4D" w:rsidP="00AF2D4D">
      <w:pPr>
        <w:pStyle w:val="Body"/>
      </w:pPr>
      <w:r w:rsidRPr="00AF2D4D">
        <w:t>What are some different ways we communicate with other people at work?</w:t>
      </w:r>
    </w:p>
    <w:p w:rsidR="00AF2D4D" w:rsidRPr="00AF2D4D" w:rsidRDefault="00AF2D4D" w:rsidP="00AF2D4D">
      <w:pPr>
        <w:pStyle w:val="Body"/>
        <w:rPr>
          <w:i/>
        </w:rPr>
      </w:pPr>
      <w:r w:rsidRPr="00AF2D4D">
        <w:rPr>
          <w:i/>
        </w:rPr>
        <w:t>Possible answers:</w:t>
      </w:r>
    </w:p>
    <w:p w:rsidR="00AF2D4D" w:rsidRPr="00AF2D4D" w:rsidRDefault="00AF2D4D" w:rsidP="00AF2D4D">
      <w:pPr>
        <w:pStyle w:val="Body"/>
      </w:pPr>
      <w:r w:rsidRPr="00AF2D4D">
        <w:t>Talk, write, email, noticeboard, notes, signs, phone, voicemail, text/SMS, letter, brochures, labels, posters, chat, meetings, interview, memos, training sessions.</w:t>
      </w:r>
    </w:p>
    <w:p w:rsidR="00AF2D4D" w:rsidRDefault="00AF2D4D" w:rsidP="00AF2D4D">
      <w:pPr>
        <w:pStyle w:val="Body"/>
      </w:pPr>
      <w:r w:rsidRPr="00AF2D4D">
        <w:t>(Learners will be using these methods for Activity 4.)</w:t>
      </w:r>
    </w:p>
    <w:p w:rsidR="00AF2D4D" w:rsidRDefault="00AF2D4D">
      <w:pPr>
        <w:spacing w:after="200" w:line="276" w:lineRule="auto"/>
        <w:rPr>
          <w:rFonts w:ascii="Arial" w:hAnsi="Arial" w:cs="Arial"/>
          <w:sz w:val="20"/>
          <w:szCs w:val="22"/>
        </w:rPr>
      </w:pPr>
      <w:r>
        <w:br w:type="page"/>
      </w:r>
    </w:p>
    <w:p w:rsidR="00AF2D4D" w:rsidRPr="008B3295" w:rsidRDefault="00AF2D4D" w:rsidP="00AF2D4D">
      <w:pPr>
        <w:pStyle w:val="ActivityHead"/>
      </w:pPr>
      <w:bookmarkStart w:id="10" w:name="_Toc331958235"/>
      <w:r>
        <w:lastRenderedPageBreak/>
        <w:t>Activity 3</w:t>
      </w:r>
      <w:r w:rsidRPr="008B3295">
        <w:tab/>
      </w:r>
      <w:r>
        <w:t>Formal or informal?</w:t>
      </w:r>
      <w:bookmarkEnd w:id="10"/>
    </w:p>
    <w:p w:rsidR="00AF2D4D" w:rsidRDefault="00AF2D4D" w:rsidP="00AF2D4D">
      <w:pPr>
        <w:spacing w:after="120"/>
      </w:pPr>
    </w:p>
    <w:tbl>
      <w:tblPr>
        <w:tblStyle w:val="TableGrid"/>
        <w:tblW w:w="0" w:type="auto"/>
        <w:tblInd w:w="108" w:type="dxa"/>
        <w:tblLook w:val="04A0" w:firstRow="1" w:lastRow="0" w:firstColumn="1" w:lastColumn="0" w:noHBand="0" w:noVBand="1"/>
      </w:tblPr>
      <w:tblGrid>
        <w:gridCol w:w="1134"/>
        <w:gridCol w:w="7371"/>
      </w:tblGrid>
      <w:tr w:rsidR="00AF2D4D" w:rsidRPr="00AF2D4D" w:rsidTr="00AF2D4D">
        <w:tc>
          <w:tcPr>
            <w:tcW w:w="1134" w:type="dxa"/>
            <w:tcBorders>
              <w:top w:val="single" w:sz="4" w:space="0" w:color="auto"/>
              <w:left w:val="single" w:sz="4" w:space="0" w:color="auto"/>
              <w:bottom w:val="single" w:sz="4" w:space="0" w:color="auto"/>
              <w:right w:val="single" w:sz="4" w:space="0" w:color="auto"/>
            </w:tcBorders>
            <w:vAlign w:val="center"/>
            <w:hideMark/>
          </w:tcPr>
          <w:p w:rsidR="00AF2D4D" w:rsidRPr="00AF2D4D" w:rsidRDefault="00AF2D4D" w:rsidP="00AF2D4D">
            <w:pPr>
              <w:pStyle w:val="Body"/>
              <w:jc w:val="center"/>
              <w:rPr>
                <w:rFonts w:eastAsiaTheme="minorHAnsi"/>
              </w:rPr>
            </w:pPr>
            <w:r w:rsidRPr="00AF2D4D">
              <w:rPr>
                <w:rStyle w:val="Heading4Char"/>
                <w:rFonts w:ascii="Arial" w:hAnsi="Arial" w:cs="Arial"/>
                <w:bCs w:val="0"/>
                <w:i w:val="0"/>
                <w:iCs w:val="0"/>
                <w:color w:val="auto"/>
                <w:sz w:val="20"/>
                <w:szCs w:val="22"/>
              </w:rPr>
              <w:t>F or I?</w:t>
            </w:r>
          </w:p>
        </w:tc>
        <w:tc>
          <w:tcPr>
            <w:tcW w:w="7371" w:type="dxa"/>
            <w:tcBorders>
              <w:top w:val="single" w:sz="4" w:space="0" w:color="auto"/>
              <w:left w:val="single" w:sz="4" w:space="0" w:color="auto"/>
              <w:bottom w:val="single" w:sz="4" w:space="0" w:color="auto"/>
              <w:right w:val="single" w:sz="4" w:space="0" w:color="auto"/>
            </w:tcBorders>
            <w:vAlign w:val="center"/>
            <w:hideMark/>
          </w:tcPr>
          <w:p w:rsidR="00AF2D4D" w:rsidRPr="00AF2D4D" w:rsidRDefault="00AF2D4D" w:rsidP="00AF2D4D">
            <w:pPr>
              <w:pStyle w:val="Body"/>
              <w:rPr>
                <w:rFonts w:eastAsiaTheme="minorHAnsi"/>
                <w:b/>
              </w:rPr>
            </w:pPr>
            <w:r w:rsidRPr="00AF2D4D">
              <w:rPr>
                <w:rStyle w:val="Heading4Char"/>
                <w:rFonts w:ascii="Arial" w:hAnsi="Arial" w:cs="Arial"/>
                <w:bCs w:val="0"/>
                <w:i w:val="0"/>
                <w:iCs w:val="0"/>
                <w:color w:val="auto"/>
                <w:sz w:val="20"/>
                <w:szCs w:val="22"/>
              </w:rPr>
              <w:t>Communication</w:t>
            </w:r>
          </w:p>
        </w:tc>
      </w:tr>
      <w:tr w:rsidR="00AF2D4D" w:rsidTr="00AF2D4D">
        <w:tc>
          <w:tcPr>
            <w:tcW w:w="1134" w:type="dxa"/>
            <w:tcBorders>
              <w:top w:val="single" w:sz="4" w:space="0" w:color="auto"/>
              <w:left w:val="single" w:sz="4" w:space="0" w:color="auto"/>
              <w:bottom w:val="single" w:sz="4" w:space="0" w:color="auto"/>
              <w:right w:val="single" w:sz="4" w:space="0" w:color="auto"/>
            </w:tcBorders>
            <w:hideMark/>
          </w:tcPr>
          <w:p w:rsidR="00AF2D4D" w:rsidRPr="00AF2D4D" w:rsidRDefault="00AF2D4D" w:rsidP="00AF2D4D">
            <w:pPr>
              <w:pStyle w:val="Body"/>
              <w:jc w:val="center"/>
              <w:rPr>
                <w:b/>
                <w:szCs w:val="20"/>
                <w:lang w:eastAsia="en-AU"/>
              </w:rPr>
            </w:pPr>
            <w:r w:rsidRPr="00AF2D4D">
              <w:rPr>
                <w:b/>
                <w:szCs w:val="20"/>
                <w:lang w:eastAsia="en-AU"/>
              </w:rPr>
              <w:t>F</w:t>
            </w:r>
          </w:p>
        </w:tc>
        <w:tc>
          <w:tcPr>
            <w:tcW w:w="7371" w:type="dxa"/>
            <w:tcBorders>
              <w:top w:val="single" w:sz="4" w:space="0" w:color="auto"/>
              <w:left w:val="single" w:sz="4" w:space="0" w:color="auto"/>
              <w:bottom w:val="single" w:sz="4" w:space="0" w:color="auto"/>
              <w:right w:val="single" w:sz="4" w:space="0" w:color="auto"/>
            </w:tcBorders>
            <w:vAlign w:val="center"/>
            <w:hideMark/>
          </w:tcPr>
          <w:p w:rsidR="00AF2D4D" w:rsidRDefault="00C715B2" w:rsidP="00AF2D4D">
            <w:pPr>
              <w:pStyle w:val="Body"/>
              <w:rPr>
                <w:szCs w:val="20"/>
                <w:lang w:eastAsia="en-AU"/>
              </w:rPr>
            </w:pPr>
            <w:r>
              <w:rPr>
                <w:szCs w:val="20"/>
                <w:lang w:eastAsia="en-AU"/>
              </w:rPr>
              <w:t>You tell the manager you’</w:t>
            </w:r>
            <w:r w:rsidR="00AF2D4D">
              <w:rPr>
                <w:szCs w:val="20"/>
                <w:lang w:eastAsia="en-AU"/>
              </w:rPr>
              <w:t>re resigning from your job</w:t>
            </w:r>
            <w:r>
              <w:rPr>
                <w:szCs w:val="20"/>
                <w:lang w:eastAsia="en-AU"/>
              </w:rPr>
              <w:t>.</w:t>
            </w:r>
          </w:p>
        </w:tc>
      </w:tr>
      <w:tr w:rsidR="00AF2D4D" w:rsidTr="00AF2D4D">
        <w:tc>
          <w:tcPr>
            <w:tcW w:w="1134" w:type="dxa"/>
            <w:tcBorders>
              <w:top w:val="single" w:sz="4" w:space="0" w:color="auto"/>
              <w:left w:val="single" w:sz="4" w:space="0" w:color="auto"/>
              <w:bottom w:val="single" w:sz="4" w:space="0" w:color="auto"/>
              <w:right w:val="single" w:sz="4" w:space="0" w:color="auto"/>
            </w:tcBorders>
            <w:hideMark/>
          </w:tcPr>
          <w:p w:rsidR="00AF2D4D" w:rsidRPr="00AF2D4D" w:rsidRDefault="00AF2D4D" w:rsidP="00AF2D4D">
            <w:pPr>
              <w:pStyle w:val="Body"/>
              <w:jc w:val="center"/>
              <w:rPr>
                <w:b/>
                <w:szCs w:val="20"/>
                <w:lang w:eastAsia="en-AU"/>
              </w:rPr>
            </w:pPr>
            <w:r w:rsidRPr="00AF2D4D">
              <w:rPr>
                <w:b/>
                <w:szCs w:val="20"/>
                <w:lang w:eastAsia="en-AU"/>
              </w:rPr>
              <w:t>I</w:t>
            </w:r>
          </w:p>
        </w:tc>
        <w:tc>
          <w:tcPr>
            <w:tcW w:w="7371"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C715B2">
            <w:pPr>
              <w:pStyle w:val="Body"/>
              <w:rPr>
                <w:szCs w:val="20"/>
                <w:lang w:eastAsia="en-AU"/>
              </w:rPr>
            </w:pPr>
            <w:r>
              <w:rPr>
                <w:szCs w:val="20"/>
                <w:lang w:eastAsia="en-AU"/>
              </w:rPr>
              <w:t>Your supervisor</w:t>
            </w:r>
            <w:r w:rsidR="00C715B2">
              <w:rPr>
                <w:szCs w:val="20"/>
                <w:lang w:eastAsia="en-AU"/>
              </w:rPr>
              <w:t xml:space="preserve"> tells you what a great job you’</w:t>
            </w:r>
            <w:r>
              <w:rPr>
                <w:szCs w:val="20"/>
                <w:lang w:eastAsia="en-AU"/>
              </w:rPr>
              <w:t>re doing</w:t>
            </w:r>
            <w:r w:rsidR="00C715B2">
              <w:rPr>
                <w:szCs w:val="20"/>
                <w:lang w:eastAsia="en-AU"/>
              </w:rPr>
              <w:t>.</w:t>
            </w:r>
          </w:p>
        </w:tc>
      </w:tr>
      <w:tr w:rsidR="00AF2D4D" w:rsidTr="00AF2D4D">
        <w:tc>
          <w:tcPr>
            <w:tcW w:w="1134" w:type="dxa"/>
            <w:tcBorders>
              <w:top w:val="single" w:sz="4" w:space="0" w:color="auto"/>
              <w:left w:val="single" w:sz="4" w:space="0" w:color="auto"/>
              <w:bottom w:val="single" w:sz="4" w:space="0" w:color="auto"/>
              <w:right w:val="single" w:sz="4" w:space="0" w:color="auto"/>
            </w:tcBorders>
            <w:hideMark/>
          </w:tcPr>
          <w:p w:rsidR="00AF2D4D" w:rsidRPr="00AF2D4D" w:rsidRDefault="00AF2D4D" w:rsidP="00AF2D4D">
            <w:pPr>
              <w:pStyle w:val="Body"/>
              <w:jc w:val="center"/>
              <w:rPr>
                <w:b/>
                <w:szCs w:val="20"/>
                <w:lang w:eastAsia="en-AU"/>
              </w:rPr>
            </w:pPr>
            <w:r w:rsidRPr="00AF2D4D">
              <w:rPr>
                <w:b/>
                <w:szCs w:val="20"/>
                <w:lang w:eastAsia="en-AU"/>
              </w:rPr>
              <w:t>F</w:t>
            </w:r>
          </w:p>
        </w:tc>
        <w:tc>
          <w:tcPr>
            <w:tcW w:w="7371"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AF2D4D">
            <w:pPr>
              <w:pStyle w:val="Body"/>
              <w:rPr>
                <w:szCs w:val="20"/>
                <w:lang w:eastAsia="en-AU"/>
              </w:rPr>
            </w:pPr>
            <w:r>
              <w:rPr>
                <w:szCs w:val="20"/>
                <w:lang w:eastAsia="en-AU"/>
              </w:rPr>
              <w:t>You tell your supervisor that a personal problem means you can’t come to work tomorrow</w:t>
            </w:r>
            <w:r w:rsidR="00C715B2">
              <w:rPr>
                <w:szCs w:val="20"/>
                <w:lang w:eastAsia="en-AU"/>
              </w:rPr>
              <w:t>.</w:t>
            </w:r>
          </w:p>
        </w:tc>
      </w:tr>
      <w:tr w:rsidR="00AF2D4D" w:rsidTr="00AF2D4D">
        <w:tc>
          <w:tcPr>
            <w:tcW w:w="1134" w:type="dxa"/>
            <w:tcBorders>
              <w:top w:val="single" w:sz="4" w:space="0" w:color="auto"/>
              <w:left w:val="single" w:sz="4" w:space="0" w:color="auto"/>
              <w:bottom w:val="single" w:sz="4" w:space="0" w:color="auto"/>
              <w:right w:val="single" w:sz="4" w:space="0" w:color="auto"/>
            </w:tcBorders>
            <w:hideMark/>
          </w:tcPr>
          <w:p w:rsidR="00AF2D4D" w:rsidRPr="00AF2D4D" w:rsidRDefault="00AF2D4D" w:rsidP="00AF2D4D">
            <w:pPr>
              <w:pStyle w:val="Body"/>
              <w:jc w:val="center"/>
              <w:rPr>
                <w:b/>
                <w:szCs w:val="20"/>
                <w:lang w:eastAsia="en-AU"/>
              </w:rPr>
            </w:pPr>
            <w:r w:rsidRPr="00AF2D4D">
              <w:rPr>
                <w:b/>
                <w:szCs w:val="20"/>
                <w:lang w:eastAsia="en-AU"/>
              </w:rPr>
              <w:t>I</w:t>
            </w:r>
          </w:p>
        </w:tc>
        <w:tc>
          <w:tcPr>
            <w:tcW w:w="7371"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AF2D4D">
            <w:pPr>
              <w:pStyle w:val="Body"/>
              <w:rPr>
                <w:szCs w:val="20"/>
                <w:lang w:eastAsia="en-AU"/>
              </w:rPr>
            </w:pPr>
            <w:r>
              <w:rPr>
                <w:szCs w:val="20"/>
                <w:lang w:eastAsia="en-AU"/>
              </w:rPr>
              <w:t>You tell your workmate that a personal problem means you can’t come to work tomorrow</w:t>
            </w:r>
            <w:r w:rsidR="00C715B2">
              <w:rPr>
                <w:szCs w:val="20"/>
                <w:lang w:eastAsia="en-AU"/>
              </w:rPr>
              <w:t>.</w:t>
            </w:r>
          </w:p>
        </w:tc>
      </w:tr>
      <w:tr w:rsidR="00AF2D4D" w:rsidTr="00AF2D4D">
        <w:tc>
          <w:tcPr>
            <w:tcW w:w="1134" w:type="dxa"/>
            <w:tcBorders>
              <w:top w:val="single" w:sz="4" w:space="0" w:color="auto"/>
              <w:left w:val="single" w:sz="4" w:space="0" w:color="auto"/>
              <w:bottom w:val="single" w:sz="4" w:space="0" w:color="auto"/>
              <w:right w:val="single" w:sz="4" w:space="0" w:color="auto"/>
            </w:tcBorders>
            <w:hideMark/>
          </w:tcPr>
          <w:p w:rsidR="00AF2D4D" w:rsidRPr="00AF2D4D" w:rsidRDefault="00AF2D4D" w:rsidP="00AF2D4D">
            <w:pPr>
              <w:pStyle w:val="Body"/>
              <w:jc w:val="center"/>
              <w:rPr>
                <w:b/>
                <w:szCs w:val="20"/>
                <w:lang w:eastAsia="en-AU"/>
              </w:rPr>
            </w:pPr>
            <w:r w:rsidRPr="00AF2D4D">
              <w:rPr>
                <w:b/>
                <w:szCs w:val="20"/>
                <w:lang w:eastAsia="en-AU"/>
              </w:rPr>
              <w:t>F</w:t>
            </w:r>
          </w:p>
        </w:tc>
        <w:tc>
          <w:tcPr>
            <w:tcW w:w="7371"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AF2D4D">
            <w:pPr>
              <w:pStyle w:val="Body"/>
              <w:rPr>
                <w:szCs w:val="20"/>
                <w:lang w:eastAsia="en-AU"/>
              </w:rPr>
            </w:pPr>
            <w:r>
              <w:rPr>
                <w:szCs w:val="20"/>
                <w:lang w:eastAsia="en-AU"/>
              </w:rPr>
              <w:t>Your supervisor tells the team about a new procedure</w:t>
            </w:r>
            <w:r w:rsidR="00C715B2">
              <w:rPr>
                <w:szCs w:val="20"/>
                <w:lang w:eastAsia="en-AU"/>
              </w:rPr>
              <w:t>.</w:t>
            </w:r>
          </w:p>
        </w:tc>
      </w:tr>
      <w:tr w:rsidR="00AF2D4D" w:rsidTr="00AF2D4D">
        <w:tc>
          <w:tcPr>
            <w:tcW w:w="1134" w:type="dxa"/>
            <w:tcBorders>
              <w:top w:val="single" w:sz="4" w:space="0" w:color="auto"/>
              <w:left w:val="single" w:sz="4" w:space="0" w:color="auto"/>
              <w:bottom w:val="single" w:sz="4" w:space="0" w:color="auto"/>
              <w:right w:val="single" w:sz="4" w:space="0" w:color="auto"/>
            </w:tcBorders>
            <w:hideMark/>
          </w:tcPr>
          <w:p w:rsidR="00AF2D4D" w:rsidRPr="00AF2D4D" w:rsidRDefault="00AF2D4D" w:rsidP="00AF2D4D">
            <w:pPr>
              <w:pStyle w:val="Body"/>
              <w:jc w:val="center"/>
              <w:rPr>
                <w:b/>
                <w:szCs w:val="20"/>
                <w:lang w:eastAsia="en-AU"/>
              </w:rPr>
            </w:pPr>
            <w:r w:rsidRPr="00AF2D4D">
              <w:rPr>
                <w:b/>
                <w:szCs w:val="20"/>
                <w:lang w:eastAsia="en-AU"/>
              </w:rPr>
              <w:t>I</w:t>
            </w:r>
          </w:p>
        </w:tc>
        <w:tc>
          <w:tcPr>
            <w:tcW w:w="7371"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AF2D4D">
            <w:pPr>
              <w:pStyle w:val="Body"/>
              <w:rPr>
                <w:szCs w:val="20"/>
                <w:lang w:eastAsia="en-AU"/>
              </w:rPr>
            </w:pPr>
            <w:r>
              <w:rPr>
                <w:szCs w:val="20"/>
                <w:lang w:eastAsia="en-AU"/>
              </w:rPr>
              <w:t>You tell your workmate that your daughter is getting married</w:t>
            </w:r>
            <w:r w:rsidR="00C715B2">
              <w:rPr>
                <w:szCs w:val="20"/>
                <w:lang w:eastAsia="en-AU"/>
              </w:rPr>
              <w:t>.</w:t>
            </w:r>
          </w:p>
        </w:tc>
      </w:tr>
      <w:tr w:rsidR="00AF2D4D" w:rsidTr="00AF2D4D">
        <w:tc>
          <w:tcPr>
            <w:tcW w:w="1134" w:type="dxa"/>
            <w:tcBorders>
              <w:top w:val="single" w:sz="4" w:space="0" w:color="auto"/>
              <w:left w:val="single" w:sz="4" w:space="0" w:color="auto"/>
              <w:bottom w:val="single" w:sz="4" w:space="0" w:color="auto"/>
              <w:right w:val="single" w:sz="4" w:space="0" w:color="auto"/>
            </w:tcBorders>
            <w:hideMark/>
          </w:tcPr>
          <w:p w:rsidR="00AF2D4D" w:rsidRPr="00AF2D4D" w:rsidRDefault="00AF2D4D" w:rsidP="00AF2D4D">
            <w:pPr>
              <w:pStyle w:val="Body"/>
              <w:jc w:val="center"/>
              <w:rPr>
                <w:b/>
                <w:szCs w:val="20"/>
                <w:lang w:eastAsia="en-AU"/>
              </w:rPr>
            </w:pPr>
            <w:r w:rsidRPr="00AF2D4D">
              <w:rPr>
                <w:b/>
                <w:szCs w:val="20"/>
                <w:lang w:eastAsia="en-AU"/>
              </w:rPr>
              <w:t>F</w:t>
            </w:r>
          </w:p>
        </w:tc>
        <w:tc>
          <w:tcPr>
            <w:tcW w:w="7371"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AF2D4D">
            <w:pPr>
              <w:pStyle w:val="Body"/>
              <w:rPr>
                <w:szCs w:val="20"/>
                <w:lang w:eastAsia="en-AU"/>
              </w:rPr>
            </w:pPr>
            <w:r>
              <w:rPr>
                <w:szCs w:val="20"/>
                <w:lang w:eastAsia="en-AU"/>
              </w:rPr>
              <w:t>You tell your supervisor that your daughter is getting married so you need two days off work</w:t>
            </w:r>
            <w:r w:rsidR="00C715B2">
              <w:rPr>
                <w:szCs w:val="20"/>
                <w:lang w:eastAsia="en-AU"/>
              </w:rPr>
              <w:t>.</w:t>
            </w:r>
          </w:p>
        </w:tc>
      </w:tr>
      <w:tr w:rsidR="00AF2D4D" w:rsidTr="00AF2D4D">
        <w:tc>
          <w:tcPr>
            <w:tcW w:w="1134" w:type="dxa"/>
            <w:tcBorders>
              <w:top w:val="single" w:sz="4" w:space="0" w:color="auto"/>
              <w:left w:val="single" w:sz="4" w:space="0" w:color="auto"/>
              <w:bottom w:val="single" w:sz="4" w:space="0" w:color="auto"/>
              <w:right w:val="single" w:sz="4" w:space="0" w:color="auto"/>
            </w:tcBorders>
            <w:hideMark/>
          </w:tcPr>
          <w:p w:rsidR="00AF2D4D" w:rsidRPr="00AF2D4D" w:rsidRDefault="00AF2D4D" w:rsidP="00AF2D4D">
            <w:pPr>
              <w:pStyle w:val="Body"/>
              <w:jc w:val="center"/>
              <w:rPr>
                <w:b/>
                <w:szCs w:val="20"/>
                <w:lang w:eastAsia="en-AU"/>
              </w:rPr>
            </w:pPr>
            <w:r w:rsidRPr="00AF2D4D">
              <w:rPr>
                <w:b/>
                <w:szCs w:val="20"/>
                <w:lang w:eastAsia="en-AU"/>
              </w:rPr>
              <w:t>F</w:t>
            </w:r>
          </w:p>
        </w:tc>
        <w:tc>
          <w:tcPr>
            <w:tcW w:w="7371"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AF2D4D">
            <w:pPr>
              <w:pStyle w:val="Body"/>
              <w:rPr>
                <w:szCs w:val="20"/>
                <w:lang w:eastAsia="en-AU"/>
              </w:rPr>
            </w:pPr>
            <w:r>
              <w:rPr>
                <w:szCs w:val="20"/>
                <w:lang w:eastAsia="en-AU"/>
              </w:rPr>
              <w:t>Your manager tells you the date of your performance appraisal</w:t>
            </w:r>
            <w:r w:rsidR="00C715B2">
              <w:rPr>
                <w:szCs w:val="20"/>
                <w:lang w:eastAsia="en-AU"/>
              </w:rPr>
              <w:t>.</w:t>
            </w:r>
          </w:p>
        </w:tc>
      </w:tr>
      <w:tr w:rsidR="00AF2D4D" w:rsidTr="00AF2D4D">
        <w:tc>
          <w:tcPr>
            <w:tcW w:w="1134" w:type="dxa"/>
            <w:tcBorders>
              <w:top w:val="single" w:sz="4" w:space="0" w:color="auto"/>
              <w:left w:val="single" w:sz="4" w:space="0" w:color="auto"/>
              <w:bottom w:val="single" w:sz="4" w:space="0" w:color="auto"/>
              <w:right w:val="single" w:sz="4" w:space="0" w:color="auto"/>
            </w:tcBorders>
            <w:hideMark/>
          </w:tcPr>
          <w:p w:rsidR="00AF2D4D" w:rsidRPr="00AF2D4D" w:rsidRDefault="00AF2D4D" w:rsidP="00AF2D4D">
            <w:pPr>
              <w:pStyle w:val="Body"/>
              <w:jc w:val="center"/>
              <w:rPr>
                <w:b/>
                <w:szCs w:val="20"/>
                <w:lang w:eastAsia="en-AU"/>
              </w:rPr>
            </w:pPr>
            <w:r w:rsidRPr="00AF2D4D">
              <w:rPr>
                <w:b/>
                <w:szCs w:val="20"/>
                <w:lang w:eastAsia="en-AU"/>
              </w:rPr>
              <w:t>I</w:t>
            </w:r>
          </w:p>
        </w:tc>
        <w:tc>
          <w:tcPr>
            <w:tcW w:w="7371"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AF2D4D">
            <w:pPr>
              <w:pStyle w:val="Body"/>
              <w:rPr>
                <w:szCs w:val="20"/>
                <w:lang w:eastAsia="en-AU"/>
              </w:rPr>
            </w:pPr>
            <w:r>
              <w:rPr>
                <w:szCs w:val="20"/>
                <w:lang w:eastAsia="en-AU"/>
              </w:rPr>
              <w:t>You tell your workmate how nervous you are at the thought of a performance appraisal</w:t>
            </w:r>
            <w:r w:rsidR="00C715B2">
              <w:rPr>
                <w:szCs w:val="20"/>
                <w:lang w:eastAsia="en-AU"/>
              </w:rPr>
              <w:t>.</w:t>
            </w:r>
          </w:p>
        </w:tc>
      </w:tr>
    </w:tbl>
    <w:p w:rsidR="00AF2D4D" w:rsidRPr="008B3295" w:rsidRDefault="00AF2D4D" w:rsidP="00AF2D4D">
      <w:pPr>
        <w:pStyle w:val="ActivityHead"/>
      </w:pPr>
      <w:bookmarkStart w:id="11" w:name="_Toc331958236"/>
      <w:r>
        <w:t>Activity 4</w:t>
      </w:r>
      <w:r>
        <w:tab/>
      </w:r>
      <w:r w:rsidRPr="00AF2D4D">
        <w:t>Communication in your workplace</w:t>
      </w:r>
      <w:bookmarkEnd w:id="11"/>
    </w:p>
    <w:p w:rsidR="00AF2D4D" w:rsidRDefault="00AF2D4D" w:rsidP="00AF2D4D">
      <w:pPr>
        <w:pStyle w:val="Body"/>
        <w:spacing w:before="120"/>
      </w:pPr>
      <w:r>
        <w:t>Learners apply the concepts they have acquired to their workplace activities.</w:t>
      </w:r>
    </w:p>
    <w:p w:rsidR="00AF2D4D" w:rsidRDefault="00AF2D4D" w:rsidP="00AF2D4D">
      <w:pPr>
        <w:pStyle w:val="Body"/>
        <w:spacing w:before="120"/>
      </w:pPr>
      <w:r>
        <w:t>Some of the suggested areas may not be applicable to the learners. Point this out before you start the activity.</w:t>
      </w:r>
    </w:p>
    <w:p w:rsidR="00AF2D4D" w:rsidRPr="008B3295" w:rsidRDefault="00AF2D4D" w:rsidP="00AF2D4D">
      <w:pPr>
        <w:pStyle w:val="ActivityHead"/>
      </w:pPr>
      <w:bookmarkStart w:id="12" w:name="_Toc331958237"/>
      <w:r>
        <w:t>Activity 5</w:t>
      </w:r>
      <w:r>
        <w:tab/>
      </w:r>
      <w:r w:rsidRPr="00AF2D4D">
        <w:t>Barriers to communication</w:t>
      </w:r>
      <w:bookmarkEnd w:id="12"/>
    </w:p>
    <w:p w:rsidR="00AF2D4D" w:rsidRDefault="00AF2D4D" w:rsidP="00AF2D4D">
      <w:pPr>
        <w:pStyle w:val="Body"/>
        <w:spacing w:before="120"/>
      </w:pPr>
      <w:r>
        <w:t xml:space="preserve">Learners refer to the </w:t>
      </w:r>
      <w:r w:rsidR="00C715B2">
        <w:t>five</w:t>
      </w:r>
      <w:r>
        <w:t xml:space="preserve"> types of barriers given previously to discuss each thought bubble. Learners label the barrier, and then move to thinking how both parties would feel – this is empathy.</w:t>
      </w:r>
    </w:p>
    <w:p w:rsidR="00AF2D4D" w:rsidRDefault="00AF2D4D" w:rsidP="00AF2D4D">
      <w:pPr>
        <w:pStyle w:val="Body"/>
      </w:pPr>
      <w:r>
        <w:t>This activity can also help learners ‘see’ their own thoughts and attitudes a bit more objectively.</w:t>
      </w:r>
    </w:p>
    <w:p w:rsidR="00AF2D4D" w:rsidRDefault="00AF2D4D" w:rsidP="00AF2D4D">
      <w:pPr>
        <w:pStyle w:val="Body"/>
      </w:pPr>
    </w:p>
    <w:p w:rsidR="00AF2D4D" w:rsidRDefault="00AF2D4D">
      <w:pPr>
        <w:spacing w:after="200" w:line="276" w:lineRule="auto"/>
        <w:rPr>
          <w:rFonts w:ascii="Arial" w:hAnsi="Arial" w:cs="Arial"/>
          <w:sz w:val="20"/>
          <w:szCs w:val="22"/>
        </w:rPr>
      </w:pPr>
      <w:r>
        <w:br w:type="page"/>
      </w:r>
    </w:p>
    <w:p w:rsidR="00AF2D4D" w:rsidRPr="008B3295" w:rsidRDefault="00AF2D4D" w:rsidP="00AF2D4D">
      <w:pPr>
        <w:pStyle w:val="ActivityHead"/>
      </w:pPr>
      <w:bookmarkStart w:id="13" w:name="_Toc331958238"/>
      <w:bookmarkStart w:id="14" w:name="_Toc329275279"/>
      <w:r>
        <w:lastRenderedPageBreak/>
        <w:t>Activity 6</w:t>
      </w:r>
      <w:r>
        <w:tab/>
      </w:r>
      <w:r w:rsidRPr="00AF2D4D">
        <w:t>Non-verbal communication</w:t>
      </w:r>
      <w:bookmarkEnd w:id="13"/>
    </w:p>
    <w:bookmarkEnd w:id="14"/>
    <w:p w:rsidR="00AF2D4D" w:rsidRDefault="00AF2D4D" w:rsidP="00AF2D4D">
      <w:pPr>
        <w:pStyle w:val="Body"/>
        <w:spacing w:before="120"/>
        <w:rPr>
          <w:rFonts w:eastAsiaTheme="majorEastAsia"/>
        </w:rPr>
      </w:pPr>
      <w:r>
        <w:rPr>
          <w:rFonts w:eastAsiaTheme="majorEastAsia"/>
        </w:rPr>
        <w:t>A brief discussion only – the purpose is for learners to realise they really do make swift instinctive judgements about sincerity based on non-verbal communication.</w:t>
      </w:r>
    </w:p>
    <w:p w:rsidR="00AF2D4D" w:rsidRDefault="00AF2D4D" w:rsidP="00AF2D4D">
      <w:pPr>
        <w:pStyle w:val="Body"/>
      </w:pPr>
      <w:r>
        <w:t>The trainer could also explain the following:</w:t>
      </w:r>
    </w:p>
    <w:p w:rsidR="00AF2D4D" w:rsidRDefault="00AF2D4D" w:rsidP="00AF2D4D">
      <w:pPr>
        <w:pStyle w:val="Body"/>
      </w:pPr>
      <w:r>
        <w:t xml:space="preserve">If body language </w:t>
      </w:r>
      <w:r>
        <w:rPr>
          <w:b/>
        </w:rPr>
        <w:t>= same as</w:t>
      </w:r>
      <w:r>
        <w:t xml:space="preserve"> the spoken words</w:t>
      </w:r>
      <w:r>
        <w:br/>
      </w:r>
      <w:proofErr w:type="gramStart"/>
      <w:r>
        <w:t>The</w:t>
      </w:r>
      <w:proofErr w:type="gramEnd"/>
      <w:r>
        <w:t xml:space="preserve"> listener feels confident they have understood correctly.</w:t>
      </w:r>
    </w:p>
    <w:p w:rsidR="00AF2D4D" w:rsidRDefault="00AF2D4D" w:rsidP="00AF2D4D">
      <w:pPr>
        <w:pStyle w:val="Body"/>
        <w:rPr>
          <w:highlight w:val="yellow"/>
        </w:rPr>
      </w:pPr>
      <w:r>
        <w:t>If body language =</w:t>
      </w:r>
      <w:r>
        <w:rPr>
          <w:b/>
        </w:rPr>
        <w:t xml:space="preserve"> different to</w:t>
      </w:r>
      <w:r>
        <w:t xml:space="preserve"> the spoken words</w:t>
      </w:r>
      <w:r>
        <w:br/>
      </w:r>
      <w:proofErr w:type="gramStart"/>
      <w:r>
        <w:t>The</w:t>
      </w:r>
      <w:proofErr w:type="gramEnd"/>
      <w:r>
        <w:t xml:space="preserve"> listener feels confused. They will believe the body language over the spoken words.</w:t>
      </w:r>
    </w:p>
    <w:p w:rsidR="00AF2D4D" w:rsidRPr="008B3295" w:rsidRDefault="00AF2D4D" w:rsidP="00AF2D4D">
      <w:pPr>
        <w:pStyle w:val="ActivityHead"/>
      </w:pPr>
      <w:bookmarkStart w:id="15" w:name="_Toc331958239"/>
      <w:r>
        <w:t>Activity 7</w:t>
      </w:r>
      <w:r>
        <w:tab/>
      </w:r>
      <w:r w:rsidRPr="00AF2D4D">
        <w:t>How important is non-verbal communication?</w:t>
      </w:r>
      <w:bookmarkEnd w:id="15"/>
    </w:p>
    <w:p w:rsidR="00AF2D4D" w:rsidRPr="00AF2D4D" w:rsidRDefault="00AF2D4D" w:rsidP="001B3FAE">
      <w:pPr>
        <w:pStyle w:val="Body"/>
        <w:numPr>
          <w:ilvl w:val="0"/>
          <w:numId w:val="13"/>
        </w:numPr>
        <w:spacing w:before="120"/>
      </w:pPr>
      <w:r>
        <w:rPr>
          <w:rFonts w:eastAsiaTheme="majorEastAsia"/>
        </w:rPr>
        <w:t>You could tape a program or show part of a DV</w:t>
      </w:r>
      <w:r w:rsidRPr="00AF2D4D">
        <w:rPr>
          <w:rFonts w:eastAsiaTheme="majorEastAsia"/>
        </w:rPr>
        <w:t>D to illustrate this, rather than sending learners off to do it on their own. Or ask learners to bring in a DVD, particularly of their favourite TV program.</w:t>
      </w:r>
    </w:p>
    <w:p w:rsidR="00AF2D4D" w:rsidRPr="00AF2D4D" w:rsidRDefault="00AF2D4D" w:rsidP="00AF2D4D">
      <w:pPr>
        <w:pStyle w:val="Body"/>
        <w:ind w:left="350"/>
        <w:rPr>
          <w:rFonts w:eastAsiaTheme="majorEastAsia"/>
        </w:rPr>
      </w:pPr>
      <w:r w:rsidRPr="00AF2D4D">
        <w:rPr>
          <w:rFonts w:eastAsiaTheme="majorEastAsia"/>
        </w:rPr>
        <w:t>However, be careful of copyright – don’t copy programs or encourage learners to copy programs illegally.</w:t>
      </w:r>
    </w:p>
    <w:p w:rsidR="00AF2D4D" w:rsidRDefault="00AF2D4D" w:rsidP="001B3FAE">
      <w:pPr>
        <w:pStyle w:val="Body"/>
        <w:numPr>
          <w:ilvl w:val="0"/>
          <w:numId w:val="13"/>
        </w:numPr>
        <w:rPr>
          <w:rFonts w:eastAsiaTheme="majorEastAsia"/>
        </w:rPr>
      </w:pPr>
      <w:r w:rsidRPr="00AF2D4D">
        <w:rPr>
          <w:rFonts w:eastAsiaTheme="majorEastAsia"/>
        </w:rPr>
        <w:t xml:space="preserve">Give the learners some topics to talk about first e.g. what they did at the weekend, their favourite TV program, </w:t>
      </w:r>
      <w:r w:rsidR="00C715B2">
        <w:rPr>
          <w:rFonts w:eastAsiaTheme="majorEastAsia"/>
        </w:rPr>
        <w:t xml:space="preserve">or </w:t>
      </w:r>
      <w:r w:rsidRPr="00AF2D4D">
        <w:rPr>
          <w:rFonts w:eastAsiaTheme="majorEastAsia"/>
        </w:rPr>
        <w:t>why they barrack for a particular footy</w:t>
      </w:r>
      <w:r>
        <w:rPr>
          <w:rFonts w:eastAsiaTheme="majorEastAsia"/>
        </w:rPr>
        <w:t xml:space="preserve"> team.</w:t>
      </w:r>
    </w:p>
    <w:p w:rsidR="00AF2D4D" w:rsidRPr="008B3295" w:rsidRDefault="00AF2D4D" w:rsidP="00AF2D4D">
      <w:pPr>
        <w:pStyle w:val="ActivityHead"/>
      </w:pPr>
      <w:bookmarkStart w:id="16" w:name="_Toc331958240"/>
      <w:r>
        <w:t>Activity 8</w:t>
      </w:r>
      <w:r>
        <w:tab/>
      </w:r>
      <w:r w:rsidRPr="00AF2D4D">
        <w:t>Non-verbal communication from customers</w:t>
      </w:r>
      <w:bookmarkEnd w:id="16"/>
    </w:p>
    <w:p w:rsidR="00AB624F" w:rsidRDefault="00AB624F" w:rsidP="00AF2D4D">
      <w:pPr>
        <w:pStyle w:val="Body"/>
        <w:spacing w:before="120"/>
        <w:rPr>
          <w:rFonts w:eastAsiaTheme="majorEastAsia"/>
        </w:rPr>
      </w:pPr>
      <w:r>
        <w:rPr>
          <w:rFonts w:eastAsiaTheme="majorEastAsia"/>
        </w:rPr>
        <w:t xml:space="preserve">Resources for this activity can be found in Appendix 1. </w:t>
      </w:r>
    </w:p>
    <w:p w:rsidR="00AF2D4D" w:rsidRPr="00AF2D4D" w:rsidRDefault="00AF2D4D" w:rsidP="00AF2D4D">
      <w:pPr>
        <w:pStyle w:val="Body"/>
        <w:spacing w:before="120"/>
      </w:pPr>
      <w:r w:rsidRPr="00AF2D4D">
        <w:rPr>
          <w:rFonts w:eastAsiaTheme="majorEastAsia"/>
        </w:rPr>
        <w:t>Ask learners to actually show the type of body language. Ask confident learners to demonstrate to the group, or ask for volunteers – don’t put shy people on the spot.</w:t>
      </w:r>
    </w:p>
    <w:p w:rsidR="00AF2D4D" w:rsidRDefault="00506BDD" w:rsidP="00AF2D4D">
      <w:pPr>
        <w:pStyle w:val="Body"/>
        <w:rPr>
          <w:rFonts w:eastAsiaTheme="majorEastAsia"/>
        </w:rPr>
      </w:pPr>
      <w:r>
        <w:rPr>
          <w:rFonts w:eastAsiaTheme="majorEastAsia"/>
        </w:rPr>
        <w:t>The</w:t>
      </w:r>
      <w:r w:rsidR="00AF2D4D">
        <w:rPr>
          <w:rFonts w:eastAsiaTheme="majorEastAsia"/>
        </w:rPr>
        <w:t xml:space="preserve"> cards at Appendix 1 give some more suggestions for role playing using and interpreting body language.</w:t>
      </w:r>
    </w:p>
    <w:p w:rsidR="00AF2D4D" w:rsidRDefault="00AF2D4D" w:rsidP="00AF2D4D">
      <w:pPr>
        <w:pStyle w:val="Body"/>
      </w:pPr>
      <w:r>
        <w:t xml:space="preserve">Divide the learners into pairs or small groups. </w:t>
      </w:r>
    </w:p>
    <w:p w:rsidR="00AF2D4D" w:rsidRDefault="00AF2D4D" w:rsidP="00AF2D4D">
      <w:pPr>
        <w:pStyle w:val="Body"/>
      </w:pPr>
      <w:r>
        <w:rPr>
          <w:b/>
        </w:rPr>
        <w:t xml:space="preserve">The customer: </w:t>
      </w:r>
      <w:r>
        <w:t>One learner is the customer and takes a card. How will you show what you want without speaking?</w:t>
      </w:r>
    </w:p>
    <w:p w:rsidR="00AF2D4D" w:rsidRDefault="00AF2D4D" w:rsidP="00AF2D4D">
      <w:pPr>
        <w:pStyle w:val="Body"/>
        <w:rPr>
          <w:lang w:val="en-US"/>
        </w:rPr>
      </w:pPr>
      <w:r>
        <w:rPr>
          <w:b/>
        </w:rPr>
        <w:t xml:space="preserve">The staff member: </w:t>
      </w:r>
      <w:r>
        <w:t>The other learner is a staff member. What do you think the customer wants? What will you say and do?</w:t>
      </w:r>
    </w:p>
    <w:p w:rsidR="00AF2D4D" w:rsidRDefault="00AF2D4D" w:rsidP="00AF2D4D">
      <w:pPr>
        <w:pStyle w:val="Body"/>
        <w:spacing w:before="240"/>
        <w:rPr>
          <w:lang w:val="en-US"/>
        </w:rPr>
      </w:pPr>
      <w:r>
        <w:rPr>
          <w:lang w:val="en-US"/>
        </w:rPr>
        <w:t>If learners don’t want to role play, you could discuss some of the situations as a whole group, focusing on:</w:t>
      </w:r>
    </w:p>
    <w:p w:rsidR="00AF2D4D" w:rsidRDefault="00AF2D4D" w:rsidP="00AF2D4D">
      <w:pPr>
        <w:pStyle w:val="BulletList1"/>
        <w:rPr>
          <w:lang w:val="en-US"/>
        </w:rPr>
      </w:pPr>
      <w:r>
        <w:rPr>
          <w:lang w:val="en-US"/>
        </w:rPr>
        <w:t>reading customer body language</w:t>
      </w:r>
    </w:p>
    <w:p w:rsidR="00AF2D4D" w:rsidRDefault="00AF2D4D" w:rsidP="00AF2D4D">
      <w:pPr>
        <w:pStyle w:val="BulletList1"/>
        <w:rPr>
          <w:lang w:val="en-US"/>
        </w:rPr>
      </w:pPr>
      <w:proofErr w:type="spellStart"/>
      <w:proofErr w:type="gramStart"/>
      <w:r>
        <w:rPr>
          <w:lang w:val="en-US"/>
        </w:rPr>
        <w:t>practising</w:t>
      </w:r>
      <w:proofErr w:type="spellEnd"/>
      <w:proofErr w:type="gramEnd"/>
      <w:r>
        <w:rPr>
          <w:lang w:val="en-US"/>
        </w:rPr>
        <w:t xml:space="preserve"> some suitable language for the staff member to check their guess at the problem.</w:t>
      </w:r>
    </w:p>
    <w:p w:rsidR="00AF2D4D" w:rsidRDefault="00AF2D4D">
      <w:pPr>
        <w:spacing w:after="200" w:line="276" w:lineRule="auto"/>
        <w:rPr>
          <w:rFonts w:ascii="Arial" w:hAnsi="Arial" w:cs="Arial"/>
          <w:sz w:val="20"/>
          <w:szCs w:val="22"/>
        </w:rPr>
      </w:pPr>
      <w:r>
        <w:br w:type="page"/>
      </w:r>
    </w:p>
    <w:p w:rsidR="00AF2D4D" w:rsidRPr="008B3295" w:rsidRDefault="00AF2D4D" w:rsidP="00AF2D4D">
      <w:pPr>
        <w:pStyle w:val="ActivityHead"/>
      </w:pPr>
      <w:bookmarkStart w:id="17" w:name="_Toc331958241"/>
      <w:r>
        <w:lastRenderedPageBreak/>
        <w:t>Activity 9</w:t>
      </w:r>
      <w:r>
        <w:tab/>
      </w:r>
      <w:r w:rsidRPr="00AF2D4D">
        <w:t>Blocks to listening</w:t>
      </w:r>
      <w:bookmarkEnd w:id="17"/>
    </w:p>
    <w:p w:rsidR="00AF2D4D" w:rsidRPr="00AF2D4D" w:rsidRDefault="00AF2D4D" w:rsidP="00AF2D4D">
      <w:pPr>
        <w:pStyle w:val="Body"/>
        <w:spacing w:before="120"/>
      </w:pPr>
      <w:r w:rsidRPr="00AF2D4D">
        <w:t>This activity is asking learners to look at some examples of common blocks to listening.</w:t>
      </w:r>
    </w:p>
    <w:p w:rsidR="00AF2D4D" w:rsidRPr="00AF2D4D" w:rsidRDefault="00AF2D4D" w:rsidP="00AF2D4D">
      <w:pPr>
        <w:pStyle w:val="Body"/>
      </w:pPr>
      <w:r w:rsidRPr="00AF2D4D">
        <w:t>Then ask them to take the step of examining their own listening behaviour. Do they recognise any of the blocks as something they do?</w:t>
      </w:r>
    </w:p>
    <w:p w:rsidR="00AF2D4D" w:rsidRPr="00AF2D4D" w:rsidRDefault="00AF2D4D" w:rsidP="00AF2D4D">
      <w:pPr>
        <w:pStyle w:val="Body"/>
      </w:pPr>
      <w:r w:rsidRPr="00AF2D4D">
        <w:t xml:space="preserve">Try to get learners to give some actual examples of what they do – </w:t>
      </w:r>
      <w:r w:rsidR="00C715B2">
        <w:t>however, try to keep the tone light</w:t>
      </w:r>
      <w:r w:rsidR="00C715B2" w:rsidRPr="00AF2D4D">
        <w:t>-hearted</w:t>
      </w:r>
      <w:r w:rsidRPr="00AF2D4D">
        <w:t>.</w:t>
      </w:r>
    </w:p>
    <w:p w:rsidR="00AF2D4D" w:rsidRPr="008B3295" w:rsidRDefault="00AF2D4D" w:rsidP="00AF2D4D">
      <w:pPr>
        <w:pStyle w:val="ActivityHead"/>
      </w:pPr>
      <w:bookmarkStart w:id="18" w:name="_Toc331958242"/>
      <w:r>
        <w:t>Activity 10</w:t>
      </w:r>
      <w:r>
        <w:tab/>
      </w:r>
      <w:r w:rsidRPr="00AF2D4D">
        <w:t>How does it make the speaker feel?</w:t>
      </w:r>
      <w:bookmarkEnd w:id="18"/>
    </w:p>
    <w:p w:rsidR="00AF2D4D" w:rsidRDefault="00AF2D4D" w:rsidP="00AF2D4D">
      <w:pPr>
        <w:pStyle w:val="Body"/>
        <w:spacing w:before="120"/>
      </w:pPr>
      <w:r>
        <w:t>Make sure learners know what all the words mean first.</w:t>
      </w:r>
    </w:p>
    <w:p w:rsidR="00AF2D4D" w:rsidRDefault="00AF2D4D" w:rsidP="00AF2D4D">
      <w:pPr>
        <w:pStyle w:val="Body"/>
      </w:pPr>
      <w:r>
        <w:t>Discuss with the whole group why the words they chose make the speaker feel you have listened actively.</w:t>
      </w:r>
    </w:p>
    <w:p w:rsidR="00AF2D4D" w:rsidRPr="008B3295" w:rsidRDefault="00AF2D4D" w:rsidP="00AF2D4D">
      <w:pPr>
        <w:pStyle w:val="ActivityHead"/>
      </w:pPr>
      <w:bookmarkStart w:id="19" w:name="_Toc331958243"/>
      <w:r>
        <w:t>Activity 11</w:t>
      </w:r>
      <w:r>
        <w:tab/>
        <w:t>Active listening</w:t>
      </w:r>
      <w:bookmarkEnd w:id="19"/>
    </w:p>
    <w:p w:rsidR="00E313CC" w:rsidRDefault="00E313CC" w:rsidP="00E313CC">
      <w:pPr>
        <w:pStyle w:val="Body"/>
        <w:spacing w:before="120"/>
        <w:rPr>
          <w:rFonts w:eastAsiaTheme="majorEastAsia"/>
        </w:rPr>
      </w:pPr>
      <w:r>
        <w:rPr>
          <w:rFonts w:eastAsiaTheme="majorEastAsia"/>
        </w:rPr>
        <w:t xml:space="preserve">Resources for this activity can be found in Appendix 2. </w:t>
      </w:r>
    </w:p>
    <w:p w:rsidR="00AF2D4D" w:rsidRDefault="00AF2D4D" w:rsidP="00AF2D4D">
      <w:pPr>
        <w:pStyle w:val="Body"/>
      </w:pPr>
      <w:r>
        <w:t>Before you start you might brainstorm some topics they could talk about, such as footb</w:t>
      </w:r>
      <w:r w:rsidR="00C715B2">
        <w:t>all, their holidays, their work or</w:t>
      </w:r>
      <w:r>
        <w:t xml:space="preserve"> their family.</w:t>
      </w:r>
    </w:p>
    <w:p w:rsidR="00AF2D4D" w:rsidRDefault="00AF2D4D" w:rsidP="00CB71E1">
      <w:pPr>
        <w:pStyle w:val="Body"/>
        <w:numPr>
          <w:ilvl w:val="0"/>
          <w:numId w:val="14"/>
        </w:numPr>
        <w:spacing w:before="60" w:after="60"/>
        <w:rPr>
          <w:b/>
          <w:szCs w:val="20"/>
        </w:rPr>
      </w:pPr>
      <w:r>
        <w:rPr>
          <w:b/>
          <w:szCs w:val="20"/>
        </w:rPr>
        <w:t>SET UP</w:t>
      </w:r>
    </w:p>
    <w:p w:rsidR="00AF2D4D" w:rsidRDefault="00AF2D4D" w:rsidP="00CB71E1">
      <w:pPr>
        <w:pStyle w:val="BulletList1"/>
        <w:spacing w:before="60" w:after="60"/>
        <w:ind w:left="709" w:hanging="345"/>
      </w:pPr>
      <w:r>
        <w:t xml:space="preserve">Ask learners to form pairs, and sit facing each other, but not touching. </w:t>
      </w:r>
    </w:p>
    <w:p w:rsidR="00AF2D4D" w:rsidRDefault="00AF2D4D" w:rsidP="00CB71E1">
      <w:pPr>
        <w:pStyle w:val="BulletList1"/>
        <w:spacing w:before="60" w:after="60"/>
        <w:ind w:left="709" w:hanging="345"/>
      </w:pPr>
      <w:r>
        <w:t>Decide who is Person A and who is Person B.</w:t>
      </w:r>
    </w:p>
    <w:p w:rsidR="00AF2D4D" w:rsidRDefault="00AF2D4D" w:rsidP="00CB71E1">
      <w:pPr>
        <w:pStyle w:val="BulletList1"/>
        <w:spacing w:before="60" w:after="60"/>
        <w:ind w:left="709" w:hanging="345"/>
      </w:pPr>
      <w:r>
        <w:t>Give the pairs a card each, A and B.</w:t>
      </w:r>
    </w:p>
    <w:p w:rsidR="00AF2D4D" w:rsidRDefault="00AF2D4D" w:rsidP="00CB71E1">
      <w:pPr>
        <w:pStyle w:val="BulletList1"/>
        <w:spacing w:before="60" w:after="60"/>
        <w:ind w:left="709" w:hanging="345"/>
      </w:pPr>
      <w:r>
        <w:t>Give them some time to read their card and work out what they will do.</w:t>
      </w:r>
    </w:p>
    <w:p w:rsidR="00AF2D4D" w:rsidRDefault="00AF2D4D" w:rsidP="00CB71E1">
      <w:pPr>
        <w:pStyle w:val="NormalWeb"/>
        <w:numPr>
          <w:ilvl w:val="0"/>
          <w:numId w:val="14"/>
        </w:numPr>
        <w:spacing w:before="60" w:beforeAutospacing="0" w:after="60" w:afterAutospacing="0"/>
        <w:rPr>
          <w:rFonts w:ascii="Arial" w:hAnsi="Arial"/>
          <w:b/>
          <w:sz w:val="20"/>
          <w:szCs w:val="20"/>
        </w:rPr>
      </w:pPr>
      <w:r>
        <w:rPr>
          <w:rFonts w:ascii="Arial" w:hAnsi="Arial"/>
          <w:b/>
          <w:sz w:val="20"/>
          <w:szCs w:val="20"/>
        </w:rPr>
        <w:t>DO ACTIVITY ROUND 1</w:t>
      </w:r>
    </w:p>
    <w:p w:rsidR="00AF2D4D" w:rsidRPr="00AF2D4D" w:rsidRDefault="00AF2D4D" w:rsidP="00CB71E1">
      <w:pPr>
        <w:pStyle w:val="BulletList1"/>
        <w:spacing w:before="60" w:after="60"/>
        <w:ind w:left="709" w:hanging="345"/>
      </w:pPr>
      <w:r w:rsidRPr="00AF2D4D">
        <w:t>Do Round 1 with cards A and B.</w:t>
      </w:r>
    </w:p>
    <w:p w:rsidR="00AF2D4D" w:rsidRPr="00AF2D4D" w:rsidRDefault="00C715B2" w:rsidP="00CB71E1">
      <w:pPr>
        <w:pStyle w:val="BulletList1"/>
        <w:spacing w:before="60" w:after="60"/>
        <w:ind w:left="709" w:hanging="345"/>
      </w:pPr>
      <w:r>
        <w:t xml:space="preserve">Learners </w:t>
      </w:r>
      <w:r w:rsidR="00AF2D4D" w:rsidRPr="00AF2D4D">
        <w:t>don’t look at each other’s card.</w:t>
      </w:r>
    </w:p>
    <w:p w:rsidR="00AF2D4D" w:rsidRPr="00AF2D4D" w:rsidRDefault="00AF2D4D" w:rsidP="00CB71E1">
      <w:pPr>
        <w:pStyle w:val="BulletList1"/>
        <w:spacing w:before="60" w:after="60"/>
        <w:ind w:left="709" w:hanging="345"/>
      </w:pPr>
      <w:r w:rsidRPr="00AF2D4D">
        <w:t>You are the timekeeper. Tell pairs when to start and finish.</w:t>
      </w:r>
    </w:p>
    <w:p w:rsidR="00AF2D4D" w:rsidRDefault="00AF2D4D" w:rsidP="00CB71E1">
      <w:pPr>
        <w:pStyle w:val="NormalWeb"/>
        <w:numPr>
          <w:ilvl w:val="0"/>
          <w:numId w:val="14"/>
        </w:numPr>
        <w:spacing w:before="60" w:beforeAutospacing="0" w:after="60" w:afterAutospacing="0"/>
        <w:rPr>
          <w:rFonts w:ascii="Arial" w:hAnsi="Arial"/>
          <w:b/>
          <w:sz w:val="20"/>
          <w:szCs w:val="20"/>
        </w:rPr>
      </w:pPr>
      <w:r>
        <w:rPr>
          <w:rFonts w:ascii="Arial" w:hAnsi="Arial"/>
          <w:b/>
          <w:sz w:val="20"/>
          <w:szCs w:val="20"/>
        </w:rPr>
        <w:t>DO ACTIVITY ROUND 2</w:t>
      </w:r>
    </w:p>
    <w:p w:rsidR="00AF2D4D" w:rsidRPr="00AF2D4D" w:rsidRDefault="00AF2D4D" w:rsidP="00CB71E1">
      <w:pPr>
        <w:pStyle w:val="BulletList1"/>
        <w:spacing w:before="60" w:after="60"/>
        <w:ind w:left="709" w:hanging="345"/>
      </w:pPr>
      <w:r w:rsidRPr="00AF2D4D">
        <w:t>Do Round 2 with cards C and D.</w:t>
      </w:r>
    </w:p>
    <w:p w:rsidR="00AF2D4D" w:rsidRPr="00AF2D4D" w:rsidRDefault="00AF2D4D" w:rsidP="00CB71E1">
      <w:pPr>
        <w:pStyle w:val="BulletList1"/>
        <w:spacing w:before="60" w:after="60"/>
        <w:ind w:left="709" w:hanging="345"/>
      </w:pPr>
      <w:r w:rsidRPr="00AF2D4D">
        <w:t xml:space="preserve">Person A gets the Person D card </w:t>
      </w:r>
    </w:p>
    <w:p w:rsidR="00AF2D4D" w:rsidRPr="00AF2D4D" w:rsidRDefault="00AF2D4D" w:rsidP="00CB71E1">
      <w:pPr>
        <w:pStyle w:val="BulletList1"/>
        <w:spacing w:before="60" w:after="60"/>
        <w:ind w:left="709" w:hanging="345"/>
      </w:pPr>
      <w:r w:rsidRPr="00AF2D4D">
        <w:t>Person B gets the Person C card.</w:t>
      </w:r>
    </w:p>
    <w:p w:rsidR="00AF2D4D" w:rsidRDefault="00AF2D4D" w:rsidP="001B3FAE">
      <w:pPr>
        <w:pStyle w:val="NormalWeb"/>
        <w:numPr>
          <w:ilvl w:val="0"/>
          <w:numId w:val="14"/>
        </w:numPr>
        <w:spacing w:before="360" w:beforeAutospacing="0" w:after="120" w:afterAutospacing="0"/>
        <w:rPr>
          <w:rFonts w:ascii="Arial" w:hAnsi="Arial"/>
          <w:b/>
          <w:sz w:val="20"/>
          <w:szCs w:val="20"/>
        </w:rPr>
      </w:pPr>
      <w:r>
        <w:rPr>
          <w:rFonts w:ascii="Arial" w:hAnsi="Arial"/>
          <w:b/>
          <w:sz w:val="20"/>
          <w:szCs w:val="20"/>
        </w:rPr>
        <w:t>REFLECT and DISCUSS</w:t>
      </w:r>
    </w:p>
    <w:p w:rsidR="00AF2D4D" w:rsidRPr="00AF2D4D" w:rsidRDefault="00AF2D4D" w:rsidP="00AF2D4D">
      <w:pPr>
        <w:pStyle w:val="BulletList1"/>
        <w:ind w:left="709" w:hanging="345"/>
      </w:pPr>
      <w:r w:rsidRPr="00AF2D4D">
        <w:t xml:space="preserve">Ask learners to think about how hard or easy it was to keep talking for the whole </w:t>
      </w:r>
      <w:r w:rsidR="00C715B2">
        <w:t>two</w:t>
      </w:r>
      <w:r w:rsidRPr="00AF2D4D">
        <w:t xml:space="preserve"> minutes.</w:t>
      </w:r>
    </w:p>
    <w:p w:rsidR="00AF2D4D" w:rsidRPr="00AF2D4D" w:rsidRDefault="00AF2D4D" w:rsidP="00AF2D4D">
      <w:pPr>
        <w:pStyle w:val="BulletList1"/>
        <w:ind w:left="709" w:hanging="345"/>
      </w:pPr>
      <w:r>
        <w:t>How did the speaker feel when the receiver listened actively?</w:t>
      </w:r>
    </w:p>
    <w:p w:rsidR="00AF2D4D" w:rsidRDefault="00AF2D4D" w:rsidP="00AF2D4D">
      <w:pPr>
        <w:pStyle w:val="BulletList1"/>
        <w:ind w:left="709" w:hanging="345"/>
      </w:pPr>
      <w:r>
        <w:t>How did the speaker feel when the receiver was</w:t>
      </w:r>
      <w:r w:rsidR="00C715B2">
        <w:t xml:space="preserve"> </w:t>
      </w:r>
      <w:r>
        <w:t>n</w:t>
      </w:r>
      <w:r w:rsidR="00C715B2">
        <w:t>o</w:t>
      </w:r>
      <w:r>
        <w:t>t listening actively?</w:t>
      </w:r>
    </w:p>
    <w:p w:rsidR="00CB71E1" w:rsidRDefault="00CB71E1">
      <w:pPr>
        <w:spacing w:after="200" w:line="276" w:lineRule="auto"/>
        <w:rPr>
          <w:rFonts w:ascii="Century Gothic" w:hAnsi="Century Gothic" w:cs="Arial"/>
          <w:b/>
          <w:i/>
          <w:noProof/>
          <w:sz w:val="22"/>
          <w:szCs w:val="26"/>
          <w:lang w:eastAsia="en-AU"/>
        </w:rPr>
      </w:pPr>
      <w:r>
        <w:br w:type="page"/>
      </w:r>
    </w:p>
    <w:p w:rsidR="00AF2D4D" w:rsidRPr="008B3295" w:rsidRDefault="00AF2D4D" w:rsidP="00AF2D4D">
      <w:pPr>
        <w:pStyle w:val="ActivityHead"/>
      </w:pPr>
      <w:bookmarkStart w:id="20" w:name="_Toc331958244"/>
      <w:r>
        <w:lastRenderedPageBreak/>
        <w:t>Activity 12</w:t>
      </w:r>
      <w:r>
        <w:tab/>
        <w:t>Summarising</w:t>
      </w:r>
      <w:bookmarkEnd w:id="20"/>
    </w:p>
    <w:p w:rsidR="00E313CC" w:rsidRDefault="00E313CC" w:rsidP="00E313CC">
      <w:pPr>
        <w:pStyle w:val="Body"/>
        <w:spacing w:before="120"/>
        <w:rPr>
          <w:rFonts w:eastAsiaTheme="majorEastAsia"/>
        </w:rPr>
      </w:pPr>
      <w:r>
        <w:rPr>
          <w:rFonts w:eastAsiaTheme="majorEastAsia"/>
        </w:rPr>
        <w:t xml:space="preserve">Resources for this activity can be found in Appendix 3. </w:t>
      </w:r>
    </w:p>
    <w:p w:rsidR="00AF2D4D" w:rsidRDefault="00AF2D4D" w:rsidP="00AF2D4D">
      <w:pPr>
        <w:pStyle w:val="Body"/>
      </w:pPr>
      <w:r>
        <w:t xml:space="preserve">Divide the group into pairs. One person will be </w:t>
      </w:r>
      <w:proofErr w:type="gramStart"/>
      <w:r>
        <w:t>A and</w:t>
      </w:r>
      <w:proofErr w:type="gramEnd"/>
      <w:r>
        <w:t xml:space="preserve"> the other B.</w:t>
      </w:r>
    </w:p>
    <w:p w:rsidR="00AF2D4D" w:rsidRDefault="00AF2D4D" w:rsidP="00AF2D4D">
      <w:pPr>
        <w:pStyle w:val="Body"/>
      </w:pPr>
      <w:r>
        <w:t>Give the learners the cards for Situation 1, one for Person A and one for Person B. Give them a few minutes to read the cards. Make sure they don’t read each other’s cards!</w:t>
      </w:r>
    </w:p>
    <w:p w:rsidR="00AF2D4D" w:rsidRDefault="00AF2D4D" w:rsidP="00AF2D4D">
      <w:pPr>
        <w:pStyle w:val="Body"/>
      </w:pPr>
      <w:r>
        <w:t>Monitor as they are role playing the situation, particularly listening to how Person B summarises what the person has said. You may like to go over some of the expressions from their workbook first.</w:t>
      </w:r>
    </w:p>
    <w:p w:rsidR="00AF2D4D" w:rsidRDefault="00AF2D4D" w:rsidP="00AF2D4D">
      <w:pPr>
        <w:pStyle w:val="Body"/>
      </w:pPr>
      <w:r>
        <w:t>If you have some confident learners you could get them to show the role play to the rest of the group. Or you could demonstrate yourself.</w:t>
      </w:r>
    </w:p>
    <w:p w:rsidR="00AF2D4D" w:rsidRDefault="00AF2D4D" w:rsidP="00AF2D4D">
      <w:pPr>
        <w:pStyle w:val="Body"/>
      </w:pPr>
      <w:r>
        <w:t>Ask the learners to swap roles, so there is a new Person A and new Person B. Then give out cards for Situation 2 and repeat the activity.</w:t>
      </w:r>
    </w:p>
    <w:p w:rsidR="00AF2D4D" w:rsidRPr="008B3295" w:rsidRDefault="00AF2D4D" w:rsidP="00AF2D4D">
      <w:pPr>
        <w:pStyle w:val="ActivityHead"/>
      </w:pPr>
      <w:bookmarkStart w:id="21" w:name="_Toc331958245"/>
      <w:r>
        <w:t>Activity 13</w:t>
      </w:r>
      <w:r>
        <w:tab/>
      </w:r>
      <w:r w:rsidRPr="00AF2D4D">
        <w:t>Open or closed questions</w:t>
      </w:r>
      <w:bookmarkEnd w:id="21"/>
    </w:p>
    <w:p w:rsidR="00AF2D4D" w:rsidRPr="00AF2D4D" w:rsidRDefault="00AF2D4D" w:rsidP="00AF2D4D">
      <w:pPr>
        <w:pStyle w:val="Body"/>
        <w:spacing w:before="120" w:after="240"/>
      </w:pPr>
      <w:r w:rsidRPr="00AF2D4D">
        <w:t>If learners have trouble with this activity, you could give an answer to each of the questions – those that can be answered with ‘yes’ or ‘no’ (or a similar short answer) are closed.</w:t>
      </w:r>
    </w:p>
    <w:tbl>
      <w:tblPr>
        <w:tblStyle w:val="TableGrid"/>
        <w:tblW w:w="0" w:type="auto"/>
        <w:tblInd w:w="108" w:type="dxa"/>
        <w:tblLook w:val="04A0" w:firstRow="1" w:lastRow="0" w:firstColumn="1" w:lastColumn="0" w:noHBand="0" w:noVBand="1"/>
      </w:tblPr>
      <w:tblGrid>
        <w:gridCol w:w="6690"/>
        <w:gridCol w:w="1204"/>
        <w:gridCol w:w="1205"/>
      </w:tblGrid>
      <w:tr w:rsidR="00AF2D4D" w:rsidRPr="00AF2D4D" w:rsidTr="0038706E">
        <w:trPr>
          <w:trHeight w:val="624"/>
          <w:tblHeader/>
        </w:trPr>
        <w:tc>
          <w:tcPr>
            <w:tcW w:w="6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F2D4D" w:rsidRPr="00AF2D4D" w:rsidRDefault="00AF2D4D" w:rsidP="00AF2D4D">
            <w:pPr>
              <w:pStyle w:val="Body"/>
              <w:spacing w:before="120"/>
              <w:rPr>
                <w:b/>
              </w:rPr>
            </w:pPr>
            <w:r w:rsidRPr="00AF2D4D">
              <w:rPr>
                <w:b/>
              </w:rPr>
              <w:t xml:space="preserve">Question </w:t>
            </w:r>
          </w:p>
        </w:tc>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F2D4D" w:rsidRPr="00AF2D4D" w:rsidRDefault="00AF2D4D" w:rsidP="00AF2D4D">
            <w:pPr>
              <w:pStyle w:val="Body"/>
              <w:spacing w:before="120"/>
              <w:jc w:val="center"/>
              <w:rPr>
                <w:b/>
              </w:rPr>
            </w:pPr>
            <w:r w:rsidRPr="00AF2D4D">
              <w:rPr>
                <w:b/>
              </w:rPr>
              <w:t>Open</w:t>
            </w:r>
          </w:p>
        </w:tc>
        <w:tc>
          <w:tcPr>
            <w:tcW w:w="12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F2D4D" w:rsidRPr="00AF2D4D" w:rsidRDefault="00AF2D4D" w:rsidP="00AF2D4D">
            <w:pPr>
              <w:pStyle w:val="Body"/>
              <w:spacing w:before="120"/>
              <w:jc w:val="center"/>
              <w:rPr>
                <w:b/>
              </w:rPr>
            </w:pPr>
            <w:r w:rsidRPr="00AF2D4D">
              <w:rPr>
                <w:b/>
              </w:rPr>
              <w:t>Closed</w:t>
            </w:r>
          </w:p>
        </w:tc>
      </w:tr>
      <w:tr w:rsidR="00AF2D4D" w:rsidTr="0038706E">
        <w:trPr>
          <w:trHeight w:val="624"/>
        </w:trPr>
        <w:tc>
          <w:tcPr>
            <w:tcW w:w="6690"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numPr>
                <w:ilvl w:val="0"/>
                <w:numId w:val="15"/>
              </w:numPr>
              <w:spacing w:before="60" w:after="60"/>
            </w:pPr>
            <w:r>
              <w:t>Can I help you?</w:t>
            </w:r>
          </w:p>
        </w:tc>
        <w:tc>
          <w:tcPr>
            <w:tcW w:w="1204" w:type="dxa"/>
            <w:tcBorders>
              <w:top w:val="single" w:sz="4" w:space="0" w:color="auto"/>
              <w:left w:val="single" w:sz="4" w:space="0" w:color="auto"/>
              <w:bottom w:val="single" w:sz="4" w:space="0" w:color="auto"/>
              <w:right w:val="single" w:sz="4" w:space="0" w:color="auto"/>
            </w:tcBorders>
            <w:vAlign w:val="center"/>
          </w:tcPr>
          <w:p w:rsidR="00AF2D4D" w:rsidRDefault="00AF2D4D" w:rsidP="0038706E">
            <w:pPr>
              <w:pStyle w:val="Body"/>
              <w:spacing w:before="60" w:after="60"/>
              <w:jc w:val="center"/>
              <w:rPr>
                <w:sz w:val="24"/>
                <w:szCs w:val="24"/>
              </w:rPr>
            </w:pPr>
          </w:p>
        </w:tc>
        <w:tc>
          <w:tcPr>
            <w:tcW w:w="1205"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spacing w:before="60" w:after="60"/>
              <w:jc w:val="center"/>
            </w:pPr>
            <w:r>
              <w:rPr>
                <w:sz w:val="24"/>
                <w:szCs w:val="24"/>
              </w:rPr>
              <w:sym w:font="Wingdings" w:char="F0FC"/>
            </w:r>
          </w:p>
        </w:tc>
      </w:tr>
      <w:tr w:rsidR="00AF2D4D" w:rsidTr="0038706E">
        <w:trPr>
          <w:trHeight w:val="624"/>
        </w:trPr>
        <w:tc>
          <w:tcPr>
            <w:tcW w:w="6690"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numPr>
                <w:ilvl w:val="0"/>
                <w:numId w:val="15"/>
              </w:numPr>
              <w:spacing w:before="60" w:after="60"/>
            </w:pPr>
            <w:r>
              <w:t>What would you like today?</w:t>
            </w:r>
          </w:p>
        </w:tc>
        <w:tc>
          <w:tcPr>
            <w:tcW w:w="1204"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spacing w:before="60" w:after="60"/>
              <w:jc w:val="center"/>
            </w:pPr>
            <w:r>
              <w:rPr>
                <w:sz w:val="24"/>
                <w:szCs w:val="24"/>
              </w:rPr>
              <w:sym w:font="Wingdings" w:char="F0FC"/>
            </w:r>
          </w:p>
        </w:tc>
        <w:tc>
          <w:tcPr>
            <w:tcW w:w="1205" w:type="dxa"/>
            <w:tcBorders>
              <w:top w:val="single" w:sz="4" w:space="0" w:color="auto"/>
              <w:left w:val="single" w:sz="4" w:space="0" w:color="auto"/>
              <w:bottom w:val="single" w:sz="4" w:space="0" w:color="auto"/>
              <w:right w:val="single" w:sz="4" w:space="0" w:color="auto"/>
            </w:tcBorders>
            <w:vAlign w:val="center"/>
          </w:tcPr>
          <w:p w:rsidR="00AF2D4D" w:rsidRDefault="00AF2D4D" w:rsidP="0038706E">
            <w:pPr>
              <w:pStyle w:val="Body"/>
              <w:spacing w:before="60" w:after="60"/>
              <w:jc w:val="center"/>
            </w:pPr>
          </w:p>
        </w:tc>
      </w:tr>
      <w:tr w:rsidR="00AF2D4D" w:rsidTr="0038706E">
        <w:trPr>
          <w:trHeight w:val="624"/>
        </w:trPr>
        <w:tc>
          <w:tcPr>
            <w:tcW w:w="6690"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numPr>
                <w:ilvl w:val="0"/>
                <w:numId w:val="15"/>
              </w:numPr>
              <w:spacing w:before="60" w:after="60"/>
            </w:pPr>
            <w:r>
              <w:t>Would you like fries with that?</w:t>
            </w:r>
          </w:p>
        </w:tc>
        <w:tc>
          <w:tcPr>
            <w:tcW w:w="1204" w:type="dxa"/>
            <w:tcBorders>
              <w:top w:val="single" w:sz="4" w:space="0" w:color="auto"/>
              <w:left w:val="single" w:sz="4" w:space="0" w:color="auto"/>
              <w:bottom w:val="single" w:sz="4" w:space="0" w:color="auto"/>
              <w:right w:val="single" w:sz="4" w:space="0" w:color="auto"/>
            </w:tcBorders>
            <w:vAlign w:val="center"/>
          </w:tcPr>
          <w:p w:rsidR="00AF2D4D" w:rsidRDefault="00AF2D4D" w:rsidP="0038706E">
            <w:pPr>
              <w:pStyle w:val="Body"/>
              <w:spacing w:before="60" w:after="60"/>
              <w:jc w:val="center"/>
            </w:pPr>
          </w:p>
        </w:tc>
        <w:tc>
          <w:tcPr>
            <w:tcW w:w="1205"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spacing w:before="60" w:after="60"/>
              <w:jc w:val="center"/>
            </w:pPr>
            <w:r>
              <w:rPr>
                <w:sz w:val="24"/>
                <w:szCs w:val="24"/>
              </w:rPr>
              <w:sym w:font="Wingdings" w:char="F0FC"/>
            </w:r>
          </w:p>
        </w:tc>
      </w:tr>
      <w:tr w:rsidR="00AF2D4D" w:rsidTr="0038706E">
        <w:trPr>
          <w:trHeight w:val="624"/>
        </w:trPr>
        <w:tc>
          <w:tcPr>
            <w:tcW w:w="6690"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numPr>
                <w:ilvl w:val="0"/>
                <w:numId w:val="15"/>
              </w:numPr>
              <w:spacing w:before="60" w:after="60"/>
            </w:pPr>
            <w:r>
              <w:t>When do you want to take the tour?</w:t>
            </w:r>
          </w:p>
        </w:tc>
        <w:tc>
          <w:tcPr>
            <w:tcW w:w="1204"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spacing w:before="60" w:after="60"/>
              <w:jc w:val="center"/>
            </w:pPr>
            <w:r>
              <w:rPr>
                <w:sz w:val="24"/>
                <w:szCs w:val="24"/>
              </w:rPr>
              <w:sym w:font="Wingdings" w:char="F0FC"/>
            </w:r>
          </w:p>
        </w:tc>
        <w:tc>
          <w:tcPr>
            <w:tcW w:w="1205" w:type="dxa"/>
            <w:tcBorders>
              <w:top w:val="single" w:sz="4" w:space="0" w:color="auto"/>
              <w:left w:val="single" w:sz="4" w:space="0" w:color="auto"/>
              <w:bottom w:val="single" w:sz="4" w:space="0" w:color="auto"/>
              <w:right w:val="single" w:sz="4" w:space="0" w:color="auto"/>
            </w:tcBorders>
            <w:vAlign w:val="center"/>
          </w:tcPr>
          <w:p w:rsidR="00AF2D4D" w:rsidRDefault="00AF2D4D" w:rsidP="0038706E">
            <w:pPr>
              <w:pStyle w:val="Body"/>
              <w:spacing w:before="60" w:after="60"/>
              <w:jc w:val="center"/>
            </w:pPr>
          </w:p>
        </w:tc>
      </w:tr>
      <w:tr w:rsidR="00AF2D4D" w:rsidTr="0038706E">
        <w:trPr>
          <w:trHeight w:val="624"/>
        </w:trPr>
        <w:tc>
          <w:tcPr>
            <w:tcW w:w="6690"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numPr>
                <w:ilvl w:val="0"/>
                <w:numId w:val="15"/>
              </w:numPr>
              <w:spacing w:before="60" w:after="60"/>
            </w:pPr>
            <w:r>
              <w:t>Would you like to take the tour tomorrow?</w:t>
            </w:r>
          </w:p>
        </w:tc>
        <w:tc>
          <w:tcPr>
            <w:tcW w:w="1204" w:type="dxa"/>
            <w:tcBorders>
              <w:top w:val="single" w:sz="4" w:space="0" w:color="auto"/>
              <w:left w:val="single" w:sz="4" w:space="0" w:color="auto"/>
              <w:bottom w:val="single" w:sz="4" w:space="0" w:color="auto"/>
              <w:right w:val="single" w:sz="4" w:space="0" w:color="auto"/>
            </w:tcBorders>
            <w:vAlign w:val="center"/>
          </w:tcPr>
          <w:p w:rsidR="00AF2D4D" w:rsidRDefault="00AF2D4D" w:rsidP="0038706E">
            <w:pPr>
              <w:pStyle w:val="Body"/>
              <w:spacing w:before="60" w:after="60"/>
              <w:jc w:val="center"/>
            </w:pPr>
          </w:p>
        </w:tc>
        <w:tc>
          <w:tcPr>
            <w:tcW w:w="1205"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spacing w:before="60" w:after="60"/>
              <w:jc w:val="center"/>
            </w:pPr>
            <w:r>
              <w:rPr>
                <w:sz w:val="24"/>
                <w:szCs w:val="24"/>
              </w:rPr>
              <w:sym w:font="Wingdings" w:char="F0FC"/>
            </w:r>
          </w:p>
        </w:tc>
      </w:tr>
      <w:tr w:rsidR="00AF2D4D" w:rsidTr="0038706E">
        <w:trPr>
          <w:trHeight w:val="624"/>
        </w:trPr>
        <w:tc>
          <w:tcPr>
            <w:tcW w:w="6690"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numPr>
                <w:ilvl w:val="0"/>
                <w:numId w:val="15"/>
              </w:numPr>
              <w:spacing w:before="60" w:after="60"/>
            </w:pPr>
            <w:r>
              <w:t>Where should I store the spare toilet rolls?</w:t>
            </w:r>
          </w:p>
        </w:tc>
        <w:tc>
          <w:tcPr>
            <w:tcW w:w="1204"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spacing w:before="60" w:after="60"/>
              <w:jc w:val="center"/>
            </w:pPr>
            <w:r>
              <w:rPr>
                <w:sz w:val="24"/>
                <w:szCs w:val="24"/>
              </w:rPr>
              <w:sym w:font="Wingdings" w:char="F0FC"/>
            </w:r>
          </w:p>
        </w:tc>
        <w:tc>
          <w:tcPr>
            <w:tcW w:w="1205" w:type="dxa"/>
            <w:tcBorders>
              <w:top w:val="single" w:sz="4" w:space="0" w:color="auto"/>
              <w:left w:val="single" w:sz="4" w:space="0" w:color="auto"/>
              <w:bottom w:val="single" w:sz="4" w:space="0" w:color="auto"/>
              <w:right w:val="single" w:sz="4" w:space="0" w:color="auto"/>
            </w:tcBorders>
            <w:vAlign w:val="center"/>
          </w:tcPr>
          <w:p w:rsidR="00AF2D4D" w:rsidRDefault="00AF2D4D" w:rsidP="0038706E">
            <w:pPr>
              <w:pStyle w:val="Body"/>
              <w:spacing w:before="60" w:after="60"/>
              <w:jc w:val="center"/>
            </w:pPr>
          </w:p>
        </w:tc>
      </w:tr>
      <w:tr w:rsidR="00AF2D4D" w:rsidTr="0038706E">
        <w:trPr>
          <w:trHeight w:val="624"/>
        </w:trPr>
        <w:tc>
          <w:tcPr>
            <w:tcW w:w="6690"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numPr>
                <w:ilvl w:val="0"/>
                <w:numId w:val="15"/>
              </w:numPr>
              <w:spacing w:before="60" w:after="60"/>
            </w:pPr>
            <w:r>
              <w:t>How will you pay for that?</w:t>
            </w:r>
          </w:p>
        </w:tc>
        <w:tc>
          <w:tcPr>
            <w:tcW w:w="1204"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spacing w:before="60" w:after="60"/>
              <w:jc w:val="center"/>
            </w:pPr>
            <w:r>
              <w:rPr>
                <w:sz w:val="24"/>
                <w:szCs w:val="24"/>
              </w:rPr>
              <w:sym w:font="Wingdings" w:char="F0FC"/>
            </w:r>
          </w:p>
        </w:tc>
        <w:tc>
          <w:tcPr>
            <w:tcW w:w="1205" w:type="dxa"/>
            <w:tcBorders>
              <w:top w:val="single" w:sz="4" w:space="0" w:color="auto"/>
              <w:left w:val="single" w:sz="4" w:space="0" w:color="auto"/>
              <w:bottom w:val="single" w:sz="4" w:space="0" w:color="auto"/>
              <w:right w:val="single" w:sz="4" w:space="0" w:color="auto"/>
            </w:tcBorders>
            <w:vAlign w:val="center"/>
          </w:tcPr>
          <w:p w:rsidR="00AF2D4D" w:rsidRDefault="00AF2D4D" w:rsidP="0038706E">
            <w:pPr>
              <w:pStyle w:val="Body"/>
              <w:spacing w:before="60" w:after="60"/>
              <w:jc w:val="center"/>
            </w:pPr>
          </w:p>
        </w:tc>
      </w:tr>
      <w:tr w:rsidR="00AF2D4D" w:rsidTr="0038706E">
        <w:trPr>
          <w:trHeight w:val="624"/>
        </w:trPr>
        <w:tc>
          <w:tcPr>
            <w:tcW w:w="6690"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numPr>
                <w:ilvl w:val="0"/>
                <w:numId w:val="15"/>
              </w:numPr>
              <w:spacing w:before="60" w:after="60"/>
            </w:pPr>
            <w:r>
              <w:t>Do you understand?</w:t>
            </w:r>
          </w:p>
        </w:tc>
        <w:tc>
          <w:tcPr>
            <w:tcW w:w="1204" w:type="dxa"/>
            <w:tcBorders>
              <w:top w:val="single" w:sz="4" w:space="0" w:color="auto"/>
              <w:left w:val="single" w:sz="4" w:space="0" w:color="auto"/>
              <w:bottom w:val="single" w:sz="4" w:space="0" w:color="auto"/>
              <w:right w:val="single" w:sz="4" w:space="0" w:color="auto"/>
            </w:tcBorders>
            <w:vAlign w:val="center"/>
          </w:tcPr>
          <w:p w:rsidR="00AF2D4D" w:rsidRDefault="00AF2D4D" w:rsidP="0038706E">
            <w:pPr>
              <w:pStyle w:val="Body"/>
              <w:spacing w:before="60" w:after="60"/>
              <w:jc w:val="center"/>
            </w:pPr>
          </w:p>
        </w:tc>
        <w:tc>
          <w:tcPr>
            <w:tcW w:w="1205"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spacing w:before="60" w:after="60"/>
              <w:jc w:val="center"/>
            </w:pPr>
            <w:r>
              <w:rPr>
                <w:sz w:val="24"/>
                <w:szCs w:val="24"/>
              </w:rPr>
              <w:sym w:font="Wingdings" w:char="F0FC"/>
            </w:r>
          </w:p>
        </w:tc>
      </w:tr>
      <w:tr w:rsidR="00AF2D4D" w:rsidTr="0038706E">
        <w:trPr>
          <w:trHeight w:val="624"/>
        </w:trPr>
        <w:tc>
          <w:tcPr>
            <w:tcW w:w="6690"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numPr>
                <w:ilvl w:val="0"/>
                <w:numId w:val="15"/>
              </w:numPr>
              <w:spacing w:before="60" w:after="60"/>
            </w:pPr>
            <w:r>
              <w:t>What will you do first?</w:t>
            </w:r>
          </w:p>
        </w:tc>
        <w:tc>
          <w:tcPr>
            <w:tcW w:w="1204"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spacing w:before="60" w:after="60"/>
              <w:jc w:val="center"/>
            </w:pPr>
            <w:r>
              <w:rPr>
                <w:sz w:val="24"/>
                <w:szCs w:val="24"/>
              </w:rPr>
              <w:sym w:font="Wingdings" w:char="F0FC"/>
            </w:r>
          </w:p>
        </w:tc>
        <w:tc>
          <w:tcPr>
            <w:tcW w:w="1205" w:type="dxa"/>
            <w:tcBorders>
              <w:top w:val="single" w:sz="4" w:space="0" w:color="auto"/>
              <w:left w:val="single" w:sz="4" w:space="0" w:color="auto"/>
              <w:bottom w:val="single" w:sz="4" w:space="0" w:color="auto"/>
              <w:right w:val="single" w:sz="4" w:space="0" w:color="auto"/>
            </w:tcBorders>
            <w:vAlign w:val="center"/>
          </w:tcPr>
          <w:p w:rsidR="00AF2D4D" w:rsidRDefault="00AF2D4D" w:rsidP="0038706E">
            <w:pPr>
              <w:pStyle w:val="Body"/>
              <w:spacing w:before="60" w:after="60"/>
              <w:jc w:val="center"/>
            </w:pPr>
          </w:p>
        </w:tc>
      </w:tr>
      <w:tr w:rsidR="00AF2D4D" w:rsidTr="0038706E">
        <w:trPr>
          <w:trHeight w:val="624"/>
        </w:trPr>
        <w:tc>
          <w:tcPr>
            <w:tcW w:w="6690"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numPr>
                <w:ilvl w:val="0"/>
                <w:numId w:val="15"/>
              </w:numPr>
              <w:spacing w:before="60" w:after="60"/>
            </w:pPr>
            <w:r>
              <w:t>When should I take my lunch break?</w:t>
            </w:r>
          </w:p>
        </w:tc>
        <w:tc>
          <w:tcPr>
            <w:tcW w:w="1204"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spacing w:before="60" w:after="60"/>
              <w:jc w:val="center"/>
            </w:pPr>
            <w:r>
              <w:rPr>
                <w:sz w:val="24"/>
                <w:szCs w:val="24"/>
              </w:rPr>
              <w:sym w:font="Wingdings" w:char="F0FC"/>
            </w:r>
          </w:p>
        </w:tc>
        <w:tc>
          <w:tcPr>
            <w:tcW w:w="1205" w:type="dxa"/>
            <w:tcBorders>
              <w:top w:val="single" w:sz="4" w:space="0" w:color="auto"/>
              <w:left w:val="single" w:sz="4" w:space="0" w:color="auto"/>
              <w:bottom w:val="single" w:sz="4" w:space="0" w:color="auto"/>
              <w:right w:val="single" w:sz="4" w:space="0" w:color="auto"/>
            </w:tcBorders>
            <w:vAlign w:val="center"/>
          </w:tcPr>
          <w:p w:rsidR="00AF2D4D" w:rsidRDefault="00AF2D4D" w:rsidP="0038706E">
            <w:pPr>
              <w:pStyle w:val="Body"/>
              <w:spacing w:before="60" w:after="60"/>
              <w:jc w:val="center"/>
            </w:pPr>
          </w:p>
        </w:tc>
      </w:tr>
      <w:tr w:rsidR="00AF2D4D" w:rsidTr="0038706E">
        <w:trPr>
          <w:trHeight w:val="624"/>
        </w:trPr>
        <w:tc>
          <w:tcPr>
            <w:tcW w:w="6690"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numPr>
                <w:ilvl w:val="0"/>
                <w:numId w:val="15"/>
              </w:numPr>
              <w:spacing w:before="60" w:after="60"/>
            </w:pPr>
            <w:r>
              <w:t>Can I take a break now?</w:t>
            </w:r>
          </w:p>
        </w:tc>
        <w:tc>
          <w:tcPr>
            <w:tcW w:w="1204" w:type="dxa"/>
            <w:tcBorders>
              <w:top w:val="single" w:sz="4" w:space="0" w:color="auto"/>
              <w:left w:val="single" w:sz="4" w:space="0" w:color="auto"/>
              <w:bottom w:val="single" w:sz="4" w:space="0" w:color="auto"/>
              <w:right w:val="single" w:sz="4" w:space="0" w:color="auto"/>
            </w:tcBorders>
            <w:vAlign w:val="center"/>
          </w:tcPr>
          <w:p w:rsidR="00AF2D4D" w:rsidRDefault="00AF2D4D" w:rsidP="0038706E">
            <w:pPr>
              <w:pStyle w:val="Body"/>
              <w:spacing w:before="60" w:after="60"/>
              <w:jc w:val="center"/>
            </w:pPr>
          </w:p>
        </w:tc>
        <w:tc>
          <w:tcPr>
            <w:tcW w:w="1205" w:type="dxa"/>
            <w:tcBorders>
              <w:top w:val="single" w:sz="4" w:space="0" w:color="auto"/>
              <w:left w:val="single" w:sz="4" w:space="0" w:color="auto"/>
              <w:bottom w:val="single" w:sz="4" w:space="0" w:color="auto"/>
              <w:right w:val="single" w:sz="4" w:space="0" w:color="auto"/>
            </w:tcBorders>
            <w:vAlign w:val="center"/>
            <w:hideMark/>
          </w:tcPr>
          <w:p w:rsidR="00AF2D4D" w:rsidRDefault="00AF2D4D" w:rsidP="0038706E">
            <w:pPr>
              <w:pStyle w:val="Body"/>
              <w:spacing w:before="60" w:after="60"/>
              <w:jc w:val="center"/>
            </w:pPr>
            <w:r>
              <w:rPr>
                <w:sz w:val="24"/>
                <w:szCs w:val="24"/>
              </w:rPr>
              <w:sym w:font="Wingdings" w:char="F0FC"/>
            </w:r>
          </w:p>
        </w:tc>
      </w:tr>
    </w:tbl>
    <w:p w:rsidR="00AF2D4D" w:rsidRPr="008B3295" w:rsidRDefault="00AF2D4D" w:rsidP="0038706E">
      <w:pPr>
        <w:pStyle w:val="ActivityHead"/>
        <w:spacing w:before="60" w:after="60"/>
      </w:pPr>
      <w:bookmarkStart w:id="22" w:name="_Toc331958246"/>
      <w:r>
        <w:lastRenderedPageBreak/>
        <w:t>Activity 14</w:t>
      </w:r>
      <w:r>
        <w:tab/>
      </w:r>
      <w:r w:rsidRPr="00AF2D4D">
        <w:t>What is the best question to ask?</w:t>
      </w:r>
      <w:bookmarkEnd w:id="22"/>
    </w:p>
    <w:p w:rsidR="00AF2D4D" w:rsidRPr="00AF2D4D" w:rsidRDefault="00AF2D4D" w:rsidP="00AF2D4D">
      <w:pPr>
        <w:pStyle w:val="Body"/>
        <w:spacing w:before="120"/>
      </w:pPr>
      <w:r w:rsidRPr="00AF2D4D">
        <w:rPr>
          <w:rFonts w:eastAsiaTheme="majorEastAsia"/>
        </w:rPr>
        <w:t>Discuss the reasons for the correct answer, especially if learners make different choices.</w:t>
      </w:r>
    </w:p>
    <w:p w:rsidR="00AF2D4D" w:rsidRPr="00AF2D4D" w:rsidRDefault="00AF2D4D" w:rsidP="001B3FAE">
      <w:pPr>
        <w:pStyle w:val="Body"/>
        <w:numPr>
          <w:ilvl w:val="0"/>
          <w:numId w:val="16"/>
        </w:numPr>
        <w:rPr>
          <w:rFonts w:eastAsiaTheme="majorEastAsia"/>
        </w:rPr>
      </w:pPr>
      <w:r w:rsidRPr="00AF2D4D">
        <w:t>c</w:t>
      </w:r>
    </w:p>
    <w:p w:rsidR="00AF2D4D" w:rsidRPr="00AF2D4D" w:rsidRDefault="00AF2D4D" w:rsidP="001B3FAE">
      <w:pPr>
        <w:pStyle w:val="Body"/>
        <w:numPr>
          <w:ilvl w:val="0"/>
          <w:numId w:val="16"/>
        </w:numPr>
      </w:pPr>
      <w:r w:rsidRPr="00AF2D4D">
        <w:t>a or c</w:t>
      </w:r>
    </w:p>
    <w:p w:rsidR="00AF2D4D" w:rsidRPr="00AF2D4D" w:rsidRDefault="00AF2D4D" w:rsidP="001B3FAE">
      <w:pPr>
        <w:pStyle w:val="Body"/>
        <w:numPr>
          <w:ilvl w:val="0"/>
          <w:numId w:val="16"/>
        </w:numPr>
      </w:pPr>
      <w:r w:rsidRPr="00AF2D4D">
        <w:t>b</w:t>
      </w:r>
    </w:p>
    <w:p w:rsidR="00AF2D4D" w:rsidRPr="00AF2D4D" w:rsidRDefault="00AF2D4D" w:rsidP="001B3FAE">
      <w:pPr>
        <w:pStyle w:val="Body"/>
        <w:numPr>
          <w:ilvl w:val="0"/>
          <w:numId w:val="16"/>
        </w:numPr>
      </w:pPr>
      <w:proofErr w:type="gramStart"/>
      <w:r w:rsidRPr="00AF2D4D">
        <w:t>b</w:t>
      </w:r>
      <w:proofErr w:type="gramEnd"/>
      <w:r w:rsidRPr="00AF2D4D">
        <w:t>.</w:t>
      </w:r>
    </w:p>
    <w:p w:rsidR="00AF2D4D" w:rsidRPr="008B3295" w:rsidRDefault="00AF2D4D" w:rsidP="00AF2D4D">
      <w:pPr>
        <w:pStyle w:val="ActivityHead"/>
      </w:pPr>
      <w:bookmarkStart w:id="23" w:name="_Toc331958247"/>
      <w:r>
        <w:t>Activity 15</w:t>
      </w:r>
      <w:r>
        <w:tab/>
        <w:t>Use formal language</w:t>
      </w:r>
      <w:bookmarkEnd w:id="23"/>
    </w:p>
    <w:p w:rsidR="00AF2D4D" w:rsidRDefault="00AF2D4D" w:rsidP="00AF2D4D">
      <w:pPr>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670"/>
      </w:tblGrid>
      <w:tr w:rsidR="00AF2D4D" w:rsidRPr="00AF2D4D" w:rsidTr="00AF2D4D">
        <w:trPr>
          <w:tblHead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rsidR="00AF2D4D" w:rsidRPr="00AF2D4D" w:rsidRDefault="00AF2D4D" w:rsidP="00AF2D4D">
            <w:pPr>
              <w:pStyle w:val="Body"/>
              <w:spacing w:before="120"/>
              <w:rPr>
                <w:b/>
                <w:sz w:val="22"/>
              </w:rPr>
            </w:pPr>
            <w:r w:rsidRPr="00AF2D4D">
              <w:rPr>
                <w:b/>
              </w:rPr>
              <w:t>Informal language</w:t>
            </w:r>
          </w:p>
        </w:tc>
        <w:tc>
          <w:tcPr>
            <w:tcW w:w="5670" w:type="dxa"/>
            <w:tcBorders>
              <w:top w:val="single" w:sz="4" w:space="0" w:color="auto"/>
              <w:left w:val="single" w:sz="4" w:space="0" w:color="auto"/>
              <w:bottom w:val="single" w:sz="4" w:space="0" w:color="auto"/>
              <w:right w:val="single" w:sz="4" w:space="0" w:color="auto"/>
            </w:tcBorders>
            <w:shd w:val="clear" w:color="auto" w:fill="D9D9D9"/>
            <w:hideMark/>
          </w:tcPr>
          <w:p w:rsidR="00AF2D4D" w:rsidRPr="00AF2D4D" w:rsidRDefault="00AF2D4D" w:rsidP="00AF2D4D">
            <w:pPr>
              <w:pStyle w:val="Body"/>
              <w:spacing w:before="120"/>
              <w:rPr>
                <w:b/>
                <w:sz w:val="22"/>
              </w:rPr>
            </w:pPr>
            <w:r w:rsidRPr="00AF2D4D">
              <w:rPr>
                <w:b/>
              </w:rPr>
              <w:t>Formal language</w:t>
            </w:r>
          </w:p>
        </w:tc>
      </w:tr>
      <w:tr w:rsidR="00AF2D4D" w:rsidTr="00AF2D4D">
        <w:tc>
          <w:tcPr>
            <w:tcW w:w="3402" w:type="dxa"/>
            <w:tcBorders>
              <w:top w:val="single" w:sz="4" w:space="0" w:color="auto"/>
              <w:left w:val="single" w:sz="4" w:space="0" w:color="auto"/>
              <w:bottom w:val="single" w:sz="4" w:space="0" w:color="auto"/>
              <w:right w:val="single" w:sz="4" w:space="0" w:color="auto"/>
            </w:tcBorders>
            <w:hideMark/>
          </w:tcPr>
          <w:p w:rsidR="00AF2D4D" w:rsidRPr="00AF2D4D" w:rsidRDefault="00AF2D4D" w:rsidP="00C715B2">
            <w:pPr>
              <w:pStyle w:val="Body"/>
              <w:spacing w:before="60" w:after="60"/>
              <w:rPr>
                <w:b/>
                <w:szCs w:val="20"/>
              </w:rPr>
            </w:pPr>
            <w:r w:rsidRPr="00AF2D4D">
              <w:rPr>
                <w:b/>
              </w:rPr>
              <w:t>Yep</w:t>
            </w:r>
          </w:p>
          <w:p w:rsidR="00AF2D4D" w:rsidRPr="00AF2D4D" w:rsidRDefault="00AF2D4D" w:rsidP="00C715B2">
            <w:pPr>
              <w:pStyle w:val="Body"/>
              <w:spacing w:before="60" w:after="60"/>
              <w:rPr>
                <w:b/>
              </w:rPr>
            </w:pPr>
            <w:r w:rsidRPr="00AF2D4D">
              <w:rPr>
                <w:b/>
              </w:rPr>
              <w:t>Uh-huh</w:t>
            </w:r>
          </w:p>
        </w:tc>
        <w:tc>
          <w:tcPr>
            <w:tcW w:w="5670" w:type="dxa"/>
            <w:tcBorders>
              <w:top w:val="single" w:sz="4" w:space="0" w:color="auto"/>
              <w:left w:val="single" w:sz="4" w:space="0" w:color="auto"/>
              <w:bottom w:val="single" w:sz="4" w:space="0" w:color="auto"/>
              <w:right w:val="single" w:sz="4" w:space="0" w:color="auto"/>
            </w:tcBorders>
            <w:hideMark/>
          </w:tcPr>
          <w:p w:rsidR="00AF2D4D" w:rsidRDefault="00AF2D4D" w:rsidP="00C715B2">
            <w:pPr>
              <w:pStyle w:val="Body"/>
              <w:spacing w:before="60" w:after="60"/>
            </w:pPr>
            <w:r>
              <w:t>Yes</w:t>
            </w:r>
          </w:p>
        </w:tc>
      </w:tr>
      <w:tr w:rsidR="00AF2D4D" w:rsidTr="00AF2D4D">
        <w:tc>
          <w:tcPr>
            <w:tcW w:w="3402" w:type="dxa"/>
            <w:tcBorders>
              <w:top w:val="single" w:sz="4" w:space="0" w:color="auto"/>
              <w:left w:val="single" w:sz="4" w:space="0" w:color="auto"/>
              <w:bottom w:val="single" w:sz="4" w:space="0" w:color="auto"/>
              <w:right w:val="single" w:sz="4" w:space="0" w:color="auto"/>
            </w:tcBorders>
            <w:hideMark/>
          </w:tcPr>
          <w:p w:rsidR="00AF2D4D" w:rsidRPr="00AF2D4D" w:rsidRDefault="00AF2D4D" w:rsidP="00C715B2">
            <w:pPr>
              <w:pStyle w:val="Body"/>
              <w:spacing w:before="60" w:after="60"/>
              <w:rPr>
                <w:b/>
                <w:szCs w:val="20"/>
              </w:rPr>
            </w:pPr>
            <w:r w:rsidRPr="00AF2D4D">
              <w:rPr>
                <w:b/>
              </w:rPr>
              <w:t>Nope</w:t>
            </w:r>
          </w:p>
          <w:p w:rsidR="00AF2D4D" w:rsidRPr="00AF2D4D" w:rsidRDefault="00AF2D4D" w:rsidP="00C715B2">
            <w:pPr>
              <w:pStyle w:val="Body"/>
              <w:spacing w:before="60" w:after="60"/>
              <w:rPr>
                <w:b/>
              </w:rPr>
            </w:pPr>
            <w:r w:rsidRPr="00AF2D4D">
              <w:rPr>
                <w:b/>
              </w:rPr>
              <w:t>Nah</w:t>
            </w:r>
          </w:p>
        </w:tc>
        <w:tc>
          <w:tcPr>
            <w:tcW w:w="5670" w:type="dxa"/>
            <w:tcBorders>
              <w:top w:val="single" w:sz="4" w:space="0" w:color="auto"/>
              <w:left w:val="single" w:sz="4" w:space="0" w:color="auto"/>
              <w:bottom w:val="single" w:sz="4" w:space="0" w:color="auto"/>
              <w:right w:val="single" w:sz="4" w:space="0" w:color="auto"/>
            </w:tcBorders>
            <w:hideMark/>
          </w:tcPr>
          <w:p w:rsidR="00AF2D4D" w:rsidRDefault="00AF2D4D" w:rsidP="00C715B2">
            <w:pPr>
              <w:pStyle w:val="Body"/>
              <w:spacing w:before="60" w:after="60"/>
            </w:pPr>
            <w:r>
              <w:t>No</w:t>
            </w:r>
          </w:p>
        </w:tc>
      </w:tr>
      <w:tr w:rsidR="00AF2D4D" w:rsidTr="00AF2D4D">
        <w:tc>
          <w:tcPr>
            <w:tcW w:w="3402" w:type="dxa"/>
            <w:tcBorders>
              <w:top w:val="single" w:sz="4" w:space="0" w:color="auto"/>
              <w:left w:val="single" w:sz="4" w:space="0" w:color="auto"/>
              <w:bottom w:val="single" w:sz="4" w:space="0" w:color="auto"/>
              <w:right w:val="single" w:sz="4" w:space="0" w:color="auto"/>
            </w:tcBorders>
            <w:hideMark/>
          </w:tcPr>
          <w:p w:rsidR="00AF2D4D" w:rsidRPr="00AF2D4D" w:rsidRDefault="00AF2D4D" w:rsidP="00C715B2">
            <w:pPr>
              <w:pStyle w:val="Body"/>
              <w:spacing w:before="60" w:after="60"/>
              <w:rPr>
                <w:b/>
                <w:szCs w:val="20"/>
              </w:rPr>
            </w:pPr>
            <w:r w:rsidRPr="00AF2D4D">
              <w:rPr>
                <w:b/>
              </w:rPr>
              <w:t>Sure</w:t>
            </w:r>
          </w:p>
          <w:p w:rsidR="00AF2D4D" w:rsidRPr="00AF2D4D" w:rsidRDefault="00AF2D4D" w:rsidP="00C715B2">
            <w:pPr>
              <w:pStyle w:val="Body"/>
              <w:spacing w:before="60" w:after="60"/>
              <w:rPr>
                <w:b/>
              </w:rPr>
            </w:pPr>
            <w:r w:rsidRPr="00AF2D4D">
              <w:rPr>
                <w:b/>
              </w:rPr>
              <w:t>Okay.</w:t>
            </w:r>
          </w:p>
        </w:tc>
        <w:tc>
          <w:tcPr>
            <w:tcW w:w="5670" w:type="dxa"/>
            <w:tcBorders>
              <w:top w:val="single" w:sz="4" w:space="0" w:color="auto"/>
              <w:left w:val="single" w:sz="4" w:space="0" w:color="auto"/>
              <w:bottom w:val="single" w:sz="4" w:space="0" w:color="auto"/>
              <w:right w:val="single" w:sz="4" w:space="0" w:color="auto"/>
            </w:tcBorders>
            <w:hideMark/>
          </w:tcPr>
          <w:p w:rsidR="00AF2D4D" w:rsidRDefault="00AF2D4D" w:rsidP="00C715B2">
            <w:pPr>
              <w:pStyle w:val="Body"/>
              <w:spacing w:before="60" w:after="60"/>
              <w:rPr>
                <w:szCs w:val="20"/>
              </w:rPr>
            </w:pPr>
            <w:r>
              <w:t>Yes. I can do that.</w:t>
            </w:r>
          </w:p>
          <w:p w:rsidR="00AF2D4D" w:rsidRDefault="00AF2D4D" w:rsidP="00C715B2">
            <w:pPr>
              <w:pStyle w:val="Body"/>
              <w:spacing w:before="60" w:after="60"/>
            </w:pPr>
            <w:r>
              <w:t>It’s a pleasure.</w:t>
            </w:r>
          </w:p>
          <w:p w:rsidR="00AF2D4D" w:rsidRDefault="00AF2D4D" w:rsidP="00C715B2">
            <w:pPr>
              <w:pStyle w:val="Body"/>
              <w:spacing w:before="60" w:after="60"/>
            </w:pPr>
            <w:r>
              <w:t>You’re welcome.</w:t>
            </w:r>
          </w:p>
        </w:tc>
      </w:tr>
      <w:tr w:rsidR="00AF2D4D" w:rsidTr="00AF2D4D">
        <w:tc>
          <w:tcPr>
            <w:tcW w:w="3402" w:type="dxa"/>
            <w:tcBorders>
              <w:top w:val="single" w:sz="4" w:space="0" w:color="auto"/>
              <w:left w:val="single" w:sz="4" w:space="0" w:color="auto"/>
              <w:bottom w:val="single" w:sz="4" w:space="0" w:color="auto"/>
              <w:right w:val="single" w:sz="4" w:space="0" w:color="auto"/>
            </w:tcBorders>
            <w:hideMark/>
          </w:tcPr>
          <w:p w:rsidR="00AF2D4D" w:rsidRPr="00AF2D4D" w:rsidRDefault="00AF2D4D" w:rsidP="00C715B2">
            <w:pPr>
              <w:pStyle w:val="Body"/>
              <w:spacing w:before="60" w:after="60"/>
              <w:rPr>
                <w:b/>
                <w:szCs w:val="20"/>
              </w:rPr>
            </w:pPr>
            <w:r w:rsidRPr="00AF2D4D">
              <w:rPr>
                <w:b/>
              </w:rPr>
              <w:t>No worries</w:t>
            </w:r>
          </w:p>
          <w:p w:rsidR="00AF2D4D" w:rsidRPr="00AF2D4D" w:rsidRDefault="00AF2D4D" w:rsidP="00C715B2">
            <w:pPr>
              <w:pStyle w:val="Body"/>
              <w:spacing w:before="60" w:after="60"/>
              <w:rPr>
                <w:b/>
              </w:rPr>
            </w:pPr>
            <w:r w:rsidRPr="00AF2D4D">
              <w:rPr>
                <w:b/>
              </w:rPr>
              <w:t>Not a problem</w:t>
            </w:r>
          </w:p>
        </w:tc>
        <w:tc>
          <w:tcPr>
            <w:tcW w:w="5670" w:type="dxa"/>
            <w:tcBorders>
              <w:top w:val="single" w:sz="4" w:space="0" w:color="auto"/>
              <w:left w:val="single" w:sz="4" w:space="0" w:color="auto"/>
              <w:bottom w:val="single" w:sz="4" w:space="0" w:color="auto"/>
              <w:right w:val="single" w:sz="4" w:space="0" w:color="auto"/>
            </w:tcBorders>
            <w:hideMark/>
          </w:tcPr>
          <w:p w:rsidR="00AF2D4D" w:rsidRDefault="00AF2D4D" w:rsidP="00C715B2">
            <w:pPr>
              <w:pStyle w:val="Body"/>
              <w:spacing w:before="60" w:after="60"/>
              <w:rPr>
                <w:szCs w:val="20"/>
              </w:rPr>
            </w:pPr>
            <w:r>
              <w:t>Yes of course.</w:t>
            </w:r>
          </w:p>
          <w:p w:rsidR="00AF2D4D" w:rsidRDefault="00AF2D4D" w:rsidP="00C715B2">
            <w:pPr>
              <w:pStyle w:val="Body"/>
              <w:spacing w:before="60" w:after="60"/>
            </w:pPr>
            <w:r>
              <w:t>I can do that.</w:t>
            </w:r>
          </w:p>
          <w:p w:rsidR="00AF2D4D" w:rsidRDefault="00AF2D4D" w:rsidP="00C715B2">
            <w:pPr>
              <w:pStyle w:val="Body"/>
              <w:spacing w:before="60" w:after="60"/>
            </w:pPr>
            <w:r>
              <w:t>It’s a pleasure.</w:t>
            </w:r>
          </w:p>
          <w:p w:rsidR="00AF2D4D" w:rsidRDefault="00AF2D4D" w:rsidP="00C715B2">
            <w:pPr>
              <w:pStyle w:val="Body"/>
              <w:spacing w:before="60" w:after="60"/>
            </w:pPr>
            <w:r>
              <w:t>You’re welcome.</w:t>
            </w:r>
          </w:p>
        </w:tc>
      </w:tr>
      <w:tr w:rsidR="00AF2D4D" w:rsidTr="00AF2D4D">
        <w:tc>
          <w:tcPr>
            <w:tcW w:w="3402" w:type="dxa"/>
            <w:tcBorders>
              <w:top w:val="single" w:sz="4" w:space="0" w:color="auto"/>
              <w:left w:val="single" w:sz="4" w:space="0" w:color="auto"/>
              <w:bottom w:val="single" w:sz="4" w:space="0" w:color="auto"/>
              <w:right w:val="single" w:sz="4" w:space="0" w:color="auto"/>
            </w:tcBorders>
            <w:hideMark/>
          </w:tcPr>
          <w:p w:rsidR="00AF2D4D" w:rsidRPr="00AF2D4D" w:rsidRDefault="00AF2D4D" w:rsidP="00C715B2">
            <w:pPr>
              <w:pStyle w:val="Body"/>
              <w:spacing w:before="60" w:after="60"/>
              <w:rPr>
                <w:b/>
                <w:szCs w:val="20"/>
              </w:rPr>
            </w:pPr>
            <w:r w:rsidRPr="00AF2D4D">
              <w:rPr>
                <w:b/>
              </w:rPr>
              <w:t>Hang on</w:t>
            </w:r>
          </w:p>
          <w:p w:rsidR="00AF2D4D" w:rsidRPr="00AF2D4D" w:rsidRDefault="00AF2D4D" w:rsidP="00C715B2">
            <w:pPr>
              <w:pStyle w:val="Body"/>
              <w:spacing w:before="60" w:after="60"/>
              <w:rPr>
                <w:b/>
              </w:rPr>
            </w:pPr>
            <w:r w:rsidRPr="00AF2D4D">
              <w:rPr>
                <w:b/>
              </w:rPr>
              <w:t>Hang on a tick</w:t>
            </w:r>
          </w:p>
          <w:p w:rsidR="00AF2D4D" w:rsidRPr="00AF2D4D" w:rsidRDefault="00AF2D4D" w:rsidP="00C715B2">
            <w:pPr>
              <w:pStyle w:val="Body"/>
              <w:spacing w:before="60" w:after="60"/>
              <w:rPr>
                <w:b/>
              </w:rPr>
            </w:pPr>
            <w:r w:rsidRPr="00AF2D4D">
              <w:rPr>
                <w:b/>
              </w:rPr>
              <w:t>Just a sec</w:t>
            </w:r>
          </w:p>
        </w:tc>
        <w:tc>
          <w:tcPr>
            <w:tcW w:w="5670" w:type="dxa"/>
            <w:tcBorders>
              <w:top w:val="single" w:sz="4" w:space="0" w:color="auto"/>
              <w:left w:val="single" w:sz="4" w:space="0" w:color="auto"/>
              <w:bottom w:val="single" w:sz="4" w:space="0" w:color="auto"/>
              <w:right w:val="single" w:sz="4" w:space="0" w:color="auto"/>
            </w:tcBorders>
            <w:hideMark/>
          </w:tcPr>
          <w:p w:rsidR="00AF2D4D" w:rsidRDefault="00AF2D4D" w:rsidP="00C715B2">
            <w:pPr>
              <w:pStyle w:val="Body"/>
              <w:spacing w:before="60" w:after="60"/>
              <w:rPr>
                <w:szCs w:val="20"/>
              </w:rPr>
            </w:pPr>
            <w:r>
              <w:t>Can I put you on hold?</w:t>
            </w:r>
          </w:p>
          <w:p w:rsidR="00AF2D4D" w:rsidRDefault="00AF2D4D" w:rsidP="00C715B2">
            <w:pPr>
              <w:pStyle w:val="Body"/>
              <w:spacing w:before="60" w:after="60"/>
            </w:pPr>
            <w:r>
              <w:t>I’ll just be a moment</w:t>
            </w:r>
          </w:p>
          <w:p w:rsidR="00AF2D4D" w:rsidRDefault="00AF2D4D" w:rsidP="00C715B2">
            <w:pPr>
              <w:pStyle w:val="Body"/>
              <w:spacing w:before="60" w:after="60"/>
            </w:pPr>
            <w:r>
              <w:t>I won’t be a moment.</w:t>
            </w:r>
          </w:p>
          <w:p w:rsidR="00AF2D4D" w:rsidRDefault="00AF2D4D" w:rsidP="00C715B2">
            <w:pPr>
              <w:pStyle w:val="Body"/>
              <w:spacing w:before="60" w:after="60"/>
            </w:pPr>
            <w:r>
              <w:t>I’ll be with you in a moment.</w:t>
            </w:r>
          </w:p>
        </w:tc>
      </w:tr>
      <w:tr w:rsidR="00AF2D4D" w:rsidTr="00AF2D4D">
        <w:tc>
          <w:tcPr>
            <w:tcW w:w="3402" w:type="dxa"/>
            <w:tcBorders>
              <w:top w:val="single" w:sz="4" w:space="0" w:color="auto"/>
              <w:left w:val="single" w:sz="4" w:space="0" w:color="auto"/>
              <w:bottom w:val="single" w:sz="4" w:space="0" w:color="auto"/>
              <w:right w:val="single" w:sz="4" w:space="0" w:color="auto"/>
            </w:tcBorders>
            <w:hideMark/>
          </w:tcPr>
          <w:p w:rsidR="00AF2D4D" w:rsidRPr="00AF2D4D" w:rsidRDefault="00AF2D4D" w:rsidP="00C715B2">
            <w:pPr>
              <w:pStyle w:val="Body"/>
              <w:spacing w:before="60" w:after="60"/>
              <w:rPr>
                <w:b/>
                <w:szCs w:val="20"/>
              </w:rPr>
            </w:pPr>
            <w:r w:rsidRPr="00AF2D4D">
              <w:rPr>
                <w:b/>
              </w:rPr>
              <w:t>I don’t understand</w:t>
            </w:r>
          </w:p>
          <w:p w:rsidR="00AF2D4D" w:rsidRPr="00AF2D4D" w:rsidRDefault="00AF2D4D" w:rsidP="00C715B2">
            <w:pPr>
              <w:pStyle w:val="Body"/>
              <w:spacing w:before="60" w:after="60"/>
              <w:rPr>
                <w:b/>
              </w:rPr>
            </w:pPr>
            <w:r w:rsidRPr="00AF2D4D">
              <w:rPr>
                <w:b/>
              </w:rPr>
              <w:t>What?</w:t>
            </w:r>
          </w:p>
        </w:tc>
        <w:tc>
          <w:tcPr>
            <w:tcW w:w="5670" w:type="dxa"/>
            <w:tcBorders>
              <w:top w:val="single" w:sz="4" w:space="0" w:color="auto"/>
              <w:left w:val="single" w:sz="4" w:space="0" w:color="auto"/>
              <w:bottom w:val="single" w:sz="4" w:space="0" w:color="auto"/>
              <w:right w:val="single" w:sz="4" w:space="0" w:color="auto"/>
            </w:tcBorders>
            <w:hideMark/>
          </w:tcPr>
          <w:p w:rsidR="00AF2D4D" w:rsidRDefault="00AF2D4D" w:rsidP="00C715B2">
            <w:pPr>
              <w:pStyle w:val="Body"/>
              <w:spacing w:before="60" w:after="60"/>
            </w:pPr>
            <w:r>
              <w:t xml:space="preserve">Can you please repeat (or spell) your name? </w:t>
            </w:r>
          </w:p>
        </w:tc>
      </w:tr>
      <w:tr w:rsidR="00AF2D4D" w:rsidTr="00AF2D4D">
        <w:tc>
          <w:tcPr>
            <w:tcW w:w="3402" w:type="dxa"/>
            <w:tcBorders>
              <w:top w:val="single" w:sz="4" w:space="0" w:color="auto"/>
              <w:left w:val="single" w:sz="4" w:space="0" w:color="auto"/>
              <w:bottom w:val="single" w:sz="4" w:space="0" w:color="auto"/>
              <w:right w:val="single" w:sz="4" w:space="0" w:color="auto"/>
            </w:tcBorders>
            <w:hideMark/>
          </w:tcPr>
          <w:p w:rsidR="00AF2D4D" w:rsidRPr="00AF2D4D" w:rsidRDefault="00AF2D4D" w:rsidP="00C715B2">
            <w:pPr>
              <w:pStyle w:val="Body"/>
              <w:spacing w:before="60" w:after="60"/>
              <w:rPr>
                <w:b/>
                <w:szCs w:val="20"/>
              </w:rPr>
            </w:pPr>
            <w:r w:rsidRPr="00AF2D4D">
              <w:rPr>
                <w:b/>
              </w:rPr>
              <w:t>What did you say?</w:t>
            </w:r>
          </w:p>
          <w:p w:rsidR="00AF2D4D" w:rsidRPr="00AF2D4D" w:rsidRDefault="00AF2D4D" w:rsidP="00C715B2">
            <w:pPr>
              <w:pStyle w:val="Body"/>
              <w:spacing w:before="60" w:after="60"/>
              <w:rPr>
                <w:b/>
              </w:rPr>
            </w:pPr>
            <w:r w:rsidRPr="00AF2D4D">
              <w:rPr>
                <w:b/>
              </w:rPr>
              <w:t>Huh?</w:t>
            </w:r>
          </w:p>
        </w:tc>
        <w:tc>
          <w:tcPr>
            <w:tcW w:w="5670" w:type="dxa"/>
            <w:tcBorders>
              <w:top w:val="single" w:sz="4" w:space="0" w:color="auto"/>
              <w:left w:val="single" w:sz="4" w:space="0" w:color="auto"/>
              <w:bottom w:val="single" w:sz="4" w:space="0" w:color="auto"/>
              <w:right w:val="single" w:sz="4" w:space="0" w:color="auto"/>
            </w:tcBorders>
            <w:hideMark/>
          </w:tcPr>
          <w:p w:rsidR="00AF2D4D" w:rsidRDefault="00AF2D4D" w:rsidP="00C715B2">
            <w:pPr>
              <w:pStyle w:val="Body"/>
              <w:spacing w:before="60" w:after="60"/>
              <w:rPr>
                <w:szCs w:val="20"/>
              </w:rPr>
            </w:pPr>
            <w:r>
              <w:t xml:space="preserve">Can you explain that to me again please? </w:t>
            </w:r>
          </w:p>
          <w:p w:rsidR="00AF2D4D" w:rsidRDefault="00AF2D4D" w:rsidP="00C715B2">
            <w:pPr>
              <w:pStyle w:val="Body"/>
              <w:spacing w:before="60" w:after="60"/>
            </w:pPr>
            <w:r>
              <w:t>Would you mind saying that again please?</w:t>
            </w:r>
          </w:p>
        </w:tc>
      </w:tr>
      <w:tr w:rsidR="00AF2D4D" w:rsidTr="00AF2D4D">
        <w:tc>
          <w:tcPr>
            <w:tcW w:w="3402" w:type="dxa"/>
            <w:tcBorders>
              <w:top w:val="single" w:sz="4" w:space="0" w:color="auto"/>
              <w:left w:val="single" w:sz="4" w:space="0" w:color="auto"/>
              <w:bottom w:val="single" w:sz="4" w:space="0" w:color="auto"/>
              <w:right w:val="single" w:sz="4" w:space="0" w:color="auto"/>
            </w:tcBorders>
            <w:hideMark/>
          </w:tcPr>
          <w:p w:rsidR="00AF2D4D" w:rsidRPr="00AF2D4D" w:rsidRDefault="00AF2D4D" w:rsidP="00C715B2">
            <w:pPr>
              <w:pStyle w:val="Body"/>
              <w:spacing w:before="60" w:after="60"/>
              <w:rPr>
                <w:b/>
                <w:szCs w:val="20"/>
              </w:rPr>
            </w:pPr>
            <w:r w:rsidRPr="00AF2D4D">
              <w:rPr>
                <w:b/>
              </w:rPr>
              <w:t>What’s your problem?</w:t>
            </w:r>
          </w:p>
          <w:p w:rsidR="00AF2D4D" w:rsidRPr="00AF2D4D" w:rsidRDefault="00AF2D4D" w:rsidP="00C715B2">
            <w:pPr>
              <w:pStyle w:val="Body"/>
              <w:spacing w:before="60" w:after="60"/>
              <w:rPr>
                <w:b/>
              </w:rPr>
            </w:pPr>
            <w:r w:rsidRPr="00AF2D4D">
              <w:rPr>
                <w:b/>
              </w:rPr>
              <w:t>Have you got a problem?</w:t>
            </w:r>
          </w:p>
        </w:tc>
        <w:tc>
          <w:tcPr>
            <w:tcW w:w="5670" w:type="dxa"/>
            <w:tcBorders>
              <w:top w:val="single" w:sz="4" w:space="0" w:color="auto"/>
              <w:left w:val="single" w:sz="4" w:space="0" w:color="auto"/>
              <w:bottom w:val="single" w:sz="4" w:space="0" w:color="auto"/>
              <w:right w:val="single" w:sz="4" w:space="0" w:color="auto"/>
            </w:tcBorders>
            <w:hideMark/>
          </w:tcPr>
          <w:p w:rsidR="00AF2D4D" w:rsidRDefault="00AF2D4D" w:rsidP="00C715B2">
            <w:pPr>
              <w:pStyle w:val="Body"/>
              <w:spacing w:before="60" w:after="60"/>
              <w:rPr>
                <w:szCs w:val="20"/>
              </w:rPr>
            </w:pPr>
            <w:r>
              <w:t>How can I help you?</w:t>
            </w:r>
          </w:p>
          <w:p w:rsidR="00AF2D4D" w:rsidRDefault="00AF2D4D" w:rsidP="00C715B2">
            <w:pPr>
              <w:pStyle w:val="Body"/>
              <w:spacing w:before="60" w:after="60"/>
            </w:pPr>
            <w:r>
              <w:t>How can I assist you?</w:t>
            </w:r>
          </w:p>
        </w:tc>
      </w:tr>
      <w:tr w:rsidR="00AF2D4D" w:rsidTr="00AF2D4D">
        <w:tc>
          <w:tcPr>
            <w:tcW w:w="3402" w:type="dxa"/>
            <w:tcBorders>
              <w:top w:val="single" w:sz="4" w:space="0" w:color="auto"/>
              <w:left w:val="single" w:sz="4" w:space="0" w:color="auto"/>
              <w:bottom w:val="single" w:sz="4" w:space="0" w:color="auto"/>
              <w:right w:val="single" w:sz="4" w:space="0" w:color="auto"/>
            </w:tcBorders>
            <w:hideMark/>
          </w:tcPr>
          <w:p w:rsidR="00AF2D4D" w:rsidRPr="00AF2D4D" w:rsidRDefault="00AF2D4D" w:rsidP="00C715B2">
            <w:pPr>
              <w:pStyle w:val="Body"/>
              <w:spacing w:before="60" w:after="60"/>
              <w:rPr>
                <w:b/>
                <w:szCs w:val="20"/>
              </w:rPr>
            </w:pPr>
            <w:r w:rsidRPr="00AF2D4D">
              <w:rPr>
                <w:b/>
              </w:rPr>
              <w:t>Youse</w:t>
            </w:r>
          </w:p>
          <w:p w:rsidR="00AF2D4D" w:rsidRPr="00AF2D4D" w:rsidRDefault="00AF2D4D" w:rsidP="00C715B2">
            <w:pPr>
              <w:pStyle w:val="Body"/>
              <w:spacing w:before="60" w:after="60"/>
              <w:rPr>
                <w:b/>
              </w:rPr>
            </w:pPr>
            <w:r w:rsidRPr="00AF2D4D">
              <w:rPr>
                <w:b/>
              </w:rPr>
              <w:t>Youse all</w:t>
            </w:r>
          </w:p>
        </w:tc>
        <w:tc>
          <w:tcPr>
            <w:tcW w:w="5670" w:type="dxa"/>
            <w:tcBorders>
              <w:top w:val="single" w:sz="4" w:space="0" w:color="auto"/>
              <w:left w:val="single" w:sz="4" w:space="0" w:color="auto"/>
              <w:bottom w:val="single" w:sz="4" w:space="0" w:color="auto"/>
              <w:right w:val="single" w:sz="4" w:space="0" w:color="auto"/>
            </w:tcBorders>
            <w:hideMark/>
          </w:tcPr>
          <w:p w:rsidR="00AF2D4D" w:rsidRDefault="00AF2D4D" w:rsidP="00C715B2">
            <w:pPr>
              <w:pStyle w:val="Body"/>
              <w:spacing w:before="60" w:after="60"/>
              <w:rPr>
                <w:szCs w:val="20"/>
              </w:rPr>
            </w:pPr>
            <w:r>
              <w:t>You all</w:t>
            </w:r>
          </w:p>
          <w:p w:rsidR="00AF2D4D" w:rsidRDefault="00AF2D4D" w:rsidP="00C715B2">
            <w:pPr>
              <w:pStyle w:val="Body"/>
              <w:spacing w:before="60" w:after="60"/>
            </w:pPr>
            <w:r>
              <w:t xml:space="preserve">You </w:t>
            </w:r>
          </w:p>
        </w:tc>
      </w:tr>
      <w:tr w:rsidR="00AF2D4D" w:rsidTr="00AF2D4D">
        <w:tc>
          <w:tcPr>
            <w:tcW w:w="3402" w:type="dxa"/>
            <w:tcBorders>
              <w:top w:val="single" w:sz="4" w:space="0" w:color="auto"/>
              <w:left w:val="single" w:sz="4" w:space="0" w:color="auto"/>
              <w:bottom w:val="single" w:sz="4" w:space="0" w:color="auto"/>
              <w:right w:val="single" w:sz="4" w:space="0" w:color="auto"/>
            </w:tcBorders>
            <w:hideMark/>
          </w:tcPr>
          <w:p w:rsidR="00AF2D4D" w:rsidRPr="00AF2D4D" w:rsidRDefault="00AF2D4D" w:rsidP="00C715B2">
            <w:pPr>
              <w:pStyle w:val="Body"/>
              <w:spacing w:before="60" w:after="60"/>
              <w:rPr>
                <w:b/>
                <w:szCs w:val="20"/>
              </w:rPr>
            </w:pPr>
            <w:r w:rsidRPr="00AF2D4D">
              <w:rPr>
                <w:b/>
              </w:rPr>
              <w:lastRenderedPageBreak/>
              <w:t>Mate      Buddy</w:t>
            </w:r>
          </w:p>
          <w:p w:rsidR="00AF2D4D" w:rsidRPr="00AF2D4D" w:rsidRDefault="00AF2D4D" w:rsidP="00C715B2">
            <w:pPr>
              <w:pStyle w:val="Body"/>
              <w:spacing w:before="60" w:after="60"/>
              <w:rPr>
                <w:b/>
              </w:rPr>
            </w:pPr>
            <w:proofErr w:type="spellStart"/>
            <w:r w:rsidRPr="00AF2D4D">
              <w:rPr>
                <w:b/>
              </w:rPr>
              <w:t>Darl</w:t>
            </w:r>
            <w:proofErr w:type="spellEnd"/>
            <w:r w:rsidRPr="00AF2D4D">
              <w:rPr>
                <w:b/>
              </w:rPr>
              <w:t xml:space="preserve">       Love     Dearie</w:t>
            </w:r>
          </w:p>
        </w:tc>
        <w:tc>
          <w:tcPr>
            <w:tcW w:w="5670" w:type="dxa"/>
            <w:tcBorders>
              <w:top w:val="single" w:sz="4" w:space="0" w:color="auto"/>
              <w:left w:val="single" w:sz="4" w:space="0" w:color="auto"/>
              <w:bottom w:val="single" w:sz="4" w:space="0" w:color="auto"/>
              <w:right w:val="single" w:sz="4" w:space="0" w:color="auto"/>
            </w:tcBorders>
            <w:hideMark/>
          </w:tcPr>
          <w:p w:rsidR="00AF2D4D" w:rsidRDefault="00AF2D4D" w:rsidP="00C715B2">
            <w:pPr>
              <w:pStyle w:val="Body"/>
              <w:spacing w:before="60" w:after="60"/>
              <w:rPr>
                <w:szCs w:val="20"/>
              </w:rPr>
            </w:pPr>
            <w:r>
              <w:t>Sir</w:t>
            </w:r>
          </w:p>
          <w:p w:rsidR="00AF2D4D" w:rsidRDefault="00AF2D4D" w:rsidP="00C715B2">
            <w:pPr>
              <w:pStyle w:val="Body"/>
              <w:spacing w:before="60" w:after="60"/>
            </w:pPr>
            <w:r>
              <w:t>Ma’am</w:t>
            </w:r>
          </w:p>
          <w:p w:rsidR="00AF2D4D" w:rsidRDefault="00AF2D4D" w:rsidP="00C715B2">
            <w:pPr>
              <w:pStyle w:val="Body"/>
              <w:spacing w:before="60" w:after="60"/>
            </w:pPr>
            <w:r>
              <w:t>(Or the person’s name if you know it.)</w:t>
            </w:r>
          </w:p>
        </w:tc>
      </w:tr>
    </w:tbl>
    <w:p w:rsidR="00AF2D4D" w:rsidRPr="008B3295" w:rsidRDefault="00AF2D4D" w:rsidP="00AF2D4D">
      <w:pPr>
        <w:pStyle w:val="ActivityHead"/>
      </w:pPr>
      <w:bookmarkStart w:id="24" w:name="_Toc331958248"/>
      <w:r>
        <w:t>Activity 16</w:t>
      </w:r>
      <w:r>
        <w:tab/>
      </w:r>
      <w:r w:rsidRPr="00AF2D4D">
        <w:t>Communicating at work</w:t>
      </w:r>
      <w:bookmarkEnd w:id="24"/>
    </w:p>
    <w:p w:rsidR="00E313CC" w:rsidRDefault="00E313CC" w:rsidP="00E313CC">
      <w:pPr>
        <w:pStyle w:val="Body"/>
        <w:spacing w:before="120"/>
        <w:rPr>
          <w:rFonts w:eastAsiaTheme="majorEastAsia"/>
        </w:rPr>
      </w:pPr>
      <w:r>
        <w:rPr>
          <w:rFonts w:eastAsiaTheme="majorEastAsia"/>
        </w:rPr>
        <w:t xml:space="preserve">Resources for this activity can be found in Appendix 4. </w:t>
      </w:r>
    </w:p>
    <w:p w:rsidR="00AF2D4D" w:rsidRDefault="00AF2D4D" w:rsidP="00AF2D4D">
      <w:pPr>
        <w:pStyle w:val="Body"/>
      </w:pPr>
      <w:r>
        <w:t>In this activity, learners will practise communicating at work, using what they have learnt from their toolbox for communication.</w:t>
      </w:r>
    </w:p>
    <w:p w:rsidR="00AF2D4D" w:rsidRDefault="00AF2D4D" w:rsidP="00AF2D4D">
      <w:pPr>
        <w:pStyle w:val="Body"/>
      </w:pPr>
      <w:r>
        <w:t>Divide group into pairs. Give a set of cards to the pair – one person is A, the other is B. They will take the appropriate card for Situation 1 and role play the situation. Give them time to read the cards first.</w:t>
      </w:r>
    </w:p>
    <w:p w:rsidR="00AF2D4D" w:rsidRDefault="00AF2D4D" w:rsidP="00AF2D4D">
      <w:pPr>
        <w:pStyle w:val="Body"/>
      </w:pPr>
      <w:r>
        <w:t>Then have learners swap roles, and do Situation 2.</w:t>
      </w:r>
    </w:p>
    <w:p w:rsidR="00AF2D4D" w:rsidRDefault="00AF2D4D" w:rsidP="00AF2D4D">
      <w:pPr>
        <w:pStyle w:val="Body"/>
      </w:pPr>
      <w:r>
        <w:t>Monitor the role play. If you have some confident learners you could get them to show the role play to the rest of the group.</w:t>
      </w:r>
    </w:p>
    <w:p w:rsidR="00AF2D4D" w:rsidRDefault="00AF2D4D" w:rsidP="00AF2D4D">
      <w:pPr>
        <w:pStyle w:val="Body"/>
      </w:pPr>
    </w:p>
    <w:p w:rsidR="00AF2D4D" w:rsidRDefault="00AF2D4D" w:rsidP="00AF2D4D">
      <w:pPr>
        <w:pStyle w:val="Body"/>
      </w:pPr>
    </w:p>
    <w:p w:rsidR="00AF2D4D" w:rsidRDefault="00AF2D4D">
      <w:pPr>
        <w:spacing w:after="200" w:line="276" w:lineRule="auto"/>
        <w:rPr>
          <w:rFonts w:ascii="Arial" w:hAnsi="Arial" w:cs="Arial"/>
          <w:sz w:val="20"/>
          <w:szCs w:val="22"/>
        </w:rPr>
      </w:pPr>
      <w:r>
        <w:br w:type="page"/>
      </w:r>
    </w:p>
    <w:p w:rsidR="00AF2D4D" w:rsidRPr="008B3295" w:rsidRDefault="00AF2D4D" w:rsidP="00AF2D4D">
      <w:pPr>
        <w:pStyle w:val="ActivityHead"/>
      </w:pPr>
      <w:bookmarkStart w:id="25" w:name="_Toc331958249"/>
      <w:r>
        <w:lastRenderedPageBreak/>
        <w:t>Activity 17</w:t>
      </w:r>
      <w:r>
        <w:tab/>
      </w:r>
      <w:r w:rsidRPr="00AF2D4D">
        <w:t>C</w:t>
      </w:r>
      <w:r w:rsidR="00A35D70">
        <w:t>ommunicat</w:t>
      </w:r>
      <w:r w:rsidR="00B578AF">
        <w:t xml:space="preserve">e </w:t>
      </w:r>
      <w:r w:rsidR="00A35D70">
        <w:t xml:space="preserve">with people from </w:t>
      </w:r>
      <w:r w:rsidRPr="00AF2D4D">
        <w:t>other culture</w:t>
      </w:r>
      <w:r w:rsidR="00A35D70">
        <w:t>s</w:t>
      </w:r>
      <w:bookmarkEnd w:id="25"/>
    </w:p>
    <w:p w:rsidR="00E313CC" w:rsidRDefault="00E313CC" w:rsidP="00E313CC">
      <w:pPr>
        <w:pStyle w:val="Body"/>
        <w:spacing w:before="120"/>
        <w:rPr>
          <w:rFonts w:eastAsiaTheme="majorEastAsia"/>
        </w:rPr>
      </w:pPr>
      <w:r>
        <w:rPr>
          <w:rFonts w:eastAsiaTheme="majorEastAsia"/>
        </w:rPr>
        <w:t xml:space="preserve">Resources for this activity can be found in Appendix 5. </w:t>
      </w:r>
    </w:p>
    <w:p w:rsidR="00AF2D4D" w:rsidRDefault="00AF2D4D" w:rsidP="00AF2D4D">
      <w:pPr>
        <w:pStyle w:val="Body"/>
        <w:spacing w:before="120"/>
      </w:pPr>
      <w:r>
        <w:t>This activity will help make learners aware of cultural attributes of specific groups that may be visiting Australia or work in Australia, and how they can sensitively deal with people from these groups.</w:t>
      </w:r>
    </w:p>
    <w:p w:rsidR="00AF2D4D" w:rsidRDefault="00AF2D4D" w:rsidP="00AF2D4D">
      <w:pPr>
        <w:pStyle w:val="Body"/>
      </w:pPr>
      <w:r>
        <w:t xml:space="preserve">There is a similar activity in the unit </w:t>
      </w:r>
      <w:r>
        <w:rPr>
          <w:i/>
        </w:rPr>
        <w:t>SITXCOM002A Work in a socially diverse environment</w:t>
      </w:r>
      <w:r>
        <w:t>. If learners are also undertaking th</w:t>
      </w:r>
      <w:r w:rsidR="00A35D70">
        <w:t>at</w:t>
      </w:r>
      <w:r>
        <w:t xml:space="preserve"> unit you could combine this activity.</w:t>
      </w:r>
    </w:p>
    <w:p w:rsidR="00AF2D4D" w:rsidRDefault="00AF2D4D" w:rsidP="00AF2D4D">
      <w:pPr>
        <w:pStyle w:val="Body"/>
      </w:pPr>
      <w:r>
        <w:t>Learners may need help with basic research skills and recording of information.</w:t>
      </w:r>
    </w:p>
    <w:p w:rsidR="00AF2D4D" w:rsidRPr="00676501" w:rsidRDefault="00AF2D4D" w:rsidP="00676501">
      <w:pPr>
        <w:pStyle w:val="Body"/>
        <w:spacing w:before="240"/>
        <w:rPr>
          <w:b/>
        </w:rPr>
      </w:pPr>
      <w:r w:rsidRPr="00676501">
        <w:rPr>
          <w:b/>
        </w:rPr>
        <w:t>Preparation:</w:t>
      </w:r>
    </w:p>
    <w:p w:rsidR="00AF2D4D" w:rsidRDefault="00AF2D4D" w:rsidP="00676501">
      <w:pPr>
        <w:pStyle w:val="Body"/>
      </w:pPr>
      <w:r>
        <w:t xml:space="preserve">Copy the worksheet </w:t>
      </w:r>
      <w:r w:rsidR="002E2702">
        <w:t>in</w:t>
      </w:r>
      <w:r>
        <w:t xml:space="preserve"> Appendix 5.</w:t>
      </w:r>
    </w:p>
    <w:p w:rsidR="00AF2D4D" w:rsidRPr="00676501" w:rsidRDefault="00AF2D4D" w:rsidP="00676501">
      <w:pPr>
        <w:pStyle w:val="Body"/>
        <w:spacing w:before="240"/>
        <w:rPr>
          <w:b/>
        </w:rPr>
      </w:pPr>
      <w:r w:rsidRPr="00676501">
        <w:rPr>
          <w:b/>
        </w:rPr>
        <w:t>Instructions:</w:t>
      </w:r>
    </w:p>
    <w:p w:rsidR="00AF2D4D" w:rsidRDefault="00AF2D4D" w:rsidP="00676501">
      <w:pPr>
        <w:pStyle w:val="Body"/>
      </w:pPr>
      <w:r>
        <w:t>Ask learners, in small groups, to choose from these cultures, which have high visitor numbers to Australia or have high migrant numbers in Australia. Make sure each small group has a different culture to explore.</w:t>
      </w:r>
    </w:p>
    <w:p w:rsidR="00AF2D4D" w:rsidRDefault="00AF2D4D" w:rsidP="00676501">
      <w:pPr>
        <w:pStyle w:val="Body"/>
      </w:pPr>
      <w:r>
        <w:t>Add any others that are relevant to a particular learner group’s workplace.</w:t>
      </w:r>
    </w:p>
    <w:p w:rsidR="00A35D70" w:rsidRDefault="00A35D70" w:rsidP="00A35D70">
      <w:pPr>
        <w:pStyle w:val="BulletList1"/>
        <w:spacing w:before="60" w:after="60"/>
        <w:sectPr w:rsidR="00A35D70" w:rsidSect="0018512B">
          <w:headerReference w:type="even" r:id="rId15"/>
          <w:footerReference w:type="even" r:id="rId16"/>
          <w:footerReference w:type="default" r:id="rId17"/>
          <w:type w:val="continuous"/>
          <w:pgSz w:w="11906" w:h="16838"/>
          <w:pgMar w:top="1440" w:right="1440" w:bottom="1440" w:left="1440" w:header="709" w:footer="709" w:gutter="0"/>
          <w:pgNumType w:start="1"/>
          <w:cols w:space="720"/>
          <w:docGrid w:linePitch="326"/>
        </w:sectPr>
      </w:pPr>
    </w:p>
    <w:p w:rsidR="00AF2D4D" w:rsidRPr="00676501" w:rsidRDefault="00AF2D4D" w:rsidP="00A35D70">
      <w:pPr>
        <w:pStyle w:val="BulletList1"/>
        <w:spacing w:before="60" w:after="60"/>
      </w:pPr>
      <w:r w:rsidRPr="00676501">
        <w:lastRenderedPageBreak/>
        <w:t>United States</w:t>
      </w:r>
    </w:p>
    <w:p w:rsidR="00AF2D4D" w:rsidRPr="00676501" w:rsidRDefault="00AF2D4D" w:rsidP="00A35D70">
      <w:pPr>
        <w:pStyle w:val="BulletList1"/>
        <w:spacing w:before="60" w:after="60"/>
      </w:pPr>
      <w:r w:rsidRPr="00676501">
        <w:t>Japan</w:t>
      </w:r>
    </w:p>
    <w:p w:rsidR="00AF2D4D" w:rsidRPr="00676501" w:rsidRDefault="00AF2D4D" w:rsidP="00A35D70">
      <w:pPr>
        <w:pStyle w:val="BulletList1"/>
        <w:spacing w:before="60" w:after="60"/>
      </w:pPr>
      <w:r w:rsidRPr="00676501">
        <w:t>China</w:t>
      </w:r>
    </w:p>
    <w:p w:rsidR="00AF2D4D" w:rsidRPr="00676501" w:rsidRDefault="00AF2D4D" w:rsidP="00A35D70">
      <w:pPr>
        <w:pStyle w:val="BulletList1"/>
        <w:spacing w:before="60" w:after="60"/>
      </w:pPr>
      <w:r w:rsidRPr="00676501">
        <w:t>Germany</w:t>
      </w:r>
    </w:p>
    <w:p w:rsidR="00AF2D4D" w:rsidRPr="00676501" w:rsidRDefault="00AF2D4D" w:rsidP="00A35D70">
      <w:pPr>
        <w:pStyle w:val="BulletList1"/>
        <w:spacing w:before="60" w:after="60"/>
      </w:pPr>
      <w:r w:rsidRPr="00676501">
        <w:t>Italy</w:t>
      </w:r>
    </w:p>
    <w:p w:rsidR="00AF2D4D" w:rsidRPr="00676501" w:rsidRDefault="00AF2D4D" w:rsidP="00A35D70">
      <w:pPr>
        <w:pStyle w:val="BulletList1"/>
        <w:spacing w:before="60" w:after="60"/>
      </w:pPr>
      <w:r w:rsidRPr="00676501">
        <w:lastRenderedPageBreak/>
        <w:t>France</w:t>
      </w:r>
    </w:p>
    <w:p w:rsidR="00AF2D4D" w:rsidRPr="00676501" w:rsidRDefault="00AF2D4D" w:rsidP="00A35D70">
      <w:pPr>
        <w:pStyle w:val="BulletList1"/>
        <w:spacing w:before="60" w:after="60"/>
      </w:pPr>
      <w:r w:rsidRPr="00676501">
        <w:t>South Korea</w:t>
      </w:r>
    </w:p>
    <w:p w:rsidR="00AF2D4D" w:rsidRPr="00676501" w:rsidRDefault="00AF2D4D" w:rsidP="00A35D70">
      <w:pPr>
        <w:pStyle w:val="BulletList1"/>
        <w:spacing w:before="60" w:after="60"/>
      </w:pPr>
      <w:r w:rsidRPr="00676501">
        <w:t>United Kingdom</w:t>
      </w:r>
    </w:p>
    <w:p w:rsidR="00AF2D4D" w:rsidRPr="00676501" w:rsidRDefault="00AF2D4D" w:rsidP="00A35D70">
      <w:pPr>
        <w:pStyle w:val="BulletList1"/>
        <w:spacing w:before="60" w:after="60"/>
      </w:pPr>
      <w:r w:rsidRPr="00676501">
        <w:t>Malaysia</w:t>
      </w:r>
    </w:p>
    <w:p w:rsidR="00AF2D4D" w:rsidRPr="00676501" w:rsidRDefault="00AF2D4D" w:rsidP="00A35D70">
      <w:pPr>
        <w:pStyle w:val="BulletList1"/>
        <w:spacing w:before="60" w:after="60"/>
      </w:pPr>
      <w:r w:rsidRPr="00676501">
        <w:t>Saudi Arabia</w:t>
      </w:r>
    </w:p>
    <w:p w:rsidR="00A35D70" w:rsidRDefault="00A35D70" w:rsidP="00676501">
      <w:pPr>
        <w:pStyle w:val="Body"/>
        <w:sectPr w:rsidR="00A35D70" w:rsidSect="00A35D70">
          <w:type w:val="continuous"/>
          <w:pgSz w:w="11906" w:h="16838"/>
          <w:pgMar w:top="1440" w:right="1440" w:bottom="1440" w:left="2410" w:header="709" w:footer="709" w:gutter="0"/>
          <w:pgNumType w:start="1"/>
          <w:cols w:num="2" w:space="720"/>
          <w:docGrid w:linePitch="326"/>
        </w:sectPr>
      </w:pPr>
    </w:p>
    <w:p w:rsidR="00AF2D4D" w:rsidRDefault="00AF2D4D" w:rsidP="00676501">
      <w:pPr>
        <w:pStyle w:val="Body"/>
      </w:pPr>
      <w:r>
        <w:lastRenderedPageBreak/>
        <w:t>Learners should find some information for each of the headings on the worksheet.</w:t>
      </w:r>
    </w:p>
    <w:p w:rsidR="00AF2D4D" w:rsidRDefault="00AF2D4D" w:rsidP="00676501">
      <w:pPr>
        <w:pStyle w:val="Body"/>
      </w:pPr>
      <w:r>
        <w:t>If they wish to change the headings once they have looked at the information, they should check with you first.</w:t>
      </w:r>
    </w:p>
    <w:p w:rsidR="00AF2D4D" w:rsidRPr="00676501" w:rsidRDefault="00AF2D4D" w:rsidP="00676501">
      <w:pPr>
        <w:pStyle w:val="Body"/>
        <w:spacing w:before="240"/>
        <w:rPr>
          <w:b/>
        </w:rPr>
      </w:pPr>
      <w:r w:rsidRPr="00676501">
        <w:rPr>
          <w:b/>
        </w:rPr>
        <w:t>Finding the information:</w:t>
      </w:r>
    </w:p>
    <w:p w:rsidR="00AF2D4D" w:rsidRDefault="00AF2D4D" w:rsidP="00676501">
      <w:pPr>
        <w:pStyle w:val="Body"/>
      </w:pPr>
      <w:r>
        <w:rPr>
          <w:i/>
        </w:rPr>
        <w:t>Interview people:</w:t>
      </w:r>
      <w:r>
        <w:t xml:space="preserve"> If you have people from different cultures in your group, other learners could interview them. Or they could interview staff at their workplace if they are from other cultures, or other people they know.</w:t>
      </w:r>
    </w:p>
    <w:p w:rsidR="00AF2D4D" w:rsidRDefault="00AF2D4D" w:rsidP="00676501">
      <w:pPr>
        <w:pStyle w:val="Body"/>
      </w:pPr>
      <w:r>
        <w:rPr>
          <w:i/>
        </w:rPr>
        <w:t xml:space="preserve">Use the internet: </w:t>
      </w:r>
      <w:r>
        <w:t>You might need to help learners find information on the internet, if it is available.</w:t>
      </w:r>
    </w:p>
    <w:p w:rsidR="00676501" w:rsidRDefault="00676501">
      <w:pPr>
        <w:spacing w:after="200" w:line="276" w:lineRule="auto"/>
        <w:rPr>
          <w:rFonts w:ascii="Arial" w:hAnsi="Arial" w:cs="Arial"/>
          <w:sz w:val="20"/>
          <w:szCs w:val="22"/>
        </w:rPr>
      </w:pPr>
      <w:r>
        <w:br w:type="page"/>
      </w:r>
    </w:p>
    <w:p w:rsidR="00AF2D4D" w:rsidRPr="00B578AF" w:rsidRDefault="00AF2D4D" w:rsidP="00676501">
      <w:pPr>
        <w:pStyle w:val="Body"/>
        <w:rPr>
          <w:b/>
        </w:rPr>
      </w:pPr>
      <w:r w:rsidRPr="00B578AF">
        <w:rPr>
          <w:b/>
        </w:rPr>
        <w:lastRenderedPageBreak/>
        <w:t>Here are some useful sites to start with.</w:t>
      </w:r>
    </w:p>
    <w:p w:rsidR="00AF2D4D" w:rsidRDefault="00AF2D4D" w:rsidP="00676501">
      <w:pPr>
        <w:pStyle w:val="Body"/>
      </w:pPr>
      <w:r>
        <w:t>&lt;http://www.culturecrossing.net/&gt;</w:t>
      </w:r>
    </w:p>
    <w:p w:rsidR="00AF2D4D" w:rsidRDefault="00AF2D4D" w:rsidP="00676501">
      <w:pPr>
        <w:pStyle w:val="Body"/>
        <w:rPr>
          <w:highlight w:val="yellow"/>
        </w:rPr>
      </w:pPr>
      <w:r>
        <w:t>&lt;http://www.buzzle.com/articles/world-cultures-heritage/&gt;</w:t>
      </w:r>
    </w:p>
    <w:p w:rsidR="00AF2D4D" w:rsidRDefault="00AF2D4D" w:rsidP="00676501">
      <w:pPr>
        <w:pStyle w:val="Body"/>
      </w:pPr>
      <w:r>
        <w:t>&lt;http://www.everyculture.com/&gt;</w:t>
      </w:r>
    </w:p>
    <w:p w:rsidR="00AF2D4D" w:rsidRDefault="00AF2D4D" w:rsidP="00676501">
      <w:pPr>
        <w:pStyle w:val="Body"/>
      </w:pPr>
      <w:r>
        <w:t>&lt;http://www.kwintessential.co.uk/resources/country-profiles.html</w:t>
      </w:r>
      <w:r>
        <w:rPr>
          <w:rStyle w:val="Hyperlink"/>
          <w:rFonts w:eastAsiaTheme="majorEastAsia"/>
        </w:rPr>
        <w:t>&gt;</w:t>
      </w:r>
    </w:p>
    <w:p w:rsidR="00AF2D4D" w:rsidRDefault="00AF2D4D" w:rsidP="00676501">
      <w:pPr>
        <w:pStyle w:val="Body"/>
      </w:pPr>
      <w:r>
        <w:t>&lt;http://www.intercultures.ca/cil-cai/countryinsights-apercuspays-eng.asp</w:t>
      </w:r>
      <w:r>
        <w:rPr>
          <w:rStyle w:val="Hyperlink"/>
          <w:rFonts w:eastAsiaTheme="majorEastAsia"/>
        </w:rPr>
        <w:t>&gt;</w:t>
      </w:r>
    </w:p>
    <w:p w:rsidR="00AF2D4D" w:rsidRDefault="00AF2D4D" w:rsidP="00676501">
      <w:pPr>
        <w:pStyle w:val="Body"/>
        <w:rPr>
          <w:i/>
        </w:rPr>
      </w:pPr>
      <w:r>
        <w:rPr>
          <w:i/>
        </w:rPr>
        <w:t>Resources:</w:t>
      </w:r>
    </w:p>
    <w:p w:rsidR="00AF2D4D" w:rsidRPr="00676501" w:rsidRDefault="00AF2D4D" w:rsidP="00676501">
      <w:pPr>
        <w:pStyle w:val="Body"/>
      </w:pPr>
      <w:r w:rsidRPr="00676501">
        <w:t xml:space="preserve">Download </w:t>
      </w:r>
      <w:r w:rsidRPr="00676501">
        <w:rPr>
          <w:i/>
        </w:rPr>
        <w:t>Cultural sensitivity</w:t>
      </w:r>
      <w:r w:rsidRPr="00676501">
        <w:t xml:space="preserve"> booklet, by the University of Newcastle, &lt;</w:t>
      </w:r>
      <w:hyperlink r:id="rId18" w:history="1">
        <w:r w:rsidRPr="00676501">
          <w:rPr>
            <w:rStyle w:val="Hyperlink"/>
            <w:rFonts w:eastAsiaTheme="majorEastAsia"/>
            <w:color w:val="auto"/>
            <w:u w:val="none"/>
          </w:rPr>
          <w:t>http://www.newcastle.edu.au/Resources/Divisions/Academic/Equity%20and%20Diversity/Documents/cultural_sensitivity_book.pdf</w:t>
        </w:r>
      </w:hyperlink>
      <w:r w:rsidRPr="00676501">
        <w:t>&gt;.</w:t>
      </w:r>
    </w:p>
    <w:p w:rsidR="00AF2D4D" w:rsidRPr="00676501" w:rsidRDefault="00AF2D4D" w:rsidP="00676501">
      <w:pPr>
        <w:pStyle w:val="Body"/>
      </w:pPr>
      <w:r w:rsidRPr="00676501">
        <w:t>This booklet contains information on the correct ways of behaving when dealing with people from China, India, Japan, Korea, Malaysia, Saudi Arabia and Singapore.</w:t>
      </w:r>
    </w:p>
    <w:p w:rsidR="00AF2D4D" w:rsidRPr="00AF2D4D" w:rsidRDefault="00AF2D4D" w:rsidP="00676501">
      <w:pPr>
        <w:pStyle w:val="Body"/>
        <w:spacing w:before="240"/>
        <w:rPr>
          <w:b/>
        </w:rPr>
      </w:pPr>
      <w:r w:rsidRPr="00AF2D4D">
        <w:rPr>
          <w:b/>
        </w:rPr>
        <w:t>Sharing the information:</w:t>
      </w:r>
    </w:p>
    <w:p w:rsidR="00AF2D4D" w:rsidRDefault="00AF2D4D" w:rsidP="00AF2D4D">
      <w:pPr>
        <w:pStyle w:val="BulletList1"/>
      </w:pPr>
      <w:r>
        <w:t>Help learners organise in their small group to share some of their information with the whole group. This can be a fun activity. For example:</w:t>
      </w:r>
    </w:p>
    <w:p w:rsidR="00AF2D4D" w:rsidRDefault="00AF2D4D" w:rsidP="00AF2D4D">
      <w:pPr>
        <w:pStyle w:val="BulletList1"/>
      </w:pPr>
      <w:r>
        <w:t>learners could make posters about the characteristics of the different cultures</w:t>
      </w:r>
    </w:p>
    <w:p w:rsidR="00AF2D4D" w:rsidRDefault="00AF2D4D" w:rsidP="00AF2D4D">
      <w:pPr>
        <w:pStyle w:val="BulletList1"/>
      </w:pPr>
      <w:proofErr w:type="gramStart"/>
      <w:r>
        <w:t>you</w:t>
      </w:r>
      <w:proofErr w:type="gramEnd"/>
      <w:r>
        <w:t xml:space="preserve"> could ask learners to compare some aspects of all the countries researched. For example, ask ‘H</w:t>
      </w:r>
      <w:r w:rsidR="00215196">
        <w:t xml:space="preserve">ow do you greet people in </w:t>
      </w:r>
      <w:proofErr w:type="spellStart"/>
      <w:r w:rsidR="00215196">
        <w:t>xxxx</w:t>
      </w:r>
      <w:proofErr w:type="spellEnd"/>
      <w:r w:rsidR="00215196">
        <w:t>?</w:t>
      </w:r>
      <w:r>
        <w:t xml:space="preserve"> Is that th</w:t>
      </w:r>
      <w:r w:rsidR="00215196">
        <w:t xml:space="preserve">e same as or different from </w:t>
      </w:r>
      <w:proofErr w:type="spellStart"/>
      <w:r w:rsidR="00215196">
        <w:t>xxx</w:t>
      </w:r>
      <w:r>
        <w:t>x</w:t>
      </w:r>
      <w:proofErr w:type="spellEnd"/>
      <w:r>
        <w:t>?’</w:t>
      </w:r>
    </w:p>
    <w:p w:rsidR="00AF2D4D" w:rsidRPr="00AF2D4D" w:rsidRDefault="00AF2D4D" w:rsidP="00676501">
      <w:pPr>
        <w:pStyle w:val="Body"/>
        <w:spacing w:before="240"/>
        <w:rPr>
          <w:b/>
        </w:rPr>
      </w:pPr>
      <w:r w:rsidRPr="00AF2D4D">
        <w:rPr>
          <w:b/>
        </w:rPr>
        <w:t>Guidelines:</w:t>
      </w:r>
    </w:p>
    <w:p w:rsidR="00AF2D4D" w:rsidRDefault="00AF2D4D" w:rsidP="00AF2D4D">
      <w:pPr>
        <w:pStyle w:val="Body"/>
      </w:pPr>
      <w:r>
        <w:t>For the second part of this activity, draw on the information presented to have a discussion with learners about some guidelines for communicating effectively with people from other cultures.</w:t>
      </w:r>
    </w:p>
    <w:p w:rsidR="00AF2D4D" w:rsidRDefault="00AF2D4D" w:rsidP="00AF2D4D">
      <w:pPr>
        <w:pStyle w:val="Body"/>
      </w:pPr>
      <w:r>
        <w:t>To avoid problems with writers or readers of different speeds, you could compile the list on the whiteboard as learners discuss, checking for agreement on points and wording. Learners could write the list into their workbook. Or you could type it up later and distribute to learners to stick in their workbooks.</w:t>
      </w:r>
    </w:p>
    <w:p w:rsidR="00AF2D4D" w:rsidRDefault="00AF2D4D" w:rsidP="00AF2D4D">
      <w:pPr>
        <w:pStyle w:val="Body"/>
      </w:pPr>
      <w:r>
        <w:t>The final list will vary but may include things in the table below. You only need to write up the details in the first column. The second column is just for discussion.</w:t>
      </w:r>
    </w:p>
    <w:p w:rsidR="00676501" w:rsidRDefault="00676501">
      <w:pPr>
        <w:spacing w:after="200" w:line="276" w:lineRule="auto"/>
        <w:rPr>
          <w:rFonts w:ascii="Arial" w:hAnsi="Arial" w:cs="Arial"/>
          <w:sz w:val="20"/>
          <w:szCs w:val="22"/>
        </w:rPr>
      </w:pPr>
      <w:r>
        <w:br w:type="page"/>
      </w:r>
    </w:p>
    <w:tbl>
      <w:tblPr>
        <w:tblStyle w:val="TableGrid"/>
        <w:tblW w:w="0" w:type="auto"/>
        <w:tblInd w:w="108" w:type="dxa"/>
        <w:tblLook w:val="04A0" w:firstRow="1" w:lastRow="0" w:firstColumn="1" w:lastColumn="0" w:noHBand="0" w:noVBand="1"/>
      </w:tblPr>
      <w:tblGrid>
        <w:gridCol w:w="3544"/>
        <w:gridCol w:w="5528"/>
      </w:tblGrid>
      <w:tr w:rsidR="00676501" w:rsidRPr="00676501" w:rsidTr="00676501">
        <w:trPr>
          <w:cantSplit/>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76501" w:rsidRPr="00676501" w:rsidRDefault="00676501" w:rsidP="00676501">
            <w:pPr>
              <w:pStyle w:val="Body"/>
              <w:spacing w:before="120"/>
              <w:rPr>
                <w:rFonts w:eastAsiaTheme="minorHAnsi"/>
                <w:b/>
              </w:rPr>
            </w:pPr>
            <w:r w:rsidRPr="00676501">
              <w:rPr>
                <w:b/>
              </w:rPr>
              <w:lastRenderedPageBreak/>
              <w:t>Guidelines for communicating with people from other cultures</w:t>
            </w:r>
          </w:p>
        </w:tc>
      </w:tr>
      <w:tr w:rsidR="00676501" w:rsidTr="00676501">
        <w:trPr>
          <w:cantSplit/>
          <w:trHeight w:val="794"/>
        </w:trPr>
        <w:tc>
          <w:tcPr>
            <w:tcW w:w="3544" w:type="dxa"/>
            <w:tcBorders>
              <w:top w:val="single" w:sz="4" w:space="0" w:color="auto"/>
              <w:left w:val="single" w:sz="4" w:space="0" w:color="auto"/>
              <w:bottom w:val="single" w:sz="4" w:space="0" w:color="auto"/>
              <w:right w:val="single" w:sz="4" w:space="0" w:color="auto"/>
            </w:tcBorders>
            <w:hideMark/>
          </w:tcPr>
          <w:p w:rsidR="00676501" w:rsidRPr="00676501" w:rsidRDefault="00676501" w:rsidP="001B3FAE">
            <w:pPr>
              <w:pStyle w:val="Body"/>
              <w:numPr>
                <w:ilvl w:val="0"/>
                <w:numId w:val="17"/>
              </w:numPr>
              <w:rPr>
                <w:rFonts w:eastAsiaTheme="minorHAnsi"/>
                <w:b/>
              </w:rPr>
            </w:pPr>
            <w:r w:rsidRPr="00676501">
              <w:rPr>
                <w:b/>
              </w:rPr>
              <w:t>Show respect</w:t>
            </w:r>
          </w:p>
        </w:tc>
        <w:tc>
          <w:tcPr>
            <w:tcW w:w="5528" w:type="dxa"/>
            <w:tcBorders>
              <w:top w:val="single" w:sz="4" w:space="0" w:color="auto"/>
              <w:left w:val="single" w:sz="4" w:space="0" w:color="auto"/>
              <w:bottom w:val="single" w:sz="4" w:space="0" w:color="auto"/>
              <w:right w:val="single" w:sz="4" w:space="0" w:color="auto"/>
            </w:tcBorders>
            <w:hideMark/>
          </w:tcPr>
          <w:p w:rsidR="00676501" w:rsidRPr="00676501" w:rsidRDefault="00676501" w:rsidP="00676501">
            <w:pPr>
              <w:pStyle w:val="Body"/>
              <w:rPr>
                <w:rFonts w:eastAsiaTheme="minorHAnsi"/>
              </w:rPr>
            </w:pPr>
            <w:r w:rsidRPr="00676501">
              <w:t>Treat people as individuals.</w:t>
            </w:r>
          </w:p>
          <w:p w:rsidR="00676501" w:rsidRPr="00676501" w:rsidRDefault="00676501" w:rsidP="00676501">
            <w:pPr>
              <w:pStyle w:val="Body"/>
            </w:pPr>
            <w:r w:rsidRPr="00676501">
              <w:t>Don’t think in stereotypes.</w:t>
            </w:r>
          </w:p>
          <w:p w:rsidR="00676501" w:rsidRPr="00676501" w:rsidRDefault="00676501" w:rsidP="00676501">
            <w:pPr>
              <w:pStyle w:val="Body"/>
              <w:rPr>
                <w:rFonts w:eastAsiaTheme="minorHAnsi"/>
              </w:rPr>
            </w:pPr>
            <w:r w:rsidRPr="00676501">
              <w:t>Don’t pre-judge (prejudice).</w:t>
            </w:r>
          </w:p>
        </w:tc>
      </w:tr>
      <w:tr w:rsidR="00676501" w:rsidTr="00676501">
        <w:trPr>
          <w:cantSplit/>
          <w:trHeight w:val="794"/>
        </w:trPr>
        <w:tc>
          <w:tcPr>
            <w:tcW w:w="3544" w:type="dxa"/>
            <w:tcBorders>
              <w:top w:val="single" w:sz="4" w:space="0" w:color="auto"/>
              <w:left w:val="single" w:sz="4" w:space="0" w:color="auto"/>
              <w:bottom w:val="single" w:sz="4" w:space="0" w:color="auto"/>
              <w:right w:val="single" w:sz="4" w:space="0" w:color="auto"/>
            </w:tcBorders>
            <w:hideMark/>
          </w:tcPr>
          <w:p w:rsidR="00676501" w:rsidRPr="00676501" w:rsidRDefault="00676501" w:rsidP="001B3FAE">
            <w:pPr>
              <w:pStyle w:val="Body"/>
              <w:numPr>
                <w:ilvl w:val="0"/>
                <w:numId w:val="17"/>
              </w:numPr>
              <w:rPr>
                <w:rFonts w:eastAsiaTheme="minorHAnsi"/>
                <w:b/>
              </w:rPr>
            </w:pPr>
            <w:r w:rsidRPr="00676501">
              <w:rPr>
                <w:b/>
              </w:rPr>
              <w:t>Be clear in your verbal communication</w:t>
            </w:r>
          </w:p>
        </w:tc>
        <w:tc>
          <w:tcPr>
            <w:tcW w:w="5528" w:type="dxa"/>
            <w:tcBorders>
              <w:top w:val="single" w:sz="4" w:space="0" w:color="auto"/>
              <w:left w:val="single" w:sz="4" w:space="0" w:color="auto"/>
              <w:bottom w:val="single" w:sz="4" w:space="0" w:color="auto"/>
              <w:right w:val="single" w:sz="4" w:space="0" w:color="auto"/>
            </w:tcBorders>
            <w:hideMark/>
          </w:tcPr>
          <w:p w:rsidR="00676501" w:rsidRPr="00676501" w:rsidRDefault="00676501" w:rsidP="00676501">
            <w:pPr>
              <w:pStyle w:val="Body"/>
              <w:rPr>
                <w:rFonts w:eastAsiaTheme="minorHAnsi"/>
              </w:rPr>
            </w:pPr>
            <w:r w:rsidRPr="00676501">
              <w:t xml:space="preserve">Use simple words and short sentences. </w:t>
            </w:r>
          </w:p>
          <w:p w:rsidR="00676501" w:rsidRPr="00676501" w:rsidRDefault="00215196" w:rsidP="00676501">
            <w:pPr>
              <w:pStyle w:val="Body"/>
            </w:pPr>
            <w:r>
              <w:t>Use plain English and don’</w:t>
            </w:r>
            <w:r w:rsidR="00676501" w:rsidRPr="00676501">
              <w:t>t use slang.</w:t>
            </w:r>
          </w:p>
          <w:p w:rsidR="00676501" w:rsidRPr="00676501" w:rsidRDefault="00676501" w:rsidP="00676501">
            <w:pPr>
              <w:pStyle w:val="Body"/>
            </w:pPr>
            <w:r w:rsidRPr="00676501">
              <w:t>Pronounce words clearly.</w:t>
            </w:r>
          </w:p>
          <w:p w:rsidR="00676501" w:rsidRPr="00676501" w:rsidRDefault="00676501" w:rsidP="00215196">
            <w:pPr>
              <w:pStyle w:val="Body"/>
              <w:rPr>
                <w:rFonts w:eastAsiaTheme="minorHAnsi"/>
              </w:rPr>
            </w:pPr>
            <w:r w:rsidRPr="00676501">
              <w:t>Speak a little more slowly so visitors have a chance to translate what you have said into their own language</w:t>
            </w:r>
            <w:r w:rsidR="00215196">
              <w:t xml:space="preserve"> (b</w:t>
            </w:r>
            <w:r w:rsidRPr="00676501">
              <w:t>ut not too slowly</w:t>
            </w:r>
            <w:r w:rsidR="00215196">
              <w:t>)</w:t>
            </w:r>
            <w:r w:rsidRPr="00676501">
              <w:t>.</w:t>
            </w:r>
          </w:p>
        </w:tc>
      </w:tr>
      <w:tr w:rsidR="00676501" w:rsidTr="00676501">
        <w:trPr>
          <w:cantSplit/>
          <w:trHeight w:val="794"/>
        </w:trPr>
        <w:tc>
          <w:tcPr>
            <w:tcW w:w="3544" w:type="dxa"/>
            <w:tcBorders>
              <w:top w:val="single" w:sz="4" w:space="0" w:color="auto"/>
              <w:left w:val="single" w:sz="4" w:space="0" w:color="auto"/>
              <w:bottom w:val="single" w:sz="4" w:space="0" w:color="auto"/>
              <w:right w:val="single" w:sz="4" w:space="0" w:color="auto"/>
            </w:tcBorders>
            <w:hideMark/>
          </w:tcPr>
          <w:p w:rsidR="00676501" w:rsidRPr="00676501" w:rsidRDefault="00676501" w:rsidP="001B3FAE">
            <w:pPr>
              <w:pStyle w:val="Body"/>
              <w:numPr>
                <w:ilvl w:val="0"/>
                <w:numId w:val="17"/>
              </w:numPr>
              <w:rPr>
                <w:rFonts w:eastAsiaTheme="minorHAnsi"/>
                <w:b/>
              </w:rPr>
            </w:pPr>
            <w:r w:rsidRPr="00676501">
              <w:rPr>
                <w:b/>
              </w:rPr>
              <w:t>Be patient, friendly and show interest</w:t>
            </w:r>
          </w:p>
        </w:tc>
        <w:tc>
          <w:tcPr>
            <w:tcW w:w="5528" w:type="dxa"/>
            <w:tcBorders>
              <w:top w:val="single" w:sz="4" w:space="0" w:color="auto"/>
              <w:left w:val="single" w:sz="4" w:space="0" w:color="auto"/>
              <w:bottom w:val="single" w:sz="4" w:space="0" w:color="auto"/>
              <w:right w:val="single" w:sz="4" w:space="0" w:color="auto"/>
            </w:tcBorders>
            <w:hideMark/>
          </w:tcPr>
          <w:p w:rsidR="00676501" w:rsidRPr="00676501" w:rsidRDefault="00676501" w:rsidP="00676501">
            <w:pPr>
              <w:pStyle w:val="Body"/>
              <w:rPr>
                <w:rFonts w:eastAsiaTheme="minorHAnsi"/>
              </w:rPr>
            </w:pPr>
            <w:r w:rsidRPr="00676501">
              <w:t>Show an attitude of ‘friendly formality’.</w:t>
            </w:r>
          </w:p>
          <w:p w:rsidR="00676501" w:rsidRPr="00676501" w:rsidRDefault="00676501" w:rsidP="00676501">
            <w:pPr>
              <w:pStyle w:val="Body"/>
            </w:pPr>
            <w:r w:rsidRPr="00676501">
              <w:t xml:space="preserve">Use a formal </w:t>
            </w:r>
            <w:r w:rsidR="00215196">
              <w:t>way of addressing people, like sir or m</w:t>
            </w:r>
            <w:r w:rsidRPr="00676501">
              <w:t xml:space="preserve">a’am, or </w:t>
            </w:r>
            <w:proofErr w:type="spellStart"/>
            <w:r w:rsidRPr="00676501">
              <w:t>Mr</w:t>
            </w:r>
            <w:proofErr w:type="spellEnd"/>
            <w:r w:rsidRPr="00676501">
              <w:t>_</w:t>
            </w:r>
            <w:proofErr w:type="gramStart"/>
            <w:r w:rsidRPr="00676501">
              <w:t>_  if</w:t>
            </w:r>
            <w:proofErr w:type="gramEnd"/>
            <w:r w:rsidRPr="00676501">
              <w:t xml:space="preserve"> you know their name. Using first (given) names may be considered too personal.</w:t>
            </w:r>
          </w:p>
          <w:p w:rsidR="00676501" w:rsidRPr="00676501" w:rsidRDefault="00676501" w:rsidP="00676501">
            <w:pPr>
              <w:pStyle w:val="Body"/>
              <w:rPr>
                <w:rFonts w:eastAsiaTheme="minorHAnsi"/>
              </w:rPr>
            </w:pPr>
            <w:r w:rsidRPr="00676501">
              <w:t>Smiling is a universal sign of friendliness and is understood by everyone.</w:t>
            </w:r>
          </w:p>
        </w:tc>
      </w:tr>
      <w:tr w:rsidR="00676501" w:rsidTr="00676501">
        <w:trPr>
          <w:cantSplit/>
          <w:trHeight w:val="794"/>
        </w:trPr>
        <w:tc>
          <w:tcPr>
            <w:tcW w:w="3544" w:type="dxa"/>
            <w:tcBorders>
              <w:top w:val="single" w:sz="4" w:space="0" w:color="auto"/>
              <w:left w:val="single" w:sz="4" w:space="0" w:color="auto"/>
              <w:bottom w:val="single" w:sz="4" w:space="0" w:color="auto"/>
              <w:right w:val="single" w:sz="4" w:space="0" w:color="auto"/>
            </w:tcBorders>
            <w:hideMark/>
          </w:tcPr>
          <w:p w:rsidR="00676501" w:rsidRPr="00676501" w:rsidRDefault="00676501" w:rsidP="001B3FAE">
            <w:pPr>
              <w:pStyle w:val="Body"/>
              <w:numPr>
                <w:ilvl w:val="0"/>
                <w:numId w:val="17"/>
              </w:numPr>
              <w:rPr>
                <w:rFonts w:eastAsiaTheme="minorHAnsi"/>
                <w:b/>
              </w:rPr>
            </w:pPr>
            <w:r w:rsidRPr="00676501">
              <w:rPr>
                <w:b/>
              </w:rPr>
              <w:t>Listen actively and ask open questions</w:t>
            </w:r>
          </w:p>
        </w:tc>
        <w:tc>
          <w:tcPr>
            <w:tcW w:w="5528" w:type="dxa"/>
            <w:tcBorders>
              <w:top w:val="single" w:sz="4" w:space="0" w:color="auto"/>
              <w:left w:val="single" w:sz="4" w:space="0" w:color="auto"/>
              <w:bottom w:val="single" w:sz="4" w:space="0" w:color="auto"/>
              <w:right w:val="single" w:sz="4" w:space="0" w:color="auto"/>
            </w:tcBorders>
            <w:hideMark/>
          </w:tcPr>
          <w:p w:rsidR="00676501" w:rsidRPr="00676501" w:rsidRDefault="00676501" w:rsidP="00676501">
            <w:pPr>
              <w:pStyle w:val="Body"/>
              <w:rPr>
                <w:rFonts w:eastAsiaTheme="minorHAnsi"/>
              </w:rPr>
            </w:pPr>
            <w:r w:rsidRPr="00676501">
              <w:t>Use these skills to build a connection with your customers and learn something about them so you can better meet their needs.</w:t>
            </w:r>
          </w:p>
        </w:tc>
      </w:tr>
      <w:tr w:rsidR="00676501" w:rsidTr="00676501">
        <w:trPr>
          <w:cantSplit/>
          <w:trHeight w:val="794"/>
        </w:trPr>
        <w:tc>
          <w:tcPr>
            <w:tcW w:w="3544" w:type="dxa"/>
            <w:tcBorders>
              <w:top w:val="single" w:sz="4" w:space="0" w:color="auto"/>
              <w:left w:val="single" w:sz="4" w:space="0" w:color="auto"/>
              <w:bottom w:val="single" w:sz="4" w:space="0" w:color="auto"/>
              <w:right w:val="single" w:sz="4" w:space="0" w:color="auto"/>
            </w:tcBorders>
            <w:hideMark/>
          </w:tcPr>
          <w:p w:rsidR="00676501" w:rsidRPr="00676501" w:rsidRDefault="00676501" w:rsidP="001B3FAE">
            <w:pPr>
              <w:pStyle w:val="Body"/>
              <w:numPr>
                <w:ilvl w:val="0"/>
                <w:numId w:val="17"/>
              </w:numPr>
              <w:rPr>
                <w:rFonts w:eastAsiaTheme="minorHAnsi"/>
                <w:b/>
              </w:rPr>
            </w:pPr>
            <w:r w:rsidRPr="00676501">
              <w:rPr>
                <w:b/>
              </w:rPr>
              <w:t>Don’t make jokes</w:t>
            </w:r>
          </w:p>
        </w:tc>
        <w:tc>
          <w:tcPr>
            <w:tcW w:w="5528" w:type="dxa"/>
            <w:tcBorders>
              <w:top w:val="single" w:sz="4" w:space="0" w:color="auto"/>
              <w:left w:val="single" w:sz="4" w:space="0" w:color="auto"/>
              <w:bottom w:val="single" w:sz="4" w:space="0" w:color="auto"/>
              <w:right w:val="single" w:sz="4" w:space="0" w:color="auto"/>
            </w:tcBorders>
            <w:hideMark/>
          </w:tcPr>
          <w:p w:rsidR="00676501" w:rsidRPr="00676501" w:rsidRDefault="00676501" w:rsidP="00676501">
            <w:pPr>
              <w:pStyle w:val="Body"/>
              <w:rPr>
                <w:rFonts w:eastAsiaTheme="minorHAnsi"/>
              </w:rPr>
            </w:pPr>
            <w:r w:rsidRPr="00676501">
              <w:t xml:space="preserve">Jokes require a high level of language to understand. Also people’s sense of </w:t>
            </w:r>
            <w:proofErr w:type="spellStart"/>
            <w:r w:rsidRPr="00676501">
              <w:t>humour</w:t>
            </w:r>
            <w:proofErr w:type="spellEnd"/>
            <w:r w:rsidRPr="00676501">
              <w:t xml:space="preserve"> varies. It might sound like you are belittling people.</w:t>
            </w:r>
          </w:p>
          <w:p w:rsidR="00676501" w:rsidRPr="00676501" w:rsidRDefault="00676501" w:rsidP="00676501">
            <w:pPr>
              <w:pStyle w:val="Body"/>
              <w:rPr>
                <w:rFonts w:eastAsiaTheme="minorHAnsi"/>
              </w:rPr>
            </w:pPr>
            <w:r w:rsidRPr="00676501">
              <w:t xml:space="preserve">Check that your </w:t>
            </w:r>
            <w:proofErr w:type="spellStart"/>
            <w:r w:rsidRPr="00676501">
              <w:t>humour</w:t>
            </w:r>
            <w:proofErr w:type="spellEnd"/>
            <w:r w:rsidRPr="00676501">
              <w:t xml:space="preserve"> is not sexist or racist.</w:t>
            </w:r>
          </w:p>
        </w:tc>
      </w:tr>
      <w:tr w:rsidR="00676501" w:rsidTr="00676501">
        <w:trPr>
          <w:cantSplit/>
          <w:trHeight w:val="794"/>
        </w:trPr>
        <w:tc>
          <w:tcPr>
            <w:tcW w:w="3544" w:type="dxa"/>
            <w:tcBorders>
              <w:top w:val="single" w:sz="4" w:space="0" w:color="auto"/>
              <w:left w:val="single" w:sz="4" w:space="0" w:color="auto"/>
              <w:bottom w:val="single" w:sz="4" w:space="0" w:color="auto"/>
              <w:right w:val="single" w:sz="4" w:space="0" w:color="auto"/>
            </w:tcBorders>
            <w:hideMark/>
          </w:tcPr>
          <w:p w:rsidR="00676501" w:rsidRPr="00676501" w:rsidRDefault="00676501" w:rsidP="001B3FAE">
            <w:pPr>
              <w:pStyle w:val="Body"/>
              <w:numPr>
                <w:ilvl w:val="0"/>
                <w:numId w:val="17"/>
              </w:numPr>
              <w:rPr>
                <w:rFonts w:eastAsiaTheme="minorHAnsi"/>
                <w:b/>
              </w:rPr>
            </w:pPr>
            <w:r w:rsidRPr="00676501">
              <w:rPr>
                <w:b/>
              </w:rPr>
              <w:t>Keep a polite distance away when talking with people</w:t>
            </w:r>
          </w:p>
        </w:tc>
        <w:tc>
          <w:tcPr>
            <w:tcW w:w="5528" w:type="dxa"/>
            <w:tcBorders>
              <w:top w:val="single" w:sz="4" w:space="0" w:color="auto"/>
              <w:left w:val="single" w:sz="4" w:space="0" w:color="auto"/>
              <w:bottom w:val="single" w:sz="4" w:space="0" w:color="auto"/>
              <w:right w:val="single" w:sz="4" w:space="0" w:color="auto"/>
            </w:tcBorders>
            <w:hideMark/>
          </w:tcPr>
          <w:p w:rsidR="00676501" w:rsidRPr="00676501" w:rsidRDefault="00215196" w:rsidP="00676501">
            <w:pPr>
              <w:pStyle w:val="Body"/>
              <w:rPr>
                <w:rFonts w:eastAsiaTheme="minorHAnsi"/>
              </w:rPr>
            </w:pPr>
            <w:r>
              <w:t>Don’</w:t>
            </w:r>
            <w:r w:rsidR="00676501" w:rsidRPr="00676501">
              <w:t xml:space="preserve">t touch customers e.g. pat them on the </w:t>
            </w:r>
            <w:proofErr w:type="gramStart"/>
            <w:r w:rsidR="00676501" w:rsidRPr="00676501">
              <w:t>arm.</w:t>
            </w:r>
            <w:proofErr w:type="gramEnd"/>
            <w:r w:rsidR="00676501" w:rsidRPr="00676501">
              <w:t xml:space="preserve"> Touching may be considered rude.</w:t>
            </w:r>
          </w:p>
        </w:tc>
      </w:tr>
      <w:tr w:rsidR="00676501" w:rsidTr="00676501">
        <w:trPr>
          <w:cantSplit/>
          <w:trHeight w:val="794"/>
        </w:trPr>
        <w:tc>
          <w:tcPr>
            <w:tcW w:w="3544" w:type="dxa"/>
            <w:tcBorders>
              <w:top w:val="single" w:sz="4" w:space="0" w:color="auto"/>
              <w:left w:val="single" w:sz="4" w:space="0" w:color="auto"/>
              <w:bottom w:val="single" w:sz="4" w:space="0" w:color="auto"/>
              <w:right w:val="single" w:sz="4" w:space="0" w:color="auto"/>
            </w:tcBorders>
            <w:hideMark/>
          </w:tcPr>
          <w:p w:rsidR="00676501" w:rsidRPr="00676501" w:rsidRDefault="00676501" w:rsidP="001B3FAE">
            <w:pPr>
              <w:pStyle w:val="Body"/>
              <w:numPr>
                <w:ilvl w:val="0"/>
                <w:numId w:val="17"/>
              </w:numPr>
              <w:rPr>
                <w:rFonts w:eastAsiaTheme="minorHAnsi"/>
                <w:b/>
              </w:rPr>
            </w:pPr>
            <w:r w:rsidRPr="00676501">
              <w:rPr>
                <w:b/>
              </w:rPr>
              <w:t>If a misunderstanding occurs, make a sincere apology</w:t>
            </w:r>
          </w:p>
        </w:tc>
        <w:tc>
          <w:tcPr>
            <w:tcW w:w="5528" w:type="dxa"/>
            <w:tcBorders>
              <w:top w:val="single" w:sz="4" w:space="0" w:color="auto"/>
              <w:left w:val="single" w:sz="4" w:space="0" w:color="auto"/>
              <w:bottom w:val="single" w:sz="4" w:space="0" w:color="auto"/>
              <w:right w:val="single" w:sz="4" w:space="0" w:color="auto"/>
            </w:tcBorders>
            <w:hideMark/>
          </w:tcPr>
          <w:p w:rsidR="00676501" w:rsidRPr="00676501" w:rsidRDefault="00676501" w:rsidP="00676501">
            <w:pPr>
              <w:pStyle w:val="Body"/>
              <w:rPr>
                <w:rFonts w:eastAsiaTheme="minorHAnsi"/>
              </w:rPr>
            </w:pPr>
            <w:r w:rsidRPr="00676501">
              <w:t>This is more important that giving an explanation or excuse.</w:t>
            </w:r>
          </w:p>
        </w:tc>
      </w:tr>
    </w:tbl>
    <w:p w:rsidR="00676501" w:rsidRDefault="00676501" w:rsidP="00AF2D4D">
      <w:pPr>
        <w:pStyle w:val="Body"/>
      </w:pPr>
    </w:p>
    <w:p w:rsidR="00676501" w:rsidRDefault="00676501" w:rsidP="00676501">
      <w:pPr>
        <w:pStyle w:val="BodyText"/>
        <w:rPr>
          <w:rFonts w:ascii="Arial" w:hAnsi="Arial" w:cs="Arial"/>
          <w:sz w:val="20"/>
          <w:szCs w:val="22"/>
        </w:rPr>
      </w:pPr>
      <w:r>
        <w:br w:type="page"/>
      </w:r>
    </w:p>
    <w:p w:rsidR="00AF2D4D" w:rsidRPr="008B3295" w:rsidRDefault="00AF2D4D" w:rsidP="00AF2D4D">
      <w:pPr>
        <w:pStyle w:val="ActivityHead"/>
      </w:pPr>
      <w:bookmarkStart w:id="26" w:name="_Toc331958250"/>
      <w:r>
        <w:lastRenderedPageBreak/>
        <w:t>Activity 18</w:t>
      </w:r>
      <w:r>
        <w:tab/>
      </w:r>
      <w:r w:rsidR="00676501" w:rsidRPr="00676501">
        <w:t>Check your understanding</w:t>
      </w:r>
      <w:bookmarkEnd w:id="26"/>
    </w:p>
    <w:p w:rsidR="00D543DF" w:rsidRDefault="00D543DF" w:rsidP="00D543DF">
      <w:pPr>
        <w:pStyle w:val="Body"/>
        <w:spacing w:before="120"/>
        <w:rPr>
          <w:rFonts w:eastAsiaTheme="majorEastAsia"/>
        </w:rPr>
      </w:pPr>
      <w:r>
        <w:rPr>
          <w:rFonts w:eastAsiaTheme="majorEastAsia"/>
        </w:rPr>
        <w:t xml:space="preserve">Resources for this activity can be found in Appendix 6. </w:t>
      </w:r>
    </w:p>
    <w:p w:rsidR="00676501" w:rsidRDefault="00676501" w:rsidP="00676501">
      <w:pPr>
        <w:pStyle w:val="Body"/>
      </w:pPr>
      <w:r>
        <w:t>In this activity, learners will practise asking questions to check their understanding.</w:t>
      </w:r>
    </w:p>
    <w:p w:rsidR="00676501" w:rsidRDefault="00676501" w:rsidP="00676501">
      <w:pPr>
        <w:pStyle w:val="Body"/>
      </w:pPr>
      <w:r>
        <w:t>Divide group into pairs. Give a set of cards to the pair – one person is A, the other is B. They will take the appropriate card for Situation 1 and role play the situation. Give them time to read the cards first.</w:t>
      </w:r>
    </w:p>
    <w:p w:rsidR="00676501" w:rsidRDefault="00676501" w:rsidP="00676501">
      <w:pPr>
        <w:pStyle w:val="Body"/>
      </w:pPr>
      <w:r>
        <w:t>Then have learners swap roles, and do Situation 2.</w:t>
      </w:r>
    </w:p>
    <w:p w:rsidR="00676501" w:rsidRDefault="00676501" w:rsidP="00676501">
      <w:pPr>
        <w:pStyle w:val="Body"/>
      </w:pPr>
      <w:r>
        <w:t>Monitor the role play. If you have some confident learners you could get them to demonstrate the role play to the rest of the group.</w:t>
      </w:r>
    </w:p>
    <w:p w:rsidR="00676501" w:rsidRDefault="00676501" w:rsidP="00676501">
      <w:pPr>
        <w:pStyle w:val="Body"/>
      </w:pPr>
      <w:r>
        <w:t>Person B needs time to think about the questions they might ask. You might need to help them. Some things they need to find out are:</w:t>
      </w:r>
    </w:p>
    <w:p w:rsidR="00676501" w:rsidRDefault="00676501" w:rsidP="00676501">
      <w:pPr>
        <w:pStyle w:val="BulletList1"/>
      </w:pPr>
      <w:r>
        <w:t>Situation 1: Which rooms, how many, when are the guests arriving, will I put the vacuum cleaner away?</w:t>
      </w:r>
    </w:p>
    <w:p w:rsidR="00676501" w:rsidRDefault="00676501" w:rsidP="00676501">
      <w:pPr>
        <w:pStyle w:val="BulletList1"/>
      </w:pPr>
      <w:r>
        <w:t>Situation 2: Name, room number, what time does he want the taxi, where is he going, what type of fruit does he like, does he have a favourite champagne?</w:t>
      </w:r>
    </w:p>
    <w:p w:rsidR="00676501" w:rsidRPr="008B3295" w:rsidRDefault="00676501" w:rsidP="00676501">
      <w:pPr>
        <w:pStyle w:val="ActivityHead"/>
      </w:pPr>
      <w:bookmarkStart w:id="27" w:name="_Toc331958251"/>
      <w:r>
        <w:t>Activity 19</w:t>
      </w:r>
      <w:r>
        <w:tab/>
      </w:r>
      <w:r w:rsidRPr="00676501">
        <w:t>Writing at work</w:t>
      </w:r>
      <w:bookmarkEnd w:id="27"/>
    </w:p>
    <w:p w:rsidR="00676501" w:rsidRDefault="00676501" w:rsidP="00676501">
      <w:pPr>
        <w:pStyle w:val="Body"/>
        <w:spacing w:before="120"/>
      </w:pPr>
      <w:r>
        <w:t>Prompt learners to think of the writing they might have to do at work from the examples in the learner guide.</w:t>
      </w:r>
    </w:p>
    <w:p w:rsidR="00676501" w:rsidRDefault="00676501" w:rsidP="00676501">
      <w:pPr>
        <w:pStyle w:val="Body"/>
      </w:pPr>
      <w:r>
        <w:t>Many of the forms that need to be completed at work are covered in other units. However, if you recognise there is a problem with form filling, you could bring some sample workplace forms and have learners practise completing them.</w:t>
      </w:r>
    </w:p>
    <w:p w:rsidR="00676501" w:rsidRPr="008B3295" w:rsidRDefault="00676501" w:rsidP="00676501">
      <w:pPr>
        <w:pStyle w:val="ActivityHead"/>
      </w:pPr>
      <w:bookmarkStart w:id="28" w:name="_Toc331958252"/>
      <w:r>
        <w:t>Activity 20</w:t>
      </w:r>
      <w:r>
        <w:tab/>
      </w:r>
      <w:r w:rsidR="00215196">
        <w:t>Read and write</w:t>
      </w:r>
      <w:r>
        <w:t xml:space="preserve"> an email</w:t>
      </w:r>
      <w:bookmarkEnd w:id="28"/>
    </w:p>
    <w:p w:rsidR="00676501" w:rsidRDefault="00676501" w:rsidP="00676501">
      <w:pPr>
        <w:pStyle w:val="Body"/>
        <w:spacing w:before="120"/>
        <w:rPr>
          <w:rFonts w:eastAsiaTheme="majorEastAsia"/>
          <w:bCs/>
          <w:szCs w:val="20"/>
        </w:rPr>
      </w:pPr>
      <w:r>
        <w:rPr>
          <w:rFonts w:eastAsiaTheme="majorEastAsia"/>
          <w:bCs/>
          <w:szCs w:val="20"/>
        </w:rPr>
        <w:t xml:space="preserve">For questions 1 – 6, ask the learners to circle, underline or highlight the things they are looking for before writing it in their workbook. </w:t>
      </w:r>
    </w:p>
    <w:p w:rsidR="00676501" w:rsidRDefault="00676501" w:rsidP="00676501">
      <w:pPr>
        <w:pStyle w:val="Body"/>
        <w:rPr>
          <w:rFonts w:eastAsiaTheme="majorEastAsia"/>
          <w:bCs/>
          <w:szCs w:val="20"/>
        </w:rPr>
      </w:pPr>
      <w:r>
        <w:rPr>
          <w:rFonts w:eastAsiaTheme="majorEastAsia"/>
          <w:bCs/>
          <w:szCs w:val="20"/>
        </w:rPr>
        <w:t xml:space="preserve">After checking accuracy, ask learners to reply to the email. They can write in the space in their workbook, or actually send you an email. </w:t>
      </w:r>
    </w:p>
    <w:p w:rsidR="00676501" w:rsidRDefault="00676501" w:rsidP="00676501">
      <w:pPr>
        <w:pStyle w:val="Body"/>
        <w:rPr>
          <w:rFonts w:eastAsiaTheme="majorEastAsia"/>
          <w:bCs/>
          <w:szCs w:val="20"/>
        </w:rPr>
      </w:pPr>
      <w:r>
        <w:rPr>
          <w:rFonts w:eastAsiaTheme="majorEastAsia"/>
          <w:bCs/>
          <w:szCs w:val="20"/>
        </w:rPr>
        <w:t xml:space="preserve">Most learners will use emails. However, if there are some who have never used an email you can help them set up an email account, e.g. Hotmail or Yahoo. </w:t>
      </w:r>
    </w:p>
    <w:p w:rsidR="00676501" w:rsidRPr="008B3295" w:rsidRDefault="00676501" w:rsidP="00676501">
      <w:pPr>
        <w:pStyle w:val="ActivityHead"/>
      </w:pPr>
      <w:bookmarkStart w:id="29" w:name="_Toc331958253"/>
      <w:r>
        <w:t>Activity 21</w:t>
      </w:r>
      <w:r>
        <w:tab/>
        <w:t>Tak</w:t>
      </w:r>
      <w:r w:rsidR="00B578AF">
        <w:t xml:space="preserve">e a </w:t>
      </w:r>
      <w:r>
        <w:t>message</w:t>
      </w:r>
      <w:bookmarkEnd w:id="29"/>
    </w:p>
    <w:p w:rsidR="00676501" w:rsidRDefault="00676501" w:rsidP="00676501">
      <w:pPr>
        <w:pStyle w:val="Body"/>
        <w:spacing w:before="120"/>
        <w:rPr>
          <w:rFonts w:eastAsiaTheme="majorEastAsia"/>
          <w:bCs/>
          <w:szCs w:val="20"/>
        </w:rPr>
      </w:pPr>
      <w:r>
        <w:rPr>
          <w:rFonts w:eastAsiaTheme="majorEastAsia"/>
          <w:bCs/>
          <w:szCs w:val="20"/>
        </w:rPr>
        <w:t>Ask learners to highlight or circle the main parts of the message before they complete the message form. Check for accuracy.</w:t>
      </w:r>
    </w:p>
    <w:p w:rsidR="00676501" w:rsidRDefault="00676501">
      <w:pPr>
        <w:spacing w:after="200" w:line="276" w:lineRule="auto"/>
        <w:rPr>
          <w:rFonts w:ascii="Arial" w:hAnsi="Arial" w:cs="Arial"/>
          <w:sz w:val="20"/>
          <w:szCs w:val="22"/>
        </w:rPr>
      </w:pPr>
      <w:r>
        <w:br w:type="page"/>
      </w:r>
    </w:p>
    <w:p w:rsidR="00676501" w:rsidRPr="008B3295" w:rsidRDefault="00676501" w:rsidP="00676501">
      <w:pPr>
        <w:pStyle w:val="ActivityHead"/>
      </w:pPr>
      <w:bookmarkStart w:id="30" w:name="_Toc331958254"/>
      <w:r>
        <w:lastRenderedPageBreak/>
        <w:t>Activity 22</w:t>
      </w:r>
      <w:r>
        <w:tab/>
        <w:t>Using the phone at work</w:t>
      </w:r>
      <w:bookmarkEnd w:id="30"/>
    </w:p>
    <w:p w:rsidR="00676501" w:rsidRDefault="00676501" w:rsidP="001B3FAE">
      <w:pPr>
        <w:pStyle w:val="Body"/>
        <w:numPr>
          <w:ilvl w:val="0"/>
          <w:numId w:val="18"/>
        </w:numPr>
      </w:pPr>
      <w:r>
        <w:t>What are some situations where you might have to answer or use a phone in a hospitality business?</w:t>
      </w:r>
    </w:p>
    <w:p w:rsidR="00676501" w:rsidRDefault="00676501" w:rsidP="00676501">
      <w:pPr>
        <w:pStyle w:val="Body"/>
        <w:ind w:left="336"/>
      </w:pPr>
      <w:r>
        <w:t>Possible answers may include:</w:t>
      </w:r>
    </w:p>
    <w:p w:rsidR="00676501" w:rsidRDefault="00676501" w:rsidP="00676501">
      <w:pPr>
        <w:pStyle w:val="BulletList1"/>
        <w:ind w:left="709"/>
        <w:rPr>
          <w:rFonts w:ascii="Verdana" w:hAnsi="Verdana"/>
        </w:rPr>
      </w:pPr>
      <w:r>
        <w:t>office</w:t>
      </w:r>
      <w:r>
        <w:rPr>
          <w:b/>
        </w:rPr>
        <w:t xml:space="preserve">, </w:t>
      </w:r>
      <w:r>
        <w:t>reception area</w:t>
      </w:r>
    </w:p>
    <w:p w:rsidR="00676501" w:rsidRDefault="00676501" w:rsidP="00676501">
      <w:pPr>
        <w:pStyle w:val="BulletList1"/>
        <w:ind w:left="709"/>
        <w:rPr>
          <w:rFonts w:ascii="Verdana" w:hAnsi="Verdana"/>
        </w:rPr>
      </w:pPr>
      <w:r>
        <w:t>porter area</w:t>
      </w:r>
    </w:p>
    <w:p w:rsidR="00676501" w:rsidRDefault="00676501" w:rsidP="00676501">
      <w:pPr>
        <w:pStyle w:val="BulletList1"/>
        <w:ind w:left="709"/>
        <w:rPr>
          <w:rFonts w:ascii="Verdana" w:hAnsi="Verdana"/>
        </w:rPr>
      </w:pPr>
      <w:r>
        <w:t>on tour (e.g. using mobile phone)</w:t>
      </w:r>
    </w:p>
    <w:p w:rsidR="00676501" w:rsidRDefault="00676501" w:rsidP="00676501">
      <w:pPr>
        <w:pStyle w:val="BulletList1"/>
        <w:ind w:left="709"/>
        <w:rPr>
          <w:rFonts w:ascii="Verdana" w:hAnsi="Verdana"/>
        </w:rPr>
      </w:pPr>
      <w:r>
        <w:t>hospitality department – requests from guests</w:t>
      </w:r>
    </w:p>
    <w:p w:rsidR="00676501" w:rsidRDefault="00676501" w:rsidP="00676501">
      <w:pPr>
        <w:pStyle w:val="BulletList1"/>
        <w:ind w:left="709"/>
        <w:rPr>
          <w:rFonts w:ascii="Verdana" w:hAnsi="Verdana"/>
        </w:rPr>
      </w:pPr>
      <w:r>
        <w:t>restaurant area – request for room service</w:t>
      </w:r>
    </w:p>
    <w:p w:rsidR="00676501" w:rsidRDefault="00676501" w:rsidP="00676501">
      <w:pPr>
        <w:pStyle w:val="BulletList1"/>
        <w:ind w:left="709"/>
      </w:pPr>
      <w:r>
        <w:t>with customers – appointments, reservations, enquiries</w:t>
      </w:r>
    </w:p>
    <w:p w:rsidR="00676501" w:rsidRDefault="00676501" w:rsidP="00676501">
      <w:pPr>
        <w:pStyle w:val="BulletList1"/>
        <w:ind w:left="709"/>
      </w:pPr>
      <w:proofErr w:type="gramStart"/>
      <w:r>
        <w:t>with</w:t>
      </w:r>
      <w:proofErr w:type="gramEnd"/>
      <w:r>
        <w:t xml:space="preserve"> colleagues – change shifts, call in sick.</w:t>
      </w:r>
    </w:p>
    <w:p w:rsidR="00676501" w:rsidRDefault="00676501" w:rsidP="001B3FAE">
      <w:pPr>
        <w:pStyle w:val="Body"/>
        <w:numPr>
          <w:ilvl w:val="0"/>
          <w:numId w:val="18"/>
        </w:numPr>
        <w:spacing w:before="240"/>
      </w:pPr>
      <w:r>
        <w:t xml:space="preserve">Have learners find out if there is an established way </w:t>
      </w:r>
      <w:r w:rsidR="003C531F">
        <w:t>or some guidelines for</w:t>
      </w:r>
      <w:r>
        <w:t xml:space="preserve"> answering the tele</w:t>
      </w:r>
      <w:r w:rsidR="003C531F">
        <w:t>phone in different departments.</w:t>
      </w:r>
    </w:p>
    <w:p w:rsidR="00676501" w:rsidRDefault="00676501" w:rsidP="00676501">
      <w:pPr>
        <w:pStyle w:val="Body"/>
        <w:ind w:left="336"/>
      </w:pPr>
      <w:r>
        <w:t>This might include the</w:t>
      </w:r>
      <w:r w:rsidR="003C531F">
        <w:t xml:space="preserve"> greeting</w:t>
      </w:r>
      <w:r>
        <w:t xml:space="preserve"> use</w:t>
      </w:r>
      <w:r w:rsidR="003C531F">
        <w:t>d</w:t>
      </w:r>
      <w:r>
        <w:t xml:space="preserve">, or information </w:t>
      </w:r>
      <w:r w:rsidR="003C531F">
        <w:t>they</w:t>
      </w:r>
      <w:r>
        <w:t xml:space="preserve"> should not give out over the telephone.</w:t>
      </w:r>
    </w:p>
    <w:p w:rsidR="00676501" w:rsidRPr="008B3295" w:rsidRDefault="00676501" w:rsidP="00676501">
      <w:pPr>
        <w:pStyle w:val="ActivityHead"/>
      </w:pPr>
      <w:bookmarkStart w:id="31" w:name="_Toc331958255"/>
      <w:r>
        <w:t>Activity 23</w:t>
      </w:r>
      <w:r>
        <w:tab/>
      </w:r>
      <w:r w:rsidRPr="00676501">
        <w:t>Answering the telephone and taking messages</w:t>
      </w:r>
      <w:bookmarkEnd w:id="31"/>
    </w:p>
    <w:p w:rsidR="00D543DF" w:rsidRDefault="00D543DF" w:rsidP="00D543DF">
      <w:pPr>
        <w:pStyle w:val="Body"/>
        <w:spacing w:before="120"/>
        <w:rPr>
          <w:rFonts w:eastAsiaTheme="majorEastAsia"/>
        </w:rPr>
      </w:pPr>
      <w:r>
        <w:rPr>
          <w:rFonts w:eastAsiaTheme="majorEastAsia"/>
        </w:rPr>
        <w:t xml:space="preserve">Resources for this activity can be found in Appendix 7. </w:t>
      </w:r>
    </w:p>
    <w:p w:rsidR="00676501" w:rsidRPr="00676501" w:rsidRDefault="00676501" w:rsidP="00676501">
      <w:pPr>
        <w:pStyle w:val="Body"/>
        <w:spacing w:before="120"/>
        <w:rPr>
          <w:b/>
          <w:lang w:val="en-US"/>
        </w:rPr>
      </w:pPr>
      <w:r w:rsidRPr="00676501">
        <w:rPr>
          <w:b/>
          <w:lang w:val="en-US"/>
        </w:rPr>
        <w:t>Preparation:</w:t>
      </w:r>
    </w:p>
    <w:p w:rsidR="00676501" w:rsidRDefault="00676501" w:rsidP="00676501">
      <w:pPr>
        <w:pStyle w:val="Body"/>
        <w:rPr>
          <w:lang w:val="en-US"/>
        </w:rPr>
      </w:pPr>
      <w:r>
        <w:rPr>
          <w:lang w:val="en-US"/>
        </w:rPr>
        <w:t xml:space="preserve">To set up this activity, make sure there are enough message forms for learners to complete a message each. You can use the form </w:t>
      </w:r>
      <w:r w:rsidR="001664B1">
        <w:rPr>
          <w:lang w:val="en-US"/>
        </w:rPr>
        <w:t>in</w:t>
      </w:r>
      <w:r>
        <w:rPr>
          <w:lang w:val="en-US"/>
        </w:rPr>
        <w:t xml:space="preserve"> Appendix 7, use a pad of message forms which you can buy from a stationery shop, or use message forms from the learners’ workplace.</w:t>
      </w:r>
    </w:p>
    <w:p w:rsidR="00676501" w:rsidRDefault="003C531F" w:rsidP="00676501">
      <w:pPr>
        <w:pStyle w:val="Body"/>
        <w:rPr>
          <w:lang w:val="en-US"/>
        </w:rPr>
      </w:pPr>
      <w:r>
        <w:rPr>
          <w:lang w:val="en-US"/>
        </w:rPr>
        <w:t>P</w:t>
      </w:r>
      <w:r w:rsidR="00676501">
        <w:rPr>
          <w:lang w:val="en-US"/>
        </w:rPr>
        <w:t xml:space="preserve">repare the scripts on the cards </w:t>
      </w:r>
      <w:r w:rsidR="001664B1">
        <w:rPr>
          <w:lang w:val="en-US"/>
        </w:rPr>
        <w:t>in</w:t>
      </w:r>
      <w:r w:rsidR="00676501">
        <w:rPr>
          <w:lang w:val="en-US"/>
        </w:rPr>
        <w:t xml:space="preserve"> Appendix 7, so there is a set of cards for both situations for each group.</w:t>
      </w:r>
    </w:p>
    <w:p w:rsidR="00676501" w:rsidRDefault="00676501" w:rsidP="00676501">
      <w:pPr>
        <w:pStyle w:val="Body"/>
        <w:rPr>
          <w:lang w:val="en-US"/>
        </w:rPr>
      </w:pPr>
      <w:r>
        <w:rPr>
          <w:lang w:val="en-US"/>
        </w:rPr>
        <w:t xml:space="preserve">Explain to learners that they will </w:t>
      </w:r>
      <w:proofErr w:type="spellStart"/>
      <w:r>
        <w:rPr>
          <w:lang w:val="en-US"/>
        </w:rPr>
        <w:t>practise</w:t>
      </w:r>
      <w:proofErr w:type="spellEnd"/>
      <w:r>
        <w:rPr>
          <w:lang w:val="en-US"/>
        </w:rPr>
        <w:t xml:space="preserve"> talking on the telephone and taking messages. As you can’t rely on body language on the telephone, ask learners to sit back to back, so they can’t see each other’s faces and other body language. </w:t>
      </w:r>
    </w:p>
    <w:p w:rsidR="00676501" w:rsidRPr="00676501" w:rsidRDefault="00676501" w:rsidP="00676501">
      <w:pPr>
        <w:pStyle w:val="Body"/>
        <w:spacing w:before="240"/>
        <w:rPr>
          <w:b/>
          <w:lang w:val="en-US"/>
        </w:rPr>
      </w:pPr>
      <w:r w:rsidRPr="00676501">
        <w:rPr>
          <w:b/>
          <w:lang w:val="en-US"/>
        </w:rPr>
        <w:t>Instructions:</w:t>
      </w:r>
    </w:p>
    <w:p w:rsidR="00676501" w:rsidRPr="00676501" w:rsidRDefault="00676501" w:rsidP="00676501">
      <w:pPr>
        <w:pStyle w:val="Body"/>
      </w:pPr>
      <w:r w:rsidRPr="00676501">
        <w:t>Divide the group into pairs. One person will be A (the receptionist) and the other B (the caller).</w:t>
      </w:r>
    </w:p>
    <w:p w:rsidR="00676501" w:rsidRPr="00676501" w:rsidRDefault="00676501" w:rsidP="00676501">
      <w:pPr>
        <w:pStyle w:val="Body"/>
      </w:pPr>
      <w:r w:rsidRPr="00676501">
        <w:t>Explain that the scripts include what the receptionist has to say, and what the caller has to say. But they only have their part of the conversation. Encourage learners to be creative and add things to the script if they want.</w:t>
      </w:r>
    </w:p>
    <w:p w:rsidR="00FE19C1" w:rsidRDefault="00676501" w:rsidP="00676501">
      <w:pPr>
        <w:pStyle w:val="Body"/>
      </w:pPr>
      <w:r w:rsidRPr="00676501">
        <w:t>Remind leaners that the receptionist may have to ask questions to get the information they needs, such as asking for the caller to spell their name, or repeat some information.</w:t>
      </w:r>
    </w:p>
    <w:p w:rsidR="00FE19C1" w:rsidRDefault="00FE19C1" w:rsidP="00FE19C1">
      <w:pPr>
        <w:pStyle w:val="BodyText"/>
        <w:rPr>
          <w:rFonts w:ascii="Arial" w:hAnsi="Arial" w:cs="Arial"/>
          <w:sz w:val="20"/>
          <w:szCs w:val="22"/>
        </w:rPr>
      </w:pPr>
      <w:r>
        <w:br w:type="page"/>
      </w:r>
    </w:p>
    <w:p w:rsidR="00676501" w:rsidRPr="00676501" w:rsidRDefault="00676501" w:rsidP="00676501">
      <w:pPr>
        <w:pStyle w:val="Body"/>
      </w:pPr>
      <w:r w:rsidRPr="00676501">
        <w:lastRenderedPageBreak/>
        <w:t>Also remind the receptionist that they must check they have filled out the message form correctly before they finish the call.</w:t>
      </w:r>
    </w:p>
    <w:p w:rsidR="00676501" w:rsidRPr="00676501" w:rsidRDefault="00676501" w:rsidP="00676501">
      <w:pPr>
        <w:pStyle w:val="Body"/>
      </w:pPr>
      <w:r w:rsidRPr="00676501">
        <w:t>Give the learners the cards with the script for Situation 1, one for Person A and one for Person B. Give them a few minutes to read the cards, and make sure they don’t read each other’s cards.</w:t>
      </w:r>
    </w:p>
    <w:p w:rsidR="00676501" w:rsidRPr="00676501" w:rsidRDefault="00676501" w:rsidP="00676501">
      <w:pPr>
        <w:pStyle w:val="Body"/>
      </w:pPr>
      <w:r w:rsidRPr="00676501">
        <w:t>When the telephone conversation is completed, and the message form completed, ask the learners to swap roles, so there is a new Person A and new Person B. Then give out cards for Situation 2 and repeat the activity.</w:t>
      </w:r>
    </w:p>
    <w:p w:rsidR="00676501" w:rsidRPr="00676501" w:rsidRDefault="00676501" w:rsidP="00676501">
      <w:pPr>
        <w:pStyle w:val="Body"/>
      </w:pPr>
      <w:r w:rsidRPr="00676501">
        <w:t>Stress to learners that they must not look at each other’s script!!</w:t>
      </w:r>
    </w:p>
    <w:p w:rsidR="00676501" w:rsidRPr="00676501" w:rsidRDefault="00676501" w:rsidP="00676501">
      <w:pPr>
        <w:pStyle w:val="Body"/>
        <w:spacing w:before="240"/>
        <w:rPr>
          <w:b/>
          <w:lang w:val="en-US"/>
        </w:rPr>
      </w:pPr>
      <w:r w:rsidRPr="00676501">
        <w:rPr>
          <w:b/>
          <w:lang w:val="en-US"/>
        </w:rPr>
        <w:t>The script:</w:t>
      </w:r>
    </w:p>
    <w:p w:rsidR="00676501" w:rsidRDefault="00676501" w:rsidP="00676501">
      <w:pPr>
        <w:pStyle w:val="Body"/>
        <w:rPr>
          <w:lang w:val="en-US"/>
        </w:rPr>
      </w:pPr>
      <w:r>
        <w:rPr>
          <w:lang w:val="en-US"/>
        </w:rPr>
        <w:t>Here is the whole script. Learners will only get part of the script on their cards. Monitor learners as they are completing this activity, particularly when taking the message so they don’t just copy the message from the other person’s script.</w:t>
      </w:r>
    </w:p>
    <w:p w:rsidR="00676501" w:rsidRDefault="00676501" w:rsidP="00676501">
      <w:pPr>
        <w:pStyle w:val="Body"/>
        <w:rPr>
          <w:lang w:val="en-US"/>
        </w:rPr>
      </w:pPr>
      <w:r>
        <w:rPr>
          <w:lang w:val="en-US"/>
        </w:rPr>
        <w:t>If you think the message taking part of this activity is too difficult for your learners, you could give them a copy of the whole script and ask them to highlight the main parts that should go into a message form.</w:t>
      </w:r>
    </w:p>
    <w:p w:rsidR="00676501" w:rsidRDefault="00676501" w:rsidP="00676501">
      <w:pPr>
        <w:rPr>
          <w:lang w:val="en-US"/>
        </w:rPr>
      </w:pPr>
    </w:p>
    <w:tbl>
      <w:tblPr>
        <w:tblStyle w:val="TableGrid"/>
        <w:tblW w:w="0" w:type="auto"/>
        <w:tblInd w:w="108" w:type="dxa"/>
        <w:tblLook w:val="04A0" w:firstRow="1" w:lastRow="0" w:firstColumn="1" w:lastColumn="0" w:noHBand="0" w:noVBand="1"/>
      </w:tblPr>
      <w:tblGrid>
        <w:gridCol w:w="9072"/>
      </w:tblGrid>
      <w:tr w:rsidR="00676501" w:rsidRPr="00676501" w:rsidTr="00676501">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6501" w:rsidRPr="00676501" w:rsidRDefault="00676501">
            <w:pPr>
              <w:pStyle w:val="Body"/>
              <w:rPr>
                <w:b/>
                <w:szCs w:val="20"/>
              </w:rPr>
            </w:pPr>
            <w:r w:rsidRPr="00676501">
              <w:rPr>
                <w:b/>
                <w:szCs w:val="20"/>
              </w:rPr>
              <w:t>Telephone conversation 1</w:t>
            </w:r>
          </w:p>
        </w:tc>
      </w:tr>
      <w:tr w:rsidR="00676501" w:rsidRPr="00676501" w:rsidTr="00676501">
        <w:tc>
          <w:tcPr>
            <w:tcW w:w="9072" w:type="dxa"/>
            <w:tcBorders>
              <w:top w:val="single" w:sz="4" w:space="0" w:color="auto"/>
              <w:left w:val="single" w:sz="4" w:space="0" w:color="auto"/>
              <w:bottom w:val="single" w:sz="4" w:space="0" w:color="auto"/>
              <w:right w:val="single" w:sz="4" w:space="0" w:color="auto"/>
            </w:tcBorders>
          </w:tcPr>
          <w:p w:rsidR="00676501" w:rsidRPr="00676501" w:rsidRDefault="00676501" w:rsidP="00676501">
            <w:pPr>
              <w:pStyle w:val="Body"/>
              <w:rPr>
                <w:szCs w:val="20"/>
              </w:rPr>
            </w:pPr>
            <w:r w:rsidRPr="00676501">
              <w:rPr>
                <w:b/>
                <w:szCs w:val="20"/>
              </w:rPr>
              <w:t>Receptionist:</w:t>
            </w:r>
            <w:r w:rsidRPr="00676501">
              <w:rPr>
                <w:szCs w:val="20"/>
              </w:rPr>
              <w:t xml:space="preserve"> Good morning, Oasis Resort, how may I help you?</w:t>
            </w:r>
          </w:p>
          <w:p w:rsidR="00676501" w:rsidRPr="00676501" w:rsidRDefault="00676501" w:rsidP="00676501">
            <w:pPr>
              <w:pStyle w:val="Body"/>
              <w:rPr>
                <w:szCs w:val="20"/>
              </w:rPr>
            </w:pPr>
            <w:r w:rsidRPr="00676501">
              <w:rPr>
                <w:b/>
                <w:szCs w:val="20"/>
              </w:rPr>
              <w:t>Caller:</w:t>
            </w:r>
            <w:r w:rsidRPr="00676501">
              <w:rPr>
                <w:szCs w:val="20"/>
              </w:rPr>
              <w:t xml:space="preserve"> Hello, this is Miranda </w:t>
            </w:r>
            <w:proofErr w:type="spellStart"/>
            <w:r w:rsidRPr="00676501">
              <w:rPr>
                <w:szCs w:val="20"/>
              </w:rPr>
              <w:t>Biletto</w:t>
            </w:r>
            <w:proofErr w:type="spellEnd"/>
            <w:r w:rsidRPr="00676501">
              <w:rPr>
                <w:szCs w:val="20"/>
              </w:rPr>
              <w:t>. I’d like to enquire about some lost property.</w:t>
            </w:r>
          </w:p>
          <w:p w:rsidR="00676501" w:rsidRPr="00676501" w:rsidRDefault="00676501" w:rsidP="00676501">
            <w:pPr>
              <w:pStyle w:val="Body"/>
              <w:rPr>
                <w:szCs w:val="20"/>
              </w:rPr>
            </w:pPr>
            <w:r w:rsidRPr="00676501">
              <w:rPr>
                <w:b/>
                <w:szCs w:val="20"/>
              </w:rPr>
              <w:t>Receptionist:</w:t>
            </w:r>
            <w:r w:rsidRPr="00676501">
              <w:rPr>
                <w:szCs w:val="20"/>
              </w:rPr>
              <w:t xml:space="preserve"> Certainly, can</w:t>
            </w:r>
            <w:r w:rsidR="00C0244A">
              <w:rPr>
                <w:szCs w:val="20"/>
              </w:rPr>
              <w:t xml:space="preserve"> you tell me what you have lost?</w:t>
            </w:r>
          </w:p>
          <w:p w:rsidR="00676501" w:rsidRPr="00676501" w:rsidRDefault="00676501" w:rsidP="00676501">
            <w:pPr>
              <w:pStyle w:val="Body"/>
              <w:rPr>
                <w:szCs w:val="20"/>
              </w:rPr>
            </w:pPr>
            <w:r w:rsidRPr="00676501">
              <w:rPr>
                <w:b/>
                <w:szCs w:val="20"/>
              </w:rPr>
              <w:t>Caller:</w:t>
            </w:r>
            <w:r w:rsidRPr="00676501">
              <w:rPr>
                <w:szCs w:val="20"/>
              </w:rPr>
              <w:t xml:space="preserve"> I stayed in your hotel last night, and left my coat in the wardrobe.</w:t>
            </w:r>
          </w:p>
          <w:p w:rsidR="00676501" w:rsidRPr="00676501" w:rsidRDefault="00676501" w:rsidP="00676501">
            <w:pPr>
              <w:pStyle w:val="Body"/>
              <w:rPr>
                <w:szCs w:val="20"/>
              </w:rPr>
            </w:pPr>
            <w:r w:rsidRPr="00676501">
              <w:rPr>
                <w:b/>
                <w:szCs w:val="20"/>
              </w:rPr>
              <w:t>Receptionist:</w:t>
            </w:r>
            <w:r w:rsidRPr="00676501">
              <w:rPr>
                <w:szCs w:val="20"/>
              </w:rPr>
              <w:t xml:space="preserve"> What room were you staying in?</w:t>
            </w:r>
          </w:p>
          <w:p w:rsidR="00676501" w:rsidRPr="00676501" w:rsidRDefault="00676501" w:rsidP="00676501">
            <w:pPr>
              <w:pStyle w:val="Body"/>
              <w:rPr>
                <w:szCs w:val="20"/>
              </w:rPr>
            </w:pPr>
            <w:r w:rsidRPr="00676501">
              <w:rPr>
                <w:b/>
                <w:szCs w:val="20"/>
              </w:rPr>
              <w:t>Caller:</w:t>
            </w:r>
            <w:r w:rsidRPr="00676501">
              <w:rPr>
                <w:szCs w:val="20"/>
              </w:rPr>
              <w:t xml:space="preserve"> Room 203</w:t>
            </w:r>
            <w:r w:rsidR="00C0244A">
              <w:rPr>
                <w:szCs w:val="20"/>
              </w:rPr>
              <w:t>.</w:t>
            </w:r>
          </w:p>
          <w:p w:rsidR="00676501" w:rsidRPr="00676501" w:rsidRDefault="00676501" w:rsidP="00676501">
            <w:pPr>
              <w:pStyle w:val="Body"/>
              <w:rPr>
                <w:szCs w:val="20"/>
              </w:rPr>
            </w:pPr>
            <w:r w:rsidRPr="00676501">
              <w:rPr>
                <w:b/>
                <w:szCs w:val="20"/>
              </w:rPr>
              <w:t>Receptionist:</w:t>
            </w:r>
            <w:r w:rsidRPr="00676501">
              <w:rPr>
                <w:szCs w:val="20"/>
              </w:rPr>
              <w:t xml:space="preserve"> And can you tell me what the coat looks like?</w:t>
            </w:r>
          </w:p>
          <w:p w:rsidR="00676501" w:rsidRPr="00676501" w:rsidRDefault="00676501" w:rsidP="00676501">
            <w:pPr>
              <w:pStyle w:val="Body"/>
              <w:rPr>
                <w:szCs w:val="20"/>
              </w:rPr>
            </w:pPr>
            <w:r w:rsidRPr="00676501">
              <w:rPr>
                <w:b/>
                <w:szCs w:val="20"/>
              </w:rPr>
              <w:t>Caller:</w:t>
            </w:r>
            <w:r w:rsidRPr="00676501">
              <w:rPr>
                <w:szCs w:val="20"/>
              </w:rPr>
              <w:t xml:space="preserve"> It’s a blue </w:t>
            </w:r>
            <w:proofErr w:type="spellStart"/>
            <w:r w:rsidRPr="00676501">
              <w:rPr>
                <w:szCs w:val="20"/>
              </w:rPr>
              <w:t>woollen</w:t>
            </w:r>
            <w:proofErr w:type="spellEnd"/>
            <w:r w:rsidRPr="00676501">
              <w:rPr>
                <w:szCs w:val="20"/>
              </w:rPr>
              <w:t xml:space="preserve"> coat </w:t>
            </w:r>
            <w:r w:rsidR="00B42E48">
              <w:rPr>
                <w:szCs w:val="20"/>
              </w:rPr>
              <w:t>with gold buttons. I hope you’</w:t>
            </w:r>
            <w:r w:rsidRPr="00676501">
              <w:rPr>
                <w:szCs w:val="20"/>
              </w:rPr>
              <w:t>ve found it.</w:t>
            </w:r>
          </w:p>
          <w:p w:rsidR="00676501" w:rsidRPr="00676501" w:rsidRDefault="00676501" w:rsidP="00676501">
            <w:pPr>
              <w:pStyle w:val="Body"/>
              <w:rPr>
                <w:szCs w:val="20"/>
              </w:rPr>
            </w:pPr>
            <w:r w:rsidRPr="00676501">
              <w:rPr>
                <w:b/>
                <w:szCs w:val="20"/>
              </w:rPr>
              <w:t>Receptionist:</w:t>
            </w:r>
            <w:r w:rsidRPr="00676501">
              <w:rPr>
                <w:szCs w:val="20"/>
              </w:rPr>
              <w:t xml:space="preserve"> I’ll ask our </w:t>
            </w:r>
            <w:r w:rsidR="00B42E48" w:rsidRPr="00676501">
              <w:rPr>
                <w:szCs w:val="20"/>
              </w:rPr>
              <w:t xml:space="preserve">head housekeeper </w:t>
            </w:r>
            <w:r w:rsidRPr="00676501">
              <w:rPr>
                <w:szCs w:val="20"/>
              </w:rPr>
              <w:t>if it’s been found and will get back to you. Can I have your telephone number? Also, if we find it I can post it to you if you give me your address.</w:t>
            </w:r>
          </w:p>
          <w:p w:rsidR="00676501" w:rsidRPr="00676501" w:rsidRDefault="00676501" w:rsidP="00676501">
            <w:pPr>
              <w:pStyle w:val="Body"/>
              <w:rPr>
                <w:szCs w:val="20"/>
              </w:rPr>
            </w:pPr>
            <w:r w:rsidRPr="00676501">
              <w:rPr>
                <w:b/>
                <w:szCs w:val="20"/>
              </w:rPr>
              <w:t>Caller:</w:t>
            </w:r>
            <w:r w:rsidRPr="00676501">
              <w:rPr>
                <w:szCs w:val="20"/>
              </w:rPr>
              <w:t xml:space="preserve"> Thanks, that would be wonderful. My number is 0410 673 456. You could post it to my work, Fashion Consultancy, 23 Main Street, Melbourne, Victoria, 3000. I will of course pay the postage. </w:t>
            </w:r>
          </w:p>
          <w:p w:rsidR="00676501" w:rsidRPr="00676501" w:rsidRDefault="00676501" w:rsidP="00676501">
            <w:pPr>
              <w:pStyle w:val="Body"/>
              <w:rPr>
                <w:szCs w:val="20"/>
              </w:rPr>
            </w:pPr>
            <w:r w:rsidRPr="00676501">
              <w:rPr>
                <w:b/>
                <w:szCs w:val="20"/>
              </w:rPr>
              <w:t>Receptionist:</w:t>
            </w:r>
            <w:r w:rsidR="00C0244A">
              <w:rPr>
                <w:szCs w:val="20"/>
              </w:rPr>
              <w:t xml:space="preserve"> I’</w:t>
            </w:r>
            <w:r w:rsidRPr="00676501">
              <w:rPr>
                <w:szCs w:val="20"/>
              </w:rPr>
              <w:t>ll ring you as soon as I have some information.</w:t>
            </w:r>
          </w:p>
          <w:p w:rsidR="00676501" w:rsidRPr="00676501" w:rsidRDefault="00676501" w:rsidP="00676501">
            <w:pPr>
              <w:pStyle w:val="Body"/>
              <w:rPr>
                <w:szCs w:val="20"/>
              </w:rPr>
            </w:pPr>
            <w:r w:rsidRPr="00676501">
              <w:rPr>
                <w:b/>
                <w:szCs w:val="20"/>
              </w:rPr>
              <w:t>Caller:</w:t>
            </w:r>
            <w:r w:rsidRPr="00676501">
              <w:rPr>
                <w:szCs w:val="20"/>
              </w:rPr>
              <w:t xml:space="preserve"> I look forward to hearing from you.</w:t>
            </w:r>
          </w:p>
          <w:p w:rsidR="00676501" w:rsidRPr="00676501" w:rsidRDefault="00676501">
            <w:pPr>
              <w:pStyle w:val="Body"/>
              <w:rPr>
                <w:szCs w:val="20"/>
              </w:rPr>
            </w:pPr>
            <w:r w:rsidRPr="00676501">
              <w:rPr>
                <w:b/>
                <w:szCs w:val="20"/>
              </w:rPr>
              <w:t>Receptionist:</w:t>
            </w:r>
            <w:r w:rsidRPr="00676501">
              <w:rPr>
                <w:szCs w:val="20"/>
              </w:rPr>
              <w:t xml:space="preserve"> Goodbye </w:t>
            </w:r>
            <w:proofErr w:type="spellStart"/>
            <w:r w:rsidRPr="00676501">
              <w:rPr>
                <w:szCs w:val="20"/>
              </w:rPr>
              <w:t>Ms</w:t>
            </w:r>
            <w:proofErr w:type="spellEnd"/>
            <w:r w:rsidRPr="00676501">
              <w:rPr>
                <w:szCs w:val="20"/>
              </w:rPr>
              <w:t xml:space="preserve"> </w:t>
            </w:r>
            <w:proofErr w:type="spellStart"/>
            <w:r w:rsidRPr="00676501">
              <w:rPr>
                <w:szCs w:val="20"/>
              </w:rPr>
              <w:t>Biletto</w:t>
            </w:r>
            <w:proofErr w:type="spellEnd"/>
            <w:r w:rsidRPr="00676501">
              <w:rPr>
                <w:szCs w:val="20"/>
              </w:rPr>
              <w:t>.</w:t>
            </w:r>
          </w:p>
        </w:tc>
      </w:tr>
    </w:tbl>
    <w:p w:rsidR="00676501" w:rsidRDefault="00676501"/>
    <w:p w:rsidR="00FE19C1" w:rsidRDefault="00FE19C1">
      <w:pPr>
        <w:spacing w:after="200" w:line="276" w:lineRule="auto"/>
      </w:pPr>
      <w:r>
        <w:br w:type="page"/>
      </w:r>
    </w:p>
    <w:tbl>
      <w:tblPr>
        <w:tblStyle w:val="TableGrid"/>
        <w:tblW w:w="0" w:type="auto"/>
        <w:tblInd w:w="108" w:type="dxa"/>
        <w:tblLook w:val="04A0" w:firstRow="1" w:lastRow="0" w:firstColumn="1" w:lastColumn="0" w:noHBand="0" w:noVBand="1"/>
      </w:tblPr>
      <w:tblGrid>
        <w:gridCol w:w="9072"/>
      </w:tblGrid>
      <w:tr w:rsidR="00676501" w:rsidRPr="00676501" w:rsidTr="00676501">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6501" w:rsidRPr="00676501" w:rsidRDefault="00676501" w:rsidP="00676501">
            <w:pPr>
              <w:pStyle w:val="Body"/>
              <w:rPr>
                <w:b/>
                <w:szCs w:val="20"/>
              </w:rPr>
            </w:pPr>
            <w:r w:rsidRPr="00676501">
              <w:rPr>
                <w:b/>
                <w:szCs w:val="20"/>
              </w:rPr>
              <w:lastRenderedPageBreak/>
              <w:t>Telephone conversation 2</w:t>
            </w:r>
          </w:p>
        </w:tc>
      </w:tr>
      <w:tr w:rsidR="00676501" w:rsidRPr="00676501" w:rsidTr="00676501">
        <w:tc>
          <w:tcPr>
            <w:tcW w:w="9072" w:type="dxa"/>
            <w:tcBorders>
              <w:top w:val="single" w:sz="4" w:space="0" w:color="auto"/>
              <w:left w:val="single" w:sz="4" w:space="0" w:color="auto"/>
              <w:bottom w:val="single" w:sz="4" w:space="0" w:color="auto"/>
              <w:right w:val="single" w:sz="4" w:space="0" w:color="auto"/>
            </w:tcBorders>
          </w:tcPr>
          <w:p w:rsidR="00676501" w:rsidRPr="00676501" w:rsidRDefault="00676501">
            <w:pPr>
              <w:pStyle w:val="Body"/>
              <w:rPr>
                <w:szCs w:val="20"/>
              </w:rPr>
            </w:pPr>
            <w:r w:rsidRPr="00676501">
              <w:rPr>
                <w:b/>
                <w:szCs w:val="20"/>
              </w:rPr>
              <w:t>Receptionist:</w:t>
            </w:r>
            <w:r w:rsidRPr="00676501">
              <w:rPr>
                <w:szCs w:val="20"/>
              </w:rPr>
              <w:t xml:space="preserve"> Good morning, Oasis Resort, how may I help you?</w:t>
            </w:r>
          </w:p>
          <w:p w:rsidR="00676501" w:rsidRPr="00676501" w:rsidRDefault="00676501">
            <w:pPr>
              <w:pStyle w:val="Body"/>
              <w:rPr>
                <w:szCs w:val="20"/>
              </w:rPr>
            </w:pPr>
            <w:r w:rsidRPr="00676501">
              <w:rPr>
                <w:b/>
                <w:szCs w:val="20"/>
              </w:rPr>
              <w:t>Caller:</w:t>
            </w:r>
            <w:r w:rsidRPr="00676501">
              <w:rPr>
                <w:szCs w:val="20"/>
              </w:rPr>
              <w:t xml:space="preserve"> This is Brad Hancock from Wilsons Hardware speaking. I need to leave a message for the Maintenance Department.</w:t>
            </w:r>
          </w:p>
          <w:p w:rsidR="00676501" w:rsidRPr="00676501" w:rsidRDefault="00676501">
            <w:pPr>
              <w:pStyle w:val="Body"/>
              <w:rPr>
                <w:szCs w:val="20"/>
              </w:rPr>
            </w:pPr>
            <w:r w:rsidRPr="00676501">
              <w:rPr>
                <w:b/>
                <w:szCs w:val="20"/>
              </w:rPr>
              <w:t>Receptionist:</w:t>
            </w:r>
            <w:r w:rsidRPr="00676501">
              <w:rPr>
                <w:szCs w:val="20"/>
              </w:rPr>
              <w:t xml:space="preserve"> If you give me the message I can pass it onto </w:t>
            </w:r>
            <w:proofErr w:type="spellStart"/>
            <w:r w:rsidRPr="00676501">
              <w:rPr>
                <w:szCs w:val="20"/>
              </w:rPr>
              <w:t>Jim</w:t>
            </w:r>
            <w:proofErr w:type="gramStart"/>
            <w:r w:rsidRPr="00676501">
              <w:rPr>
                <w:szCs w:val="20"/>
              </w:rPr>
              <w:t>,</w:t>
            </w:r>
            <w:r w:rsidR="005C0EA7">
              <w:rPr>
                <w:szCs w:val="20"/>
              </w:rPr>
              <w:t>he’s</w:t>
            </w:r>
            <w:proofErr w:type="spellEnd"/>
            <w:proofErr w:type="gramEnd"/>
            <w:r w:rsidRPr="00676501">
              <w:rPr>
                <w:szCs w:val="20"/>
              </w:rPr>
              <w:t xml:space="preserve"> the team leader of the department.</w:t>
            </w:r>
          </w:p>
          <w:p w:rsidR="00676501" w:rsidRPr="00676501" w:rsidRDefault="00676501">
            <w:pPr>
              <w:pStyle w:val="Body"/>
              <w:rPr>
                <w:szCs w:val="20"/>
              </w:rPr>
            </w:pPr>
            <w:r w:rsidRPr="00676501">
              <w:rPr>
                <w:b/>
                <w:szCs w:val="20"/>
              </w:rPr>
              <w:t>Caller:</w:t>
            </w:r>
            <w:r w:rsidRPr="00676501">
              <w:rPr>
                <w:szCs w:val="20"/>
              </w:rPr>
              <w:t xml:space="preserve"> Thanks. </w:t>
            </w:r>
            <w:r w:rsidR="00C0244A">
              <w:rPr>
                <w:szCs w:val="20"/>
              </w:rPr>
              <w:t>H</w:t>
            </w:r>
            <w:r w:rsidRPr="00676501">
              <w:rPr>
                <w:szCs w:val="20"/>
              </w:rPr>
              <w:t>e ordered some fly wire screenin</w:t>
            </w:r>
            <w:r w:rsidR="00C0244A">
              <w:rPr>
                <w:szCs w:val="20"/>
              </w:rPr>
              <w:t>g for the windows of the cabins, and u</w:t>
            </w:r>
            <w:r w:rsidRPr="00676501">
              <w:rPr>
                <w:szCs w:val="20"/>
              </w:rPr>
              <w:t>nfortunately the order has been delayed because of a hold up at the manufacture</w:t>
            </w:r>
            <w:r w:rsidR="00C0244A">
              <w:rPr>
                <w:szCs w:val="20"/>
              </w:rPr>
              <w:t>rs. They had a fire so they’</w:t>
            </w:r>
            <w:r w:rsidRPr="00676501">
              <w:rPr>
                <w:szCs w:val="20"/>
              </w:rPr>
              <w:t>re behind schedule.</w:t>
            </w:r>
          </w:p>
          <w:p w:rsidR="00676501" w:rsidRPr="00676501" w:rsidRDefault="00676501">
            <w:pPr>
              <w:pStyle w:val="Body"/>
              <w:rPr>
                <w:szCs w:val="20"/>
              </w:rPr>
            </w:pPr>
            <w:r w:rsidRPr="00676501">
              <w:rPr>
                <w:b/>
                <w:szCs w:val="20"/>
              </w:rPr>
              <w:t>Receptionist:</w:t>
            </w:r>
            <w:r w:rsidRPr="00676501">
              <w:rPr>
                <w:szCs w:val="20"/>
              </w:rPr>
              <w:t xml:space="preserve"> Do you kn</w:t>
            </w:r>
            <w:r w:rsidR="00C0244A">
              <w:rPr>
                <w:szCs w:val="20"/>
              </w:rPr>
              <w:t>ow when the order should arrive?</w:t>
            </w:r>
          </w:p>
          <w:p w:rsidR="00676501" w:rsidRPr="00676501" w:rsidRDefault="00676501">
            <w:pPr>
              <w:pStyle w:val="Body"/>
              <w:rPr>
                <w:szCs w:val="20"/>
              </w:rPr>
            </w:pPr>
            <w:r w:rsidRPr="00676501">
              <w:rPr>
                <w:b/>
                <w:szCs w:val="20"/>
              </w:rPr>
              <w:t>Caller:</w:t>
            </w:r>
            <w:r w:rsidRPr="00676501">
              <w:rPr>
                <w:szCs w:val="20"/>
              </w:rPr>
              <w:t xml:space="preserve"> Yes, we expect to </w:t>
            </w:r>
            <w:r w:rsidR="00C0244A">
              <w:rPr>
                <w:szCs w:val="20"/>
              </w:rPr>
              <w:t>get it in by next Friday, and we’</w:t>
            </w:r>
            <w:r w:rsidRPr="00676501">
              <w:rPr>
                <w:szCs w:val="20"/>
              </w:rPr>
              <w:t>ll deliver it as soon as it arrives.</w:t>
            </w:r>
          </w:p>
          <w:p w:rsidR="00676501" w:rsidRPr="00676501" w:rsidRDefault="00676501">
            <w:pPr>
              <w:pStyle w:val="Body"/>
              <w:rPr>
                <w:szCs w:val="20"/>
              </w:rPr>
            </w:pPr>
            <w:r w:rsidRPr="00676501">
              <w:rPr>
                <w:b/>
                <w:szCs w:val="20"/>
              </w:rPr>
              <w:t>Receptionist:</w:t>
            </w:r>
            <w:r w:rsidRPr="00676501">
              <w:rPr>
                <w:szCs w:val="20"/>
              </w:rPr>
              <w:t xml:space="preserve"> OK, I’ll pass the message onto </w:t>
            </w:r>
            <w:r w:rsidR="00C0244A">
              <w:rPr>
                <w:szCs w:val="20"/>
              </w:rPr>
              <w:t>Jim</w:t>
            </w:r>
            <w:r w:rsidRPr="00676501">
              <w:rPr>
                <w:szCs w:val="20"/>
              </w:rPr>
              <w:t>. Can I hav</w:t>
            </w:r>
            <w:r w:rsidR="00C0244A">
              <w:rPr>
                <w:szCs w:val="20"/>
              </w:rPr>
              <w:t xml:space="preserve">e your telephone number in </w:t>
            </w:r>
            <w:proofErr w:type="spellStart"/>
            <w:r w:rsidR="00C0244A">
              <w:rPr>
                <w:szCs w:val="20"/>
              </w:rPr>
              <w:t>caseJim</w:t>
            </w:r>
            <w:r w:rsidRPr="00676501">
              <w:rPr>
                <w:szCs w:val="20"/>
              </w:rPr>
              <w:t>l</w:t>
            </w:r>
            <w:proofErr w:type="spellEnd"/>
            <w:r w:rsidRPr="00676501">
              <w:rPr>
                <w:szCs w:val="20"/>
              </w:rPr>
              <w:t xml:space="preserve"> wants to ring you?</w:t>
            </w:r>
          </w:p>
          <w:p w:rsidR="00676501" w:rsidRPr="00676501" w:rsidRDefault="00676501">
            <w:pPr>
              <w:pStyle w:val="Body"/>
              <w:rPr>
                <w:szCs w:val="20"/>
              </w:rPr>
            </w:pPr>
            <w:r w:rsidRPr="00676501">
              <w:rPr>
                <w:b/>
                <w:szCs w:val="20"/>
              </w:rPr>
              <w:t>Caller:</w:t>
            </w:r>
            <w:r w:rsidR="00C0244A">
              <w:rPr>
                <w:szCs w:val="20"/>
              </w:rPr>
              <w:t xml:space="preserve"> Yes, it’</w:t>
            </w:r>
            <w:r w:rsidRPr="00676501">
              <w:rPr>
                <w:szCs w:val="20"/>
              </w:rPr>
              <w:t xml:space="preserve">s </w:t>
            </w:r>
            <w:r w:rsidR="00C0244A">
              <w:rPr>
                <w:szCs w:val="20"/>
              </w:rPr>
              <w:t>9</w:t>
            </w:r>
            <w:r w:rsidRPr="00676501">
              <w:rPr>
                <w:szCs w:val="20"/>
              </w:rPr>
              <w:t>834 6729 or he can get me o</w:t>
            </w:r>
            <w:r w:rsidR="00C0244A">
              <w:rPr>
                <w:szCs w:val="20"/>
              </w:rPr>
              <w:t>n my mobile on 0</w:t>
            </w:r>
            <w:r w:rsidRPr="00676501">
              <w:rPr>
                <w:szCs w:val="20"/>
              </w:rPr>
              <w:t>499 367 098.</w:t>
            </w:r>
          </w:p>
          <w:p w:rsidR="00676501" w:rsidRPr="00676501" w:rsidRDefault="00676501">
            <w:pPr>
              <w:pStyle w:val="Body"/>
              <w:rPr>
                <w:szCs w:val="20"/>
              </w:rPr>
            </w:pPr>
            <w:r w:rsidRPr="00676501">
              <w:rPr>
                <w:b/>
                <w:szCs w:val="20"/>
              </w:rPr>
              <w:t>Receptionist</w:t>
            </w:r>
            <w:r w:rsidRPr="00676501">
              <w:rPr>
                <w:szCs w:val="20"/>
              </w:rPr>
              <w:t xml:space="preserve">: Thanks for letting us know. Goodbye </w:t>
            </w:r>
            <w:proofErr w:type="spellStart"/>
            <w:r w:rsidRPr="00676501">
              <w:rPr>
                <w:szCs w:val="20"/>
              </w:rPr>
              <w:t>Mr</w:t>
            </w:r>
            <w:proofErr w:type="spellEnd"/>
            <w:r w:rsidRPr="00676501">
              <w:rPr>
                <w:szCs w:val="20"/>
              </w:rPr>
              <w:t xml:space="preserve"> Hancock.</w:t>
            </w:r>
          </w:p>
          <w:p w:rsidR="00676501" w:rsidRPr="00676501" w:rsidRDefault="00676501" w:rsidP="00676501">
            <w:pPr>
              <w:pStyle w:val="Body"/>
              <w:rPr>
                <w:b/>
                <w:szCs w:val="20"/>
              </w:rPr>
            </w:pPr>
            <w:r w:rsidRPr="00676501">
              <w:rPr>
                <w:b/>
                <w:szCs w:val="20"/>
              </w:rPr>
              <w:t>Caller:</w:t>
            </w:r>
            <w:r w:rsidRPr="00676501">
              <w:rPr>
                <w:szCs w:val="20"/>
              </w:rPr>
              <w:t xml:space="preserve"> Goodbye</w:t>
            </w:r>
            <w:r>
              <w:rPr>
                <w:szCs w:val="20"/>
              </w:rPr>
              <w:t>.</w:t>
            </w:r>
          </w:p>
        </w:tc>
      </w:tr>
    </w:tbl>
    <w:p w:rsidR="00676501" w:rsidRPr="008B3295" w:rsidRDefault="00676501" w:rsidP="00676501">
      <w:pPr>
        <w:pStyle w:val="ActivityHead"/>
      </w:pPr>
      <w:bookmarkStart w:id="32" w:name="_Toc331958256"/>
      <w:r>
        <w:t>Activity 24</w:t>
      </w:r>
      <w:r>
        <w:tab/>
      </w:r>
      <w:r w:rsidRPr="00676501">
        <w:t>Practise customer service skills</w:t>
      </w:r>
      <w:bookmarkEnd w:id="32"/>
    </w:p>
    <w:p w:rsidR="00676501" w:rsidRDefault="00D543DF" w:rsidP="00676501">
      <w:pPr>
        <w:pStyle w:val="Body"/>
        <w:spacing w:before="120"/>
      </w:pPr>
      <w:r>
        <w:rPr>
          <w:rFonts w:eastAsiaTheme="majorEastAsia"/>
        </w:rPr>
        <w:t xml:space="preserve">Resources for this activity can be found in Appendix </w:t>
      </w:r>
      <w:r w:rsidR="00676501">
        <w:t>8.</w:t>
      </w:r>
    </w:p>
    <w:p w:rsidR="00676501" w:rsidRDefault="00676501" w:rsidP="00676501">
      <w:pPr>
        <w:pStyle w:val="Body"/>
      </w:pPr>
      <w:r>
        <w:t>Divide learners into pairs. One is the customer and the other is the hospitality employee who will serve them. Give them matching A, B, C or D cards.</w:t>
      </w:r>
    </w:p>
    <w:p w:rsidR="00676501" w:rsidRDefault="00676501" w:rsidP="00676501">
      <w:pPr>
        <w:pStyle w:val="Body"/>
      </w:pPr>
      <w:r>
        <w:t xml:space="preserve">Learners read through their card and think about what they are going to say. </w:t>
      </w:r>
      <w:r w:rsidR="005C0EA7">
        <w:t>You</w:t>
      </w:r>
      <w:r>
        <w:t xml:space="preserve"> should assist as required.</w:t>
      </w:r>
    </w:p>
    <w:p w:rsidR="00676501" w:rsidRDefault="00676501" w:rsidP="00676501">
      <w:pPr>
        <w:pStyle w:val="Body"/>
      </w:pPr>
      <w:r>
        <w:t>Encourage learners to talk about what they said and whether they felt they gave good service to the customer.</w:t>
      </w:r>
    </w:p>
    <w:p w:rsidR="00676501" w:rsidRDefault="00676501" w:rsidP="00676501">
      <w:pPr>
        <w:pStyle w:val="Body"/>
      </w:pPr>
      <w:r>
        <w:t>Let learners practise more than once, making sure they swap roles, so they all practise customer service skills.</w:t>
      </w:r>
    </w:p>
    <w:p w:rsidR="005C0EA7" w:rsidRDefault="005C0EA7">
      <w:pPr>
        <w:spacing w:after="200" w:line="276" w:lineRule="auto"/>
        <w:rPr>
          <w:rFonts w:ascii="Arial" w:hAnsi="Arial" w:cs="Arial"/>
          <w:sz w:val="20"/>
          <w:szCs w:val="22"/>
        </w:rPr>
      </w:pPr>
      <w:r>
        <w:br w:type="page"/>
      </w:r>
    </w:p>
    <w:p w:rsidR="00676501" w:rsidRPr="008B3295" w:rsidRDefault="00676501" w:rsidP="00676501">
      <w:pPr>
        <w:pStyle w:val="ActivityHead"/>
      </w:pPr>
      <w:bookmarkStart w:id="33" w:name="_Toc331958257"/>
      <w:r>
        <w:lastRenderedPageBreak/>
        <w:t>Activity 25</w:t>
      </w:r>
      <w:r>
        <w:tab/>
      </w:r>
      <w:r w:rsidRPr="00676501">
        <w:t>Helping a customer with special needs</w:t>
      </w:r>
      <w:bookmarkEnd w:id="33"/>
    </w:p>
    <w:p w:rsidR="00676501" w:rsidRPr="005C0EA7" w:rsidRDefault="00676501" w:rsidP="00676501">
      <w:pPr>
        <w:pStyle w:val="Body"/>
        <w:spacing w:before="120"/>
        <w:rPr>
          <w:i/>
        </w:rPr>
      </w:pPr>
      <w:r w:rsidRPr="005C0EA7">
        <w:rPr>
          <w:i/>
        </w:rPr>
        <w:t>A person with special needs might:</w:t>
      </w:r>
    </w:p>
    <w:p w:rsidR="00676501" w:rsidRPr="00676501" w:rsidRDefault="00676501" w:rsidP="005C0EA7">
      <w:pPr>
        <w:pStyle w:val="BulletList1"/>
        <w:spacing w:before="60" w:after="60"/>
      </w:pPr>
      <w:r w:rsidRPr="00676501">
        <w:t>be elderly</w:t>
      </w:r>
    </w:p>
    <w:p w:rsidR="00676501" w:rsidRPr="00676501" w:rsidRDefault="00676501" w:rsidP="005C0EA7">
      <w:pPr>
        <w:pStyle w:val="BulletList1"/>
        <w:spacing w:before="60" w:after="60"/>
      </w:pPr>
      <w:r w:rsidRPr="00676501">
        <w:t>be from a culturally diverse background</w:t>
      </w:r>
    </w:p>
    <w:p w:rsidR="00676501" w:rsidRPr="00676501" w:rsidRDefault="00676501" w:rsidP="005C0EA7">
      <w:pPr>
        <w:pStyle w:val="BulletList1"/>
        <w:spacing w:before="60" w:after="60"/>
      </w:pPr>
      <w:r w:rsidRPr="00676501">
        <w:t>have a disability (vision, hearing)</w:t>
      </w:r>
    </w:p>
    <w:p w:rsidR="00676501" w:rsidRPr="00676501" w:rsidRDefault="00676501" w:rsidP="005C0EA7">
      <w:pPr>
        <w:pStyle w:val="BulletList1"/>
        <w:spacing w:before="60" w:after="60"/>
      </w:pPr>
      <w:r w:rsidRPr="00676501">
        <w:t>have small children</w:t>
      </w:r>
    </w:p>
    <w:p w:rsidR="00676501" w:rsidRPr="00676501" w:rsidRDefault="00676501" w:rsidP="005C0EA7">
      <w:pPr>
        <w:pStyle w:val="BulletList1"/>
        <w:spacing w:before="60" w:after="60"/>
      </w:pPr>
      <w:r w:rsidRPr="00676501">
        <w:t>speak little or no English</w:t>
      </w:r>
    </w:p>
    <w:p w:rsidR="00676501" w:rsidRPr="00676501" w:rsidRDefault="00676501" w:rsidP="005C0EA7">
      <w:pPr>
        <w:pStyle w:val="BulletList1"/>
        <w:spacing w:before="60" w:after="60"/>
      </w:pPr>
      <w:r w:rsidRPr="00676501">
        <w:t>be pregnant</w:t>
      </w:r>
    </w:p>
    <w:p w:rsidR="00676501" w:rsidRPr="00676501" w:rsidRDefault="00676501" w:rsidP="005C0EA7">
      <w:pPr>
        <w:pStyle w:val="BulletList1"/>
        <w:spacing w:before="60" w:after="60"/>
      </w:pPr>
      <w:r w:rsidRPr="00676501">
        <w:t>have an injury that affects their mobility e.g. leg in a cast</w:t>
      </w:r>
    </w:p>
    <w:p w:rsidR="00676501" w:rsidRPr="00676501" w:rsidRDefault="00676501" w:rsidP="005C0EA7">
      <w:pPr>
        <w:pStyle w:val="BulletList1"/>
        <w:spacing w:before="60" w:after="60"/>
      </w:pPr>
      <w:r w:rsidRPr="00676501">
        <w:t>not be feeling well, feeling faint</w:t>
      </w:r>
    </w:p>
    <w:p w:rsidR="00676501" w:rsidRPr="00676501" w:rsidRDefault="00676501" w:rsidP="005C0EA7">
      <w:pPr>
        <w:pStyle w:val="BulletList1"/>
        <w:spacing w:before="60" w:after="60"/>
      </w:pPr>
      <w:r w:rsidRPr="00676501">
        <w:t>be extremely tired</w:t>
      </w:r>
    </w:p>
    <w:p w:rsidR="00676501" w:rsidRPr="00676501" w:rsidRDefault="00676501" w:rsidP="005C0EA7">
      <w:pPr>
        <w:pStyle w:val="BulletList1"/>
        <w:spacing w:before="60" w:after="60"/>
      </w:pPr>
      <w:proofErr w:type="gramStart"/>
      <w:r w:rsidRPr="00676501">
        <w:t>be</w:t>
      </w:r>
      <w:proofErr w:type="gramEnd"/>
      <w:r w:rsidRPr="00676501">
        <w:t xml:space="preserve"> carrying heavy parcels or luggage.</w:t>
      </w:r>
    </w:p>
    <w:p w:rsidR="00676501" w:rsidRPr="005C0EA7" w:rsidRDefault="00676501" w:rsidP="00676501">
      <w:pPr>
        <w:pStyle w:val="Body"/>
        <w:spacing w:before="240"/>
        <w:rPr>
          <w:i/>
        </w:rPr>
      </w:pPr>
      <w:r w:rsidRPr="005C0EA7">
        <w:rPr>
          <w:i/>
        </w:rPr>
        <w:t xml:space="preserve">How might you be able to help them? </w:t>
      </w:r>
    </w:p>
    <w:p w:rsidR="00676501" w:rsidRDefault="00676501" w:rsidP="00676501">
      <w:pPr>
        <w:pStyle w:val="Body"/>
      </w:pPr>
      <w:r>
        <w:t>Some possible ideas are:</w:t>
      </w:r>
    </w:p>
    <w:p w:rsidR="00676501" w:rsidRDefault="00676501" w:rsidP="005C0EA7">
      <w:pPr>
        <w:pStyle w:val="BulletList1"/>
        <w:spacing w:before="60" w:after="60"/>
      </w:pPr>
      <w:r>
        <w:t>take time for them if they are slow</w:t>
      </w:r>
    </w:p>
    <w:p w:rsidR="00676501" w:rsidRDefault="00676501" w:rsidP="005C0EA7">
      <w:pPr>
        <w:pStyle w:val="BulletList1"/>
        <w:spacing w:before="60" w:after="60"/>
      </w:pPr>
      <w:r>
        <w:t xml:space="preserve">speak clearly </w:t>
      </w:r>
    </w:p>
    <w:p w:rsidR="00676501" w:rsidRDefault="00676501" w:rsidP="005C0EA7">
      <w:pPr>
        <w:pStyle w:val="BulletList1"/>
        <w:spacing w:before="60" w:after="60"/>
      </w:pPr>
      <w:r>
        <w:t>ask if they need any special service</w:t>
      </w:r>
    </w:p>
    <w:p w:rsidR="00676501" w:rsidRDefault="00676501" w:rsidP="005C0EA7">
      <w:pPr>
        <w:pStyle w:val="BulletList1"/>
        <w:spacing w:before="60" w:after="60"/>
      </w:pPr>
      <w:r>
        <w:t>be informed about cultures of major visitor countries</w:t>
      </w:r>
    </w:p>
    <w:p w:rsidR="00676501" w:rsidRDefault="00676501" w:rsidP="005C0EA7">
      <w:pPr>
        <w:pStyle w:val="BulletList1"/>
        <w:spacing w:before="60" w:after="60"/>
      </w:pPr>
      <w:r>
        <w:t>speak slowly and clearly, use gestures, get an interpreter</w:t>
      </w:r>
    </w:p>
    <w:p w:rsidR="00676501" w:rsidRDefault="00676501" w:rsidP="005C0EA7">
      <w:pPr>
        <w:pStyle w:val="BulletList1"/>
        <w:spacing w:before="60" w:after="60"/>
      </w:pPr>
      <w:proofErr w:type="gramStart"/>
      <w:r>
        <w:t>offer</w:t>
      </w:r>
      <w:proofErr w:type="gramEnd"/>
      <w:r>
        <w:t xml:space="preserve"> a seat or other assistance.</w:t>
      </w:r>
    </w:p>
    <w:p w:rsidR="00676501" w:rsidRPr="008B3295" w:rsidRDefault="00676501" w:rsidP="00676501">
      <w:pPr>
        <w:pStyle w:val="ActivityHead"/>
      </w:pPr>
      <w:bookmarkStart w:id="34" w:name="_Toc331958258"/>
      <w:r>
        <w:t>Activity 26</w:t>
      </w:r>
      <w:r>
        <w:tab/>
      </w:r>
      <w:r w:rsidRPr="00676501">
        <w:t>Know information about your business</w:t>
      </w:r>
      <w:bookmarkEnd w:id="34"/>
    </w:p>
    <w:p w:rsidR="00676501" w:rsidRDefault="00676501" w:rsidP="00676501">
      <w:pPr>
        <w:pStyle w:val="Body"/>
        <w:spacing w:before="120"/>
      </w:pPr>
      <w:r>
        <w:t>After they have completed the activity, learners can share the information.</w:t>
      </w:r>
    </w:p>
    <w:p w:rsidR="00676501" w:rsidRDefault="00676501" w:rsidP="00676501">
      <w:pPr>
        <w:pStyle w:val="Body"/>
      </w:pPr>
      <w:r>
        <w:t>If learners have not yet started in a workplace, you could talk about some of the things they may need to know in each area.</w:t>
      </w:r>
    </w:p>
    <w:p w:rsidR="00305E92" w:rsidRDefault="00305E92">
      <w:pPr>
        <w:spacing w:after="200" w:line="276" w:lineRule="auto"/>
        <w:rPr>
          <w:rFonts w:ascii="Century Gothic" w:hAnsi="Century Gothic" w:cs="Arial"/>
          <w:b/>
          <w:i/>
          <w:noProof/>
          <w:sz w:val="22"/>
          <w:szCs w:val="26"/>
          <w:lang w:eastAsia="en-AU"/>
        </w:rPr>
      </w:pPr>
      <w:r>
        <w:br w:type="page"/>
      </w:r>
    </w:p>
    <w:p w:rsidR="00676501" w:rsidRPr="008B3295" w:rsidRDefault="00676501" w:rsidP="00676501">
      <w:pPr>
        <w:pStyle w:val="ActivityHead"/>
      </w:pPr>
      <w:bookmarkStart w:id="35" w:name="_Toc331958259"/>
      <w:r>
        <w:lastRenderedPageBreak/>
        <w:t>Activity 27</w:t>
      </w:r>
      <w:r>
        <w:tab/>
      </w:r>
      <w:r w:rsidRPr="00676501">
        <w:t xml:space="preserve">Know information about your </w:t>
      </w:r>
      <w:r>
        <w:t>area</w:t>
      </w:r>
      <w:bookmarkEnd w:id="35"/>
    </w:p>
    <w:p w:rsidR="0018512B" w:rsidRDefault="00676501" w:rsidP="00676501">
      <w:pPr>
        <w:pStyle w:val="Body"/>
        <w:spacing w:before="120"/>
      </w:pPr>
      <w:r>
        <w:t xml:space="preserve">In this activity, learners need to find out information about one tourist attraction, facility or type of transport in their area. Learners could make notes for themselves </w:t>
      </w:r>
      <w:proofErr w:type="gramStart"/>
      <w:r>
        <w:t>and  report</w:t>
      </w:r>
      <w:proofErr w:type="gramEnd"/>
      <w:r>
        <w:t xml:space="preserve"> verbally to the group.</w:t>
      </w:r>
    </w:p>
    <w:p w:rsidR="00676501" w:rsidRDefault="00676501" w:rsidP="00676501">
      <w:pPr>
        <w:pStyle w:val="AAActivityText"/>
        <w:rPr>
          <w:sz w:val="20"/>
          <w:szCs w:val="20"/>
        </w:rPr>
      </w:pPr>
      <w:r>
        <w:rPr>
          <w:sz w:val="20"/>
          <w:szCs w:val="20"/>
        </w:rPr>
        <w:t xml:space="preserve">Learners should find out information </w:t>
      </w:r>
      <w:r w:rsidR="00305E92">
        <w:rPr>
          <w:sz w:val="20"/>
          <w:szCs w:val="20"/>
        </w:rPr>
        <w:t>that</w:t>
      </w:r>
      <w:r>
        <w:rPr>
          <w:sz w:val="20"/>
          <w:szCs w:val="20"/>
        </w:rPr>
        <w:t xml:space="preserve"> guests or customers might need. They can work independently or the trainer could provide degrees of support.</w:t>
      </w:r>
    </w:p>
    <w:p w:rsidR="00676501" w:rsidRDefault="00676501" w:rsidP="00676501">
      <w:pPr>
        <w:pStyle w:val="Body"/>
      </w:pPr>
      <w:r>
        <w:t>Some suggestions are:</w:t>
      </w:r>
    </w:p>
    <w:p w:rsidR="00676501" w:rsidRPr="00676501" w:rsidRDefault="00676501" w:rsidP="00305E92">
      <w:pPr>
        <w:pStyle w:val="BulletList1"/>
        <w:spacing w:before="60" w:after="60"/>
      </w:pPr>
      <w:r w:rsidRPr="00676501">
        <w:t>local restaurants, e.g. vegetarian, steak, Chinese, pub</w:t>
      </w:r>
    </w:p>
    <w:p w:rsidR="00676501" w:rsidRPr="00676501" w:rsidRDefault="00676501" w:rsidP="00305E92">
      <w:pPr>
        <w:pStyle w:val="BulletList1"/>
        <w:spacing w:before="60" w:after="60"/>
      </w:pPr>
      <w:r w:rsidRPr="00676501">
        <w:t xml:space="preserve">a natural sight </w:t>
      </w:r>
      <w:r w:rsidR="00305E92">
        <w:t>e.g.</w:t>
      </w:r>
      <w:r w:rsidRPr="00676501">
        <w:t xml:space="preserve"> Uluru, Blue Mountains, Daintree Rainforest, Ninety Mile Beach</w:t>
      </w:r>
    </w:p>
    <w:p w:rsidR="00676501" w:rsidRPr="00676501" w:rsidRDefault="00676501" w:rsidP="00305E92">
      <w:pPr>
        <w:pStyle w:val="BulletList1"/>
        <w:spacing w:before="60" w:after="60"/>
      </w:pPr>
      <w:r w:rsidRPr="00676501">
        <w:t>a cultural facility e.g. museum, gallery</w:t>
      </w:r>
    </w:p>
    <w:p w:rsidR="00676501" w:rsidRPr="00676501" w:rsidRDefault="00676501" w:rsidP="00305E92">
      <w:pPr>
        <w:pStyle w:val="BulletList1"/>
        <w:spacing w:before="60" w:after="60"/>
      </w:pPr>
      <w:r w:rsidRPr="00676501">
        <w:t xml:space="preserve">sporting facility </w:t>
      </w:r>
      <w:r w:rsidR="00305E92">
        <w:t>e.g.</w:t>
      </w:r>
      <w:r w:rsidRPr="00676501">
        <w:t xml:space="preserve"> gym, golf course, swimming pool</w:t>
      </w:r>
    </w:p>
    <w:p w:rsidR="00676501" w:rsidRPr="00676501" w:rsidRDefault="00676501" w:rsidP="00305E92">
      <w:pPr>
        <w:pStyle w:val="BulletList1"/>
        <w:spacing w:before="60" w:after="60"/>
      </w:pPr>
      <w:r w:rsidRPr="00676501">
        <w:t>bus routes to get into town or to other places</w:t>
      </w:r>
    </w:p>
    <w:p w:rsidR="00676501" w:rsidRPr="00676501" w:rsidRDefault="00676501" w:rsidP="00305E92">
      <w:pPr>
        <w:pStyle w:val="BulletList1"/>
        <w:spacing w:before="60" w:after="60"/>
      </w:pPr>
      <w:r w:rsidRPr="00676501">
        <w:t>shopping mall or specialty shop selling locally made produce</w:t>
      </w:r>
    </w:p>
    <w:p w:rsidR="00676501" w:rsidRPr="00676501" w:rsidRDefault="00676501" w:rsidP="00305E92">
      <w:pPr>
        <w:pStyle w:val="BulletList1"/>
        <w:spacing w:before="60" w:after="60"/>
      </w:pPr>
      <w:r w:rsidRPr="00676501">
        <w:t>park</w:t>
      </w:r>
    </w:p>
    <w:p w:rsidR="00676501" w:rsidRPr="00676501" w:rsidRDefault="00676501" w:rsidP="00305E92">
      <w:pPr>
        <w:pStyle w:val="BulletList1"/>
        <w:spacing w:before="60" w:after="60"/>
      </w:pPr>
      <w:r w:rsidRPr="00676501">
        <w:t>local doctor and dentist, or the hospital</w:t>
      </w:r>
    </w:p>
    <w:p w:rsidR="00676501" w:rsidRPr="00676501" w:rsidRDefault="00676501" w:rsidP="00305E92">
      <w:pPr>
        <w:pStyle w:val="BulletList1"/>
        <w:spacing w:before="60" w:after="60"/>
      </w:pPr>
      <w:proofErr w:type="gramStart"/>
      <w:r w:rsidRPr="00676501">
        <w:t>tourist</w:t>
      </w:r>
      <w:proofErr w:type="gramEnd"/>
      <w:r w:rsidRPr="00676501">
        <w:t xml:space="preserve"> office.</w:t>
      </w:r>
    </w:p>
    <w:p w:rsidR="00305E92" w:rsidRDefault="00305E92" w:rsidP="00676501">
      <w:pPr>
        <w:pStyle w:val="Body"/>
      </w:pPr>
    </w:p>
    <w:p w:rsidR="00676501" w:rsidRDefault="00676501" w:rsidP="00676501">
      <w:pPr>
        <w:pStyle w:val="Body"/>
      </w:pPr>
      <w:r>
        <w:t>Some things they might find out, depending on what they are researching, are:</w:t>
      </w:r>
    </w:p>
    <w:p w:rsidR="00676501" w:rsidRPr="00676501" w:rsidRDefault="00676501" w:rsidP="00305E92">
      <w:pPr>
        <w:pStyle w:val="BulletList1"/>
        <w:spacing w:before="60" w:after="60"/>
      </w:pPr>
      <w:r w:rsidRPr="00676501">
        <w:t>where it is on a local map</w:t>
      </w:r>
    </w:p>
    <w:p w:rsidR="00676501" w:rsidRPr="00676501" w:rsidRDefault="00676501" w:rsidP="00305E92">
      <w:pPr>
        <w:pStyle w:val="BulletList1"/>
        <w:spacing w:before="60" w:after="60"/>
      </w:pPr>
      <w:r w:rsidRPr="00676501">
        <w:t>how to get there</w:t>
      </w:r>
    </w:p>
    <w:p w:rsidR="00676501" w:rsidRPr="00676501" w:rsidRDefault="00676501" w:rsidP="00305E92">
      <w:pPr>
        <w:pStyle w:val="BulletList1"/>
        <w:spacing w:before="60" w:after="60"/>
      </w:pPr>
      <w:r w:rsidRPr="00676501">
        <w:t>hours of opening</w:t>
      </w:r>
    </w:p>
    <w:p w:rsidR="00676501" w:rsidRPr="00676501" w:rsidRDefault="00676501" w:rsidP="00305E92">
      <w:pPr>
        <w:pStyle w:val="BulletList1"/>
        <w:spacing w:before="60" w:after="60"/>
      </w:pPr>
      <w:r w:rsidRPr="00676501">
        <w:t>cost</w:t>
      </w:r>
    </w:p>
    <w:p w:rsidR="00676501" w:rsidRPr="00676501" w:rsidRDefault="00676501" w:rsidP="00305E92">
      <w:pPr>
        <w:pStyle w:val="BulletList1"/>
        <w:spacing w:before="60" w:after="60"/>
      </w:pPr>
      <w:r w:rsidRPr="00676501">
        <w:t>whether you need to book</w:t>
      </w:r>
    </w:p>
    <w:p w:rsidR="00676501" w:rsidRPr="00676501" w:rsidRDefault="00676501" w:rsidP="00305E92">
      <w:pPr>
        <w:pStyle w:val="BulletList1"/>
        <w:spacing w:before="60" w:after="60"/>
      </w:pPr>
      <w:proofErr w:type="gramStart"/>
      <w:r w:rsidRPr="00676501">
        <w:t>whether</w:t>
      </w:r>
      <w:proofErr w:type="gramEnd"/>
      <w:r w:rsidRPr="00676501">
        <w:t xml:space="preserve"> it is suitable for people in a wheelchair.</w:t>
      </w:r>
    </w:p>
    <w:p w:rsidR="00305E92" w:rsidRDefault="00305E92" w:rsidP="00676501">
      <w:pPr>
        <w:pStyle w:val="Body"/>
        <w:rPr>
          <w:b/>
        </w:rPr>
      </w:pPr>
    </w:p>
    <w:p w:rsidR="00676501" w:rsidRDefault="00676501" w:rsidP="00676501">
      <w:pPr>
        <w:pStyle w:val="Body"/>
      </w:pPr>
      <w:r w:rsidRPr="00676501">
        <w:rPr>
          <w:b/>
        </w:rPr>
        <w:t>Extension activity:</w:t>
      </w:r>
      <w:r>
        <w:rPr>
          <w:b/>
        </w:rPr>
        <w:t xml:space="preserve"> </w:t>
      </w:r>
      <w:r w:rsidRPr="00676501">
        <w:t>L</w:t>
      </w:r>
      <w:r>
        <w:t xml:space="preserve">earners could put together a ‘brochure’ or a poster </w:t>
      </w:r>
      <w:r w:rsidR="00305E92">
        <w:t>that</w:t>
      </w:r>
      <w:r>
        <w:t xml:space="preserve"> they could use as a reference.</w:t>
      </w:r>
    </w:p>
    <w:p w:rsidR="00676501" w:rsidRPr="008B3295" w:rsidRDefault="00676501" w:rsidP="00676501">
      <w:pPr>
        <w:pStyle w:val="ActivityHead"/>
      </w:pPr>
      <w:bookmarkStart w:id="36" w:name="_Toc331958260"/>
      <w:r>
        <w:t>Activity 28</w:t>
      </w:r>
      <w:r>
        <w:tab/>
        <w:t>Dealing with a complaint</w:t>
      </w:r>
      <w:bookmarkEnd w:id="36"/>
    </w:p>
    <w:p w:rsidR="00676501" w:rsidRDefault="00676501" w:rsidP="00676501">
      <w:pPr>
        <w:pStyle w:val="Body"/>
        <w:spacing w:before="120"/>
      </w:pPr>
      <w:r>
        <w:t>Responses will depend on the learner’s scope of authority in the workplace. The best option is usually to check with their supervisor.</w:t>
      </w:r>
    </w:p>
    <w:p w:rsidR="00FE49F6" w:rsidRDefault="00FE49F6">
      <w:pPr>
        <w:spacing w:after="200" w:line="276" w:lineRule="auto"/>
        <w:rPr>
          <w:rFonts w:ascii="Arial" w:hAnsi="Arial" w:cs="Arial"/>
          <w:sz w:val="20"/>
          <w:szCs w:val="22"/>
        </w:rPr>
      </w:pPr>
      <w:r>
        <w:br w:type="page"/>
      </w:r>
    </w:p>
    <w:p w:rsidR="00676501" w:rsidRPr="008B3295" w:rsidRDefault="00676501" w:rsidP="00676501">
      <w:pPr>
        <w:pStyle w:val="ActivityHead"/>
      </w:pPr>
      <w:bookmarkStart w:id="37" w:name="_Toc331958261"/>
      <w:r>
        <w:lastRenderedPageBreak/>
        <w:t>Activity 29</w:t>
      </w:r>
      <w:r>
        <w:tab/>
        <w:t>Your workplace complaints procedure</w:t>
      </w:r>
      <w:bookmarkEnd w:id="37"/>
    </w:p>
    <w:p w:rsidR="00676501" w:rsidRPr="00676501" w:rsidRDefault="00676501" w:rsidP="00676501">
      <w:pPr>
        <w:pStyle w:val="Body"/>
        <w:spacing w:before="120"/>
      </w:pPr>
      <w:r w:rsidRPr="00676501">
        <w:t>If learners are not in the workplace, or there is no complaints procedure in the workplace (which would be unusual), then provide a sample from a workplace you know, so they can see what is in it.</w:t>
      </w:r>
    </w:p>
    <w:p w:rsidR="00676501" w:rsidRPr="00676501" w:rsidRDefault="00676501" w:rsidP="00676501">
      <w:pPr>
        <w:pStyle w:val="Body"/>
      </w:pPr>
      <w:r w:rsidRPr="00676501">
        <w:t>Point out that a complaints procedure will usually include:</w:t>
      </w:r>
    </w:p>
    <w:p w:rsidR="00676501" w:rsidRPr="00676501" w:rsidRDefault="00676501" w:rsidP="00676501">
      <w:pPr>
        <w:pStyle w:val="BulletList1"/>
      </w:pPr>
      <w:r w:rsidRPr="00676501">
        <w:t xml:space="preserve">the aim of the procedure, e.g. ‘to enable all our customers who have a complaint to pursue the </w:t>
      </w:r>
      <w:r w:rsidR="00FE49F6">
        <w:t>issue</w:t>
      </w:r>
      <w:r w:rsidRPr="00676501">
        <w:t xml:space="preserve"> in a systematic manner’</w:t>
      </w:r>
    </w:p>
    <w:p w:rsidR="00676501" w:rsidRPr="00676501" w:rsidRDefault="00676501" w:rsidP="00676501">
      <w:pPr>
        <w:pStyle w:val="BulletList1"/>
      </w:pPr>
      <w:r w:rsidRPr="00676501">
        <w:t>how to make a complaint, e.g. by phone, in writing</w:t>
      </w:r>
      <w:r w:rsidR="00FE49F6">
        <w:t>,</w:t>
      </w:r>
      <w:r w:rsidRPr="00676501">
        <w:t xml:space="preserve"> by post or email</w:t>
      </w:r>
    </w:p>
    <w:p w:rsidR="00676501" w:rsidRPr="00676501" w:rsidRDefault="00676501" w:rsidP="00676501">
      <w:pPr>
        <w:pStyle w:val="BulletList1"/>
      </w:pPr>
      <w:r w:rsidRPr="00676501">
        <w:t xml:space="preserve">what the business will do when a complaint is received, e.g. investigate, provide a written reply within two working days; pass on </w:t>
      </w:r>
      <w:r w:rsidR="00FE49F6">
        <w:t xml:space="preserve">the </w:t>
      </w:r>
      <w:r w:rsidRPr="00676501">
        <w:t xml:space="preserve">complaint to </w:t>
      </w:r>
      <w:r w:rsidR="00FE49F6">
        <w:t xml:space="preserve">the </w:t>
      </w:r>
      <w:r w:rsidRPr="00676501">
        <w:t>person responsible for action.</w:t>
      </w:r>
    </w:p>
    <w:p w:rsidR="00676501" w:rsidRPr="008B3295" w:rsidRDefault="00676501" w:rsidP="00676501">
      <w:pPr>
        <w:pStyle w:val="ActivityHead"/>
      </w:pPr>
      <w:bookmarkStart w:id="38" w:name="_Toc331958262"/>
      <w:r>
        <w:t>Activity 30</w:t>
      </w:r>
      <w:r>
        <w:tab/>
        <w:t>Handling complaints</w:t>
      </w:r>
      <w:bookmarkEnd w:id="38"/>
    </w:p>
    <w:p w:rsidR="00676501" w:rsidRDefault="00676501" w:rsidP="00676501">
      <w:pPr>
        <w:pStyle w:val="Body"/>
        <w:spacing w:before="120"/>
      </w:pPr>
      <w:r>
        <w:t xml:space="preserve">This is a general discussion which will encourage learners to think about types of complaints </w:t>
      </w:r>
      <w:r w:rsidR="00FE49F6">
        <w:t>that</w:t>
      </w:r>
      <w:r>
        <w:t xml:space="preserve"> may occur in the hospitality industry, and have them do some problem solving.</w:t>
      </w:r>
    </w:p>
    <w:p w:rsidR="00676501" w:rsidRDefault="00676501" w:rsidP="00676501">
      <w:pPr>
        <w:pStyle w:val="Body"/>
      </w:pPr>
      <w:r>
        <w:t xml:space="preserve">There are no correct answers. </w:t>
      </w:r>
      <w:r w:rsidR="00FE49F6">
        <w:t>L</w:t>
      </w:r>
      <w:r>
        <w:t>earner responses will depend on the type of hospitality establishment and the amount of authority they have.</w:t>
      </w:r>
    </w:p>
    <w:p w:rsidR="00676501" w:rsidRDefault="00676501" w:rsidP="00676501">
      <w:pPr>
        <w:pStyle w:val="Body"/>
      </w:pPr>
      <w:r>
        <w:t>In some cases they could deal with the situation themselves, e.g. move the family to a better table if necessary. In other cases they should refer the problem to their supervisor.</w:t>
      </w:r>
    </w:p>
    <w:p w:rsidR="00676501" w:rsidRDefault="00676501" w:rsidP="00676501">
      <w:pPr>
        <w:pStyle w:val="Body"/>
      </w:pPr>
      <w:r>
        <w:t>If they feel they should refer the situation to their supervisor, ask what they think the supervisor should do.</w:t>
      </w:r>
    </w:p>
    <w:p w:rsidR="00676501" w:rsidRPr="008B3295" w:rsidRDefault="00676501" w:rsidP="00676501">
      <w:pPr>
        <w:pStyle w:val="ActivityHead"/>
      </w:pPr>
      <w:bookmarkStart w:id="39" w:name="_Toc331958263"/>
      <w:r>
        <w:t>Activity 31</w:t>
      </w:r>
      <w:r>
        <w:tab/>
      </w:r>
      <w:r w:rsidRPr="00676501">
        <w:t>Personal presentation checklist</w:t>
      </w:r>
      <w:bookmarkEnd w:id="39"/>
    </w:p>
    <w:p w:rsidR="00676501" w:rsidRDefault="00676501" w:rsidP="00676501">
      <w:pPr>
        <w:pStyle w:val="Body"/>
        <w:spacing w:before="120"/>
        <w:rPr>
          <w:lang w:eastAsia="en-AU"/>
        </w:rPr>
      </w:pPr>
      <w:r>
        <w:rPr>
          <w:lang w:eastAsia="en-AU"/>
        </w:rPr>
        <w:t>Discuss each item and ask learners if they can see why each standard is important in hospitality businesses.</w:t>
      </w:r>
    </w:p>
    <w:p w:rsidR="00676501" w:rsidRDefault="00676501" w:rsidP="00676501">
      <w:pPr>
        <w:pStyle w:val="Body"/>
      </w:pPr>
      <w:r>
        <w:rPr>
          <w:lang w:eastAsia="en-AU"/>
        </w:rPr>
        <w:t>Have learners fill this form in individually – be sensitive and maintain confidential</w:t>
      </w:r>
      <w:r w:rsidR="001F79E3">
        <w:rPr>
          <w:lang w:eastAsia="en-AU"/>
        </w:rPr>
        <w:t>it</w:t>
      </w:r>
      <w:r>
        <w:rPr>
          <w:lang w:eastAsia="en-AU"/>
        </w:rPr>
        <w:t xml:space="preserve">y. Encourage learners to be honest with </w:t>
      </w:r>
      <w:proofErr w:type="gramStart"/>
      <w:r>
        <w:rPr>
          <w:lang w:eastAsia="en-AU"/>
        </w:rPr>
        <w:t>themselves</w:t>
      </w:r>
      <w:proofErr w:type="gramEnd"/>
      <w:r>
        <w:rPr>
          <w:lang w:eastAsia="en-AU"/>
        </w:rPr>
        <w:t xml:space="preserve"> and think of ways they can improve.</w:t>
      </w:r>
    </w:p>
    <w:p w:rsidR="00676501" w:rsidRPr="008B3295" w:rsidRDefault="00676501" w:rsidP="00676501">
      <w:pPr>
        <w:pStyle w:val="ActivityHead"/>
      </w:pPr>
      <w:bookmarkStart w:id="40" w:name="_Toc331958264"/>
      <w:r>
        <w:t>Activity 32</w:t>
      </w:r>
      <w:r>
        <w:tab/>
        <w:t>Posture</w:t>
      </w:r>
      <w:bookmarkEnd w:id="40"/>
    </w:p>
    <w:p w:rsidR="00676501" w:rsidRDefault="00676501" w:rsidP="00676501">
      <w:pPr>
        <w:pStyle w:val="Body"/>
        <w:spacing w:before="120"/>
      </w:pPr>
      <w:r>
        <w:t>This is a general discussion. You could demonstrate the bad p</w:t>
      </w:r>
      <w:r w:rsidR="000717E3">
        <w:t>ostures yourself for some light-</w:t>
      </w:r>
      <w:r>
        <w:t xml:space="preserve">hearted fun, or ask learners to </w:t>
      </w:r>
      <w:r w:rsidR="001F79E3">
        <w:t>demonstrate</w:t>
      </w:r>
      <w:r>
        <w:t>.</w:t>
      </w:r>
    </w:p>
    <w:p w:rsidR="000717E3" w:rsidRDefault="000717E3">
      <w:pPr>
        <w:spacing w:after="200" w:line="276" w:lineRule="auto"/>
        <w:rPr>
          <w:rFonts w:ascii="Century Gothic" w:hAnsi="Century Gothic" w:cs="Arial"/>
          <w:b/>
          <w:i/>
          <w:noProof/>
          <w:sz w:val="22"/>
          <w:szCs w:val="26"/>
          <w:lang w:eastAsia="en-AU"/>
        </w:rPr>
      </w:pPr>
      <w:r>
        <w:br w:type="page"/>
      </w:r>
    </w:p>
    <w:p w:rsidR="00676501" w:rsidRDefault="00676501" w:rsidP="00676501">
      <w:pPr>
        <w:pStyle w:val="ActivityHead"/>
      </w:pPr>
      <w:bookmarkStart w:id="41" w:name="_Toc331958265"/>
      <w:r>
        <w:lastRenderedPageBreak/>
        <w:t>Activity 33</w:t>
      </w:r>
      <w:r>
        <w:tab/>
        <w:t>Being in a team</w:t>
      </w:r>
      <w:bookmarkEnd w:id="41"/>
    </w:p>
    <w:p w:rsidR="00676501" w:rsidRDefault="00676501" w:rsidP="00616329">
      <w:pPr>
        <w:pStyle w:val="Body"/>
        <w:spacing w:before="120"/>
      </w:pPr>
      <w:r>
        <w:t>Encourage learners to think of formal and informal teams, particularly in their personal life.</w:t>
      </w:r>
      <w:r w:rsidR="00616329">
        <w:t xml:space="preserve"> </w:t>
      </w:r>
      <w:r>
        <w:t>Words could be many and varied, e.g. trust, share, respect, loyalty, fun, friends.</w:t>
      </w:r>
    </w:p>
    <w:p w:rsidR="00676501" w:rsidRDefault="00676501" w:rsidP="00676501">
      <w:pPr>
        <w:pStyle w:val="Body"/>
      </w:pPr>
      <w:r>
        <w:t xml:space="preserve">One way to do point 4 is to draw a ‘word rose’ on the board. Write the word TEAM in the middle, with points coming out. Ask learners to come up to board and write up words they think of </w:t>
      </w:r>
      <w:r w:rsidR="001F79E3">
        <w:t>relating to</w:t>
      </w:r>
      <w:r>
        <w:t xml:space="preserve"> the word TEAM.</w:t>
      </w:r>
    </w:p>
    <w:p w:rsidR="00676501" w:rsidRDefault="00676501" w:rsidP="00676501">
      <w:pPr>
        <w:pStyle w:val="Body"/>
      </w:pPr>
      <w:r>
        <w:t>Here is an example.</w:t>
      </w:r>
    </w:p>
    <w:p w:rsidR="00676501" w:rsidRPr="00676501" w:rsidRDefault="00676501" w:rsidP="00676501"/>
    <w:p w:rsidR="00676501" w:rsidRDefault="00616329" w:rsidP="00616329">
      <w:pPr>
        <w:pStyle w:val="BodyText"/>
        <w:jc w:val="center"/>
      </w:pPr>
      <w:r>
        <w:rPr>
          <w:noProof/>
          <w:szCs w:val="22"/>
          <w:lang w:val="en-US"/>
        </w:rPr>
        <mc:AlternateContent>
          <mc:Choice Requires="wpg">
            <w:drawing>
              <wp:inline distT="0" distB="0" distL="0" distR="0" wp14:anchorId="541495F3" wp14:editId="34C97E71">
                <wp:extent cx="2640259" cy="2462280"/>
                <wp:effectExtent l="0" t="0" r="27305" b="33655"/>
                <wp:docPr id="5" name="Group 5"/>
                <wp:cNvGraphicFramePr/>
                <a:graphic xmlns:a="http://schemas.openxmlformats.org/drawingml/2006/main">
                  <a:graphicData uri="http://schemas.microsoft.com/office/word/2010/wordprocessingGroup">
                    <wpg:wgp>
                      <wpg:cNvGrpSpPr/>
                      <wpg:grpSpPr>
                        <a:xfrm>
                          <a:off x="0" y="0"/>
                          <a:ext cx="2640259" cy="2462280"/>
                          <a:chOff x="0" y="-71252"/>
                          <a:chExt cx="2640259" cy="2462280"/>
                        </a:xfrm>
                      </wpg:grpSpPr>
                      <wps:wsp>
                        <wps:cNvPr id="2" name="Oval 2"/>
                        <wps:cNvSpPr/>
                        <wps:spPr>
                          <a:xfrm>
                            <a:off x="779228" y="938254"/>
                            <a:ext cx="955222" cy="644979"/>
                          </a:xfrm>
                          <a:prstGeom prst="ellipse">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510060" w:rsidRPr="00B0627C" w:rsidRDefault="00510060" w:rsidP="00616329">
                              <w:pPr>
                                <w:jc w:val="center"/>
                                <w:rPr>
                                  <w:rFonts w:ascii="Arial Narrow" w:hAnsi="Arial Narrow"/>
                                  <w:b/>
                                  <w:sz w:val="22"/>
                                  <w:szCs w:val="22"/>
                                  <w14:textOutline w14:w="9525" w14:cap="rnd" w14:cmpd="sng" w14:algn="ctr">
                                    <w14:solidFill>
                                      <w14:srgbClr w14:val="000000"/>
                                    </w14:solidFill>
                                    <w14:prstDash w14:val="solid"/>
                                    <w14:bevel/>
                                  </w14:textOutline>
                                </w:rPr>
                              </w:pPr>
                              <w:r w:rsidRPr="00B0627C">
                                <w:rPr>
                                  <w:rFonts w:ascii="Arial Narrow" w:hAnsi="Arial Narrow"/>
                                  <w:b/>
                                  <w:sz w:val="22"/>
                                  <w:szCs w:val="22"/>
                                  <w14:textOutline w14:w="9525" w14:cap="rnd" w14:cmpd="sng" w14:algn="ctr">
                                    <w14:solidFill>
                                      <w14:srgbClr w14:val="000000"/>
                                    </w14:solidFill>
                                    <w14:prstDash w14:val="solid"/>
                                    <w14:bevel/>
                                  </w14:textOutline>
                                </w:rPr>
                                <w:t>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3"/>
                        <wps:cNvCnPr/>
                        <wps:spPr>
                          <a:xfrm flipH="1">
                            <a:off x="1423284" y="270345"/>
                            <a:ext cx="653143" cy="669471"/>
                          </a:xfrm>
                          <a:prstGeom prst="line">
                            <a:avLst/>
                          </a:prstGeom>
                          <a:ln w="12700">
                            <a:solidFill>
                              <a:schemeClr val="tx1"/>
                            </a:solidFill>
                          </a:ln>
                        </wps:spPr>
                        <wps:style>
                          <a:lnRef idx="2">
                            <a:schemeClr val="dk1"/>
                          </a:lnRef>
                          <a:fillRef idx="1">
                            <a:schemeClr val="lt1"/>
                          </a:fillRef>
                          <a:effectRef idx="0">
                            <a:schemeClr val="dk1"/>
                          </a:effectRef>
                          <a:fontRef idx="minor">
                            <a:schemeClr val="dk1"/>
                          </a:fontRef>
                        </wps:style>
                        <wps:bodyPr/>
                      </wps:wsp>
                      <wps:wsp>
                        <wps:cNvPr id="4" name="Straight Connector 4"/>
                        <wps:cNvCnPr/>
                        <wps:spPr>
                          <a:xfrm flipH="1">
                            <a:off x="1709530" y="858741"/>
                            <a:ext cx="930729" cy="277405"/>
                          </a:xfrm>
                          <a:prstGeom prst="line">
                            <a:avLst/>
                          </a:prstGeom>
                          <a:ln w="12700">
                            <a:solidFill>
                              <a:schemeClr val="tx1"/>
                            </a:solidFill>
                          </a:ln>
                        </wps:spPr>
                        <wps:style>
                          <a:lnRef idx="2">
                            <a:schemeClr val="dk1"/>
                          </a:lnRef>
                          <a:fillRef idx="1">
                            <a:schemeClr val="lt1"/>
                          </a:fillRef>
                          <a:effectRef idx="0">
                            <a:schemeClr val="dk1"/>
                          </a:effectRef>
                          <a:fontRef idx="minor">
                            <a:schemeClr val="dk1"/>
                          </a:fontRef>
                        </wps:style>
                        <wps:bodyPr/>
                      </wps:wsp>
                      <wps:wsp>
                        <wps:cNvPr id="9" name="Straight Connector 9"/>
                        <wps:cNvCnPr/>
                        <wps:spPr>
                          <a:xfrm>
                            <a:off x="302150" y="405517"/>
                            <a:ext cx="628650" cy="595993"/>
                          </a:xfrm>
                          <a:prstGeom prst="line">
                            <a:avLst/>
                          </a:prstGeom>
                          <a:ln w="12700">
                            <a:solidFill>
                              <a:schemeClr val="tx1"/>
                            </a:solidFill>
                          </a:ln>
                        </wps:spPr>
                        <wps:style>
                          <a:lnRef idx="2">
                            <a:schemeClr val="dk1"/>
                          </a:lnRef>
                          <a:fillRef idx="1">
                            <a:schemeClr val="lt1"/>
                          </a:fillRef>
                          <a:effectRef idx="0">
                            <a:schemeClr val="dk1"/>
                          </a:effectRef>
                          <a:fontRef idx="minor">
                            <a:schemeClr val="dk1"/>
                          </a:fontRef>
                        </wps:style>
                        <wps:bodyPr/>
                      </wps:wsp>
                      <wps:wsp>
                        <wps:cNvPr id="10" name="Straight Connector 10"/>
                        <wps:cNvCnPr/>
                        <wps:spPr>
                          <a:xfrm flipV="1">
                            <a:off x="0" y="1415333"/>
                            <a:ext cx="775607" cy="310242"/>
                          </a:xfrm>
                          <a:prstGeom prst="line">
                            <a:avLst/>
                          </a:prstGeom>
                          <a:ln w="12700">
                            <a:solidFill>
                              <a:schemeClr val="tx1"/>
                            </a:solidFill>
                          </a:ln>
                        </wps:spPr>
                        <wps:style>
                          <a:lnRef idx="2">
                            <a:schemeClr val="dk1"/>
                          </a:lnRef>
                          <a:fillRef idx="1">
                            <a:schemeClr val="lt1"/>
                          </a:fillRef>
                          <a:effectRef idx="0">
                            <a:schemeClr val="dk1"/>
                          </a:effectRef>
                          <a:fontRef idx="minor">
                            <a:schemeClr val="dk1"/>
                          </a:fontRef>
                        </wps:style>
                        <wps:bodyPr/>
                      </wps:wsp>
                      <wps:wsp>
                        <wps:cNvPr id="11" name="Straight Connector 11"/>
                        <wps:cNvCnPr/>
                        <wps:spPr>
                          <a:xfrm flipV="1">
                            <a:off x="771277" y="1582310"/>
                            <a:ext cx="253365" cy="645432"/>
                          </a:xfrm>
                          <a:prstGeom prst="line">
                            <a:avLst/>
                          </a:prstGeom>
                          <a:ln w="12700">
                            <a:solidFill>
                              <a:schemeClr val="tx1"/>
                            </a:solidFill>
                          </a:ln>
                        </wps:spPr>
                        <wps:style>
                          <a:lnRef idx="2">
                            <a:schemeClr val="dk1"/>
                          </a:lnRef>
                          <a:fillRef idx="1">
                            <a:schemeClr val="lt1"/>
                          </a:fillRef>
                          <a:effectRef idx="0">
                            <a:schemeClr val="dk1"/>
                          </a:effectRef>
                          <a:fontRef idx="minor">
                            <a:schemeClr val="dk1"/>
                          </a:fontRef>
                        </wps:style>
                        <wps:bodyPr/>
                      </wps:wsp>
                      <wps:wsp>
                        <wps:cNvPr id="12" name="Straight Connector 12"/>
                        <wps:cNvCnPr/>
                        <wps:spPr>
                          <a:xfrm flipH="1" flipV="1">
                            <a:off x="1423284" y="1582310"/>
                            <a:ext cx="204107" cy="808718"/>
                          </a:xfrm>
                          <a:prstGeom prst="line">
                            <a:avLst/>
                          </a:prstGeom>
                          <a:ln w="12700">
                            <a:solidFill>
                              <a:schemeClr val="tx1"/>
                            </a:solidFill>
                          </a:ln>
                        </wps:spPr>
                        <wps:style>
                          <a:lnRef idx="2">
                            <a:schemeClr val="dk1"/>
                          </a:lnRef>
                          <a:fillRef idx="1">
                            <a:schemeClr val="lt1"/>
                          </a:fillRef>
                          <a:effectRef idx="0">
                            <a:schemeClr val="dk1"/>
                          </a:effectRef>
                          <a:fontRef idx="minor">
                            <a:schemeClr val="dk1"/>
                          </a:fontRef>
                        </wps:style>
                        <wps:bodyPr/>
                      </wps:wsp>
                      <wps:wsp>
                        <wps:cNvPr id="13" name="Straight Connector 13"/>
                        <wps:cNvCnPr/>
                        <wps:spPr>
                          <a:xfrm flipH="1" flipV="1">
                            <a:off x="1709530" y="1415333"/>
                            <a:ext cx="677817" cy="579664"/>
                          </a:xfrm>
                          <a:prstGeom prst="line">
                            <a:avLst/>
                          </a:prstGeom>
                          <a:ln w="12700">
                            <a:solidFill>
                              <a:schemeClr val="tx1"/>
                            </a:solidFill>
                          </a:ln>
                        </wps:spPr>
                        <wps:style>
                          <a:lnRef idx="2">
                            <a:schemeClr val="dk1"/>
                          </a:lnRef>
                          <a:fillRef idx="1">
                            <a:schemeClr val="lt1"/>
                          </a:fillRef>
                          <a:effectRef idx="0">
                            <a:schemeClr val="dk1"/>
                          </a:effectRef>
                          <a:fontRef idx="minor">
                            <a:schemeClr val="dk1"/>
                          </a:fontRef>
                        </wps:style>
                        <wps:bodyPr/>
                      </wps:wsp>
                      <wps:wsp>
                        <wps:cNvPr id="14" name="Straight Connector 14"/>
                        <wps:cNvCnPr/>
                        <wps:spPr>
                          <a:xfrm>
                            <a:off x="978010" y="111319"/>
                            <a:ext cx="212090" cy="824230"/>
                          </a:xfrm>
                          <a:prstGeom prst="line">
                            <a:avLst/>
                          </a:prstGeom>
                          <a:ln w="12700">
                            <a:solidFill>
                              <a:schemeClr val="tx1"/>
                            </a:solidFill>
                          </a:ln>
                        </wps:spPr>
                        <wps:style>
                          <a:lnRef idx="2">
                            <a:schemeClr val="dk1"/>
                          </a:lnRef>
                          <a:fillRef idx="1">
                            <a:schemeClr val="lt1"/>
                          </a:fillRef>
                          <a:effectRef idx="0">
                            <a:schemeClr val="dk1"/>
                          </a:effectRef>
                          <a:fontRef idx="minor">
                            <a:schemeClr val="dk1"/>
                          </a:fontRef>
                        </wps:style>
                        <wps:bodyPr/>
                      </wps:wsp>
                      <wps:wsp>
                        <wps:cNvPr id="15" name="Text Box 2"/>
                        <wps:cNvSpPr txBox="1">
                          <a:spLocks noChangeArrowheads="1"/>
                        </wps:cNvSpPr>
                        <wps:spPr bwMode="auto">
                          <a:xfrm>
                            <a:off x="1733014" y="-71252"/>
                            <a:ext cx="751205" cy="356972"/>
                          </a:xfrm>
                          <a:prstGeom prst="rect">
                            <a:avLst/>
                          </a:prstGeom>
                          <a:ln w="12700">
                            <a:noFill/>
                            <a:headEnd/>
                            <a:tailEnd/>
                          </a:ln>
                        </wps:spPr>
                        <wps:style>
                          <a:lnRef idx="2">
                            <a:schemeClr val="dk1"/>
                          </a:lnRef>
                          <a:fillRef idx="1">
                            <a:schemeClr val="lt1"/>
                          </a:fillRef>
                          <a:effectRef idx="0">
                            <a:schemeClr val="dk1"/>
                          </a:effectRef>
                          <a:fontRef idx="minor">
                            <a:schemeClr val="dk1"/>
                          </a:fontRef>
                        </wps:style>
                        <wps:txbx>
                          <w:txbxContent>
                            <w:p w:rsidR="00510060" w:rsidRPr="00B0627C" w:rsidRDefault="00510060" w:rsidP="00616329">
                              <w:pPr>
                                <w:rPr>
                                  <w:rFonts w:ascii="Arial Narrow" w:hAnsi="Arial Narrow"/>
                                  <w:sz w:val="22"/>
                                  <w:szCs w:val="22"/>
                                  <w14:textOutline w14:w="9525" w14:cap="rnd" w14:cmpd="sng" w14:algn="ctr">
                                    <w14:solidFill>
                                      <w14:srgbClr w14:val="000000"/>
                                    </w14:solidFill>
                                    <w14:prstDash w14:val="solid"/>
                                    <w14:bevel/>
                                  </w14:textOutline>
                                </w:rPr>
                              </w:pPr>
                              <w:r w:rsidRPr="00B0627C">
                                <w:rPr>
                                  <w:rFonts w:ascii="Arial Narrow" w:hAnsi="Arial Narrow"/>
                                  <w:sz w:val="22"/>
                                  <w:szCs w:val="22"/>
                                  <w14:textOutline w14:w="9525" w14:cap="rnd" w14:cmpd="sng" w14:algn="ctr">
                                    <w14:solidFill>
                                      <w14:srgbClr w14:val="000000"/>
                                    </w14:solidFill>
                                    <w14:prstDash w14:val="solid"/>
                                    <w14:bevel/>
                                  </w14:textOutline>
                                </w:rPr>
                                <w:t>Sharing</w:t>
                              </w:r>
                            </w:p>
                          </w:txbxContent>
                        </wps:txbx>
                        <wps:bodyPr rot="0" vert="horz" wrap="square" lIns="91440" tIns="45720" rIns="91440" bIns="45720" anchor="t" anchorCtr="0">
                          <a:noAutofit/>
                        </wps:bodyPr>
                      </wps:wsp>
                    </wpg:wgp>
                  </a:graphicData>
                </a:graphic>
              </wp:inline>
            </w:drawing>
          </mc:Choice>
          <mc:Fallback>
            <w:pict>
              <v:group id="Group 5" o:spid="_x0000_s1026" style="width:207.9pt;height:193.9pt;mso-position-horizontal-relative:char;mso-position-vertical-relative:line" coordorigin=",-712" coordsize="26402,2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">
                <v:oval id="Oval 2" o:spid="_x0000_s1027" style="position:absolute;left:7792;top:9382;width:9552;height:6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S/L0A&#10;AADaAAAADwAAAGRycy9kb3ducmV2LnhtbESPzQrCMBCE74LvEFbwZlMVRKpRRBE9iX8PsDZrW2w2&#10;pYnavr0RBI/DzHzDzJeNKcWLaldYVjCMYhDEqdUFZwqul+1gCsJ5ZI2lZVLQkoPlotuZY6Ltm0/0&#10;OvtMBAi7BBXk3leJlC7NyaCLbEUcvLutDfog60zqGt8Bbko5iuOJNFhwWMixonVO6eP8NApSvRlz&#10;dRyedi1u2umteDJmB6X6vWY1A+Gp8f/wr73XCkbwvRJu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UjS/L0AAADaAAAADwAAAAAAAAAAAAAAAACYAgAAZHJzL2Rvd25yZXYu&#10;eG1sUEsFBgAAAAAEAAQA9QAAAIIDAAAAAA==&#10;" fillcolor="white [3201]" strokecolor="black [3213]" strokeweight="1pt">
                  <v:textbox>
                    <w:txbxContent>
                      <w:p w:rsidR="00510060" w:rsidRPr="00B0627C" w:rsidRDefault="00510060" w:rsidP="00616329">
                        <w:pPr>
                          <w:jc w:val="center"/>
                          <w:rPr>
                            <w:rFonts w:ascii="Arial Narrow" w:hAnsi="Arial Narrow"/>
                            <w:b/>
                            <w:sz w:val="22"/>
                            <w:szCs w:val="22"/>
                            <w14:textOutline w14:w="9525" w14:cap="rnd" w14:cmpd="sng" w14:algn="ctr">
                              <w14:solidFill>
                                <w14:srgbClr w14:val="000000"/>
                              </w14:solidFill>
                              <w14:prstDash w14:val="solid"/>
                              <w14:bevel/>
                            </w14:textOutline>
                          </w:rPr>
                        </w:pPr>
                        <w:r w:rsidRPr="00B0627C">
                          <w:rPr>
                            <w:rFonts w:ascii="Arial Narrow" w:hAnsi="Arial Narrow"/>
                            <w:b/>
                            <w:sz w:val="22"/>
                            <w:szCs w:val="22"/>
                            <w14:textOutline w14:w="9525" w14:cap="rnd" w14:cmpd="sng" w14:algn="ctr">
                              <w14:solidFill>
                                <w14:srgbClr w14:val="000000"/>
                              </w14:solidFill>
                              <w14:prstDash w14:val="solid"/>
                              <w14:bevel/>
                            </w14:textOutline>
                          </w:rPr>
                          <w:t>TEAM</w:t>
                        </w:r>
                      </w:p>
                    </w:txbxContent>
                  </v:textbox>
                </v:oval>
                <v:line id="Straight Connector 3" o:spid="_x0000_s1028" style="position:absolute;flip:x;visibility:visible;mso-wrap-style:square" from="14232,2703" to="20764,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1iMMAAADaAAAADwAAAGRycy9kb3ducmV2LnhtbESPT2sCMRTE7wW/Q3iCt5q1gpTVKCoW&#10;BHHBPxdvj+S5u7h5WZKoaz99Uyj0OMzMb5jZorONeJAPtWMFo2EGglg7U3Op4Hz6ev8EESKywcYx&#10;KXhRgMW89zbD3LgnH+hxjKVIEA45KqhibHMpg67IYhi6ljh5V+ctxiR9KY3HZ4LbRn5k2URarDkt&#10;VNjSuiJ9O96tgmJTjHbNt19d1sVel7e7PmzPQalBv1tOQUTq4n/4r701CsbweyXdAD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ztYjDAAAA2gAAAA8AAAAAAAAAAAAA&#10;AAAAoQIAAGRycy9kb3ducmV2LnhtbFBLBQYAAAAABAAEAPkAAACRAwAAAAA=&#10;" filled="t" fillcolor="white [3201]" strokecolor="black [3213]" strokeweight="1pt"/>
                <v:line id="Straight Connector 4" o:spid="_x0000_s1029" style="position:absolute;flip:x;visibility:visible;mso-wrap-style:square" from="17095,8587" to="26402,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t/MMAAADaAAAADwAAAGRycy9kb3ducmV2LnhtbESPT2sCMRTE7wW/Q3iCt5q1iJTVKCoW&#10;BHHBPxdvj+S5u7h5WZKoaz99Uyj0OMzMb5jZorONeJAPtWMFo2EGglg7U3Op4Hz6ev8EESKywcYx&#10;KXhRgMW89zbD3LgnH+hxjKVIEA45KqhibHMpg67IYhi6ljh5V+ctxiR9KY3HZ4LbRn5k2URarDkt&#10;VNjSuiJ9O96tgmJTjHbNt19d1sVel7e7PmzPQalBv1tOQUTq4n/4r701CsbweyXdAD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LfzDAAAA2gAAAA8AAAAAAAAAAAAA&#10;AAAAoQIAAGRycy9kb3ducmV2LnhtbFBLBQYAAAAABAAEAPkAAACRAwAAAAA=&#10;" filled="t" fillcolor="white [3201]" strokecolor="black [3213]" strokeweight="1pt"/>
                <v:line id="Straight Connector 9" o:spid="_x0000_s1030" style="position:absolute;visibility:visible;mso-wrap-style:square" from="3021,4055" to="9308,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dnacMAAADaAAAADwAAAGRycy9kb3ducmV2LnhtbESPQWvCQBSE74X+h+UVequbhFI1ukoJ&#10;Lemlh2jp+Zl9JqHZt0t2NfHfuwXB4zAz3zDr7WR6cabBd5YVpLMEBHFtdceNgp/958sChA/IGnvL&#10;pOBCHrabx4c15tqOXNF5FxoRIexzVNCG4HIpfd2SQT+zjjh6RzsYDFEOjdQDjhFuepklyZs02HFc&#10;aNFR0VL9tzsZBa8Fnn6r0vH8+2PeL8YsdeUhVer5aXpfgQg0hXv41v7SCpbwfyXeAL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XZ2nDAAAA2gAAAA8AAAAAAAAAAAAA&#10;AAAAoQIAAGRycy9kb3ducmV2LnhtbFBLBQYAAAAABAAEAPkAAACRAwAAAAA=&#10;" filled="t" fillcolor="white [3201]" strokecolor="black [3213]" strokeweight="1pt"/>
                <v:line id="Straight Connector 10" o:spid="_x0000_s1031" style="position:absolute;flip:y;visibility:visible;mso-wrap-style:square" from="0,14153" to="7756,17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ISsUAAADbAAAADwAAAGRycy9kb3ducmV2LnhtbESPT2sCMRDF70K/Q5hCb5q1hyJbo7TS&#10;glBc8M+ltyGZ7i5uJksSdeundw6Ctxnem/d+M18OvlNniqkNbGA6KUAR2+Barg0c9t/jGaiUkR12&#10;gcnAPyVYLp5GcyxduPCWzrtcKwnhVKKBJue+1DrZhjymSeiJRfsL0WOWNdbaRbxIuO/0a1G8aY8t&#10;S0ODPa0assfdyRuovqrpT3eNn7+ramPr48lu14dkzMvz8PEOKtOQH+b79doJvtDLLzKA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eISsUAAADbAAAADwAAAAAAAAAA&#10;AAAAAAChAgAAZHJzL2Rvd25yZXYueG1sUEsFBgAAAAAEAAQA+QAAAJMDAAAAAA==&#10;" filled="t" fillcolor="white [3201]" strokecolor="black [3213]" strokeweight="1pt"/>
                <v:line id="Straight Connector 11" o:spid="_x0000_s1032" style="position:absolute;flip:y;visibility:visible;mso-wrap-style:square" from="7712,15823" to="10246,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t0cEAAADbAAAADwAAAGRycy9kb3ducmV2LnhtbERPTYvCMBC9L/gfwgje1rQeZOkaRUVB&#10;kC3oevE2JGNbbCYliVr99ZuFhb3N433ObNHbVtzJh8axgnycgSDWzjRcKTh9b98/QISIbLB1TAqe&#10;FGAxH7zNsDDuwQe6H2MlUgiHAhXUMXaFlEHXZDGMXUecuIvzFmOCvpLG4yOF21ZOsmwqLTacGmrs&#10;aF2Tvh5vVkG5KfN9+/Kr87r80tX1pg+7U1BqNOyXnyAi9fFf/OfemTQ/h99f0gF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Cy3RwQAAANsAAAAPAAAAAAAAAAAAAAAA&#10;AKECAABkcnMvZG93bnJldi54bWxQSwUGAAAAAAQABAD5AAAAjwMAAAAA&#10;" filled="t" fillcolor="white [3201]" strokecolor="black [3213]" strokeweight="1pt"/>
                <v:line id="Straight Connector 12" o:spid="_x0000_s1033" style="position:absolute;flip:x y;visibility:visible;mso-wrap-style:square" from="14232,15823" to="16273,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ilcAAAADbAAAADwAAAGRycy9kb3ducmV2LnhtbERPS4vCMBC+L/gfwgje1lSRrlSjiGhd&#10;9+bj4HFoxrbYTEoTa/33G0HwNh/fc+bLzlSipcaVlhWMhhEI4szqknMF59P2ewrCeWSNlWVS8CQH&#10;y0Xva46Jtg8+UHv0uQgh7BJUUHhfJ1K6rCCDbmhr4sBdbWPQB9jkUjf4COGmkuMoiqXBkkNDgTWt&#10;C8pux7tRsMmm+V866dpLuqv2sTbxzyqNlRr0u9UMhKfOf8Rv968O88fw+iUcIB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XYpXAAAAA2wAAAA8AAAAAAAAAAAAAAAAA&#10;oQIAAGRycy9kb3ducmV2LnhtbFBLBQYAAAAABAAEAPkAAACOAwAAAAA=&#10;" filled="t" fillcolor="white [3201]" strokecolor="black [3213]" strokeweight="1pt"/>
                <v:line id="Straight Connector 13" o:spid="_x0000_s1034" style="position:absolute;flip:x y;visibility:visible;mso-wrap-style:square" from="17095,14153" to="23873,1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vHDsEAAADbAAAADwAAAGRycy9kb3ducmV2LnhtbERPS4vCMBC+L/gfwgh7W1MfVKlGEVmr&#10;683HwePQjG2xmZQmW7v/3gjC3ubje85i1ZlKtNS40rKC4SACQZxZXXKu4HLefs1AOI+ssbJMCv7I&#10;wWrZ+1hgou2Dj9SefC5CCLsEFRTe14mULivIoBvYmjhwN9sY9AE2udQNPkK4qeQoimJpsOTQUGBN&#10;m4Ky++nXKPjOZvkhnXTtNd1VP7E28XSdxkp99rv1HISnzv+L3+69DvPH8PolHC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m8cOwQAAANsAAAAPAAAAAAAAAAAAAAAA&#10;AKECAABkcnMvZG93bnJldi54bWxQSwUGAAAAAAQABAD5AAAAjwMAAAAA&#10;" filled="t" fillcolor="white [3201]" strokecolor="black [3213]" strokeweight="1pt"/>
                <v:line id="Straight Connector 14" o:spid="_x0000_s1035" style="position:absolute;visibility:visible;mso-wrap-style:square" from="9780,1113" to="11901,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DKsAAAADbAAAADwAAAGRycy9kb3ducmV2LnhtbERPS4vCMBC+L/gfwgje1rQiWrpGEVH0&#10;sgcfeJ5tZtuyzSQ00dZ/vxEEb/PxPWex6k0j7tT62rKCdJyAIC6srrlUcDnvPjMQPiBrbCyTggd5&#10;WC0HHwvMte34SPdTKEUMYZ+jgioEl0vpi4oM+rF1xJH7ta3BEGFbSt1iF8NNIydJMpMGa44NFTra&#10;VFT8nW5GwXSDt+tx73j+vZ03WTdJ3f4nVWo07NdfIAL14S1+uQ86zp/C85d4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1gyrAAAAA2wAAAA8AAAAAAAAAAAAAAAAA&#10;oQIAAGRycy9kb3ducmV2LnhtbFBLBQYAAAAABAAEAPkAAACOAwAAAAA=&#10;" filled="t" fillcolor="white [3201]" strokecolor="black [3213]" strokeweight="1pt"/>
                <v:shapetype id="_x0000_t202" coordsize="21600,21600" o:spt="202" path="m,l,21600r21600,l21600,xe">
                  <v:stroke joinstyle="miter"/>
                  <v:path gradientshapeok="t" o:connecttype="rect"/>
                </v:shapetype>
                <v:shape id="Text Box 2" o:spid="_x0000_s1036" type="#_x0000_t202" style="position:absolute;left:17330;top:-712;width:7512;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JgMMA&#10;AADbAAAADwAAAGRycy9kb3ducmV2LnhtbERP22rCQBB9F/oPyxT6InXToFLSbKQVCvWC0lTxdchO&#10;k9DsbMhuNf69Kwi+zeFcJ531phFH6lxtWcHLKAJBXFhdc6lg9/P5/ArCeWSNjWVScCYHs+xhkGKi&#10;7Ym/6Zj7UoQQdgkqqLxvEyldUZFBN7ItceB+bWfQB9iVUnd4CuGmkXEUTaXBmkNDhS3NKyr+8n+j&#10;YCwP9qOdm2K9P9jVcjuM680iVurpsX9/A+Gp93fxzf2lw/wJXH8JB8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YJgMMAAADbAAAADwAAAAAAAAAAAAAAAACYAgAAZHJzL2Rv&#10;d25yZXYueG1sUEsFBgAAAAAEAAQA9QAAAIgDAAAAAA==&#10;" fillcolor="white [3201]" stroked="f" strokeweight="1pt">
                  <v:textbox>
                    <w:txbxContent>
                      <w:p w:rsidR="00510060" w:rsidRPr="00B0627C" w:rsidRDefault="00510060" w:rsidP="00616329">
                        <w:pPr>
                          <w:rPr>
                            <w:rFonts w:ascii="Arial Narrow" w:hAnsi="Arial Narrow"/>
                            <w:sz w:val="22"/>
                            <w:szCs w:val="22"/>
                            <w14:textOutline w14:w="9525" w14:cap="rnd" w14:cmpd="sng" w14:algn="ctr">
                              <w14:solidFill>
                                <w14:srgbClr w14:val="000000"/>
                              </w14:solidFill>
                              <w14:prstDash w14:val="solid"/>
                              <w14:bevel/>
                            </w14:textOutline>
                          </w:rPr>
                        </w:pPr>
                        <w:r w:rsidRPr="00B0627C">
                          <w:rPr>
                            <w:rFonts w:ascii="Arial Narrow" w:hAnsi="Arial Narrow"/>
                            <w:sz w:val="22"/>
                            <w:szCs w:val="22"/>
                            <w14:textOutline w14:w="9525" w14:cap="rnd" w14:cmpd="sng" w14:algn="ctr">
                              <w14:solidFill>
                                <w14:srgbClr w14:val="000000"/>
                              </w14:solidFill>
                              <w14:prstDash w14:val="solid"/>
                              <w14:bevel/>
                            </w14:textOutline>
                          </w:rPr>
                          <w:t>Sharing</w:t>
                        </w:r>
                      </w:p>
                    </w:txbxContent>
                  </v:textbox>
                </v:shape>
                <w10:anchorlock/>
              </v:group>
            </w:pict>
          </mc:Fallback>
        </mc:AlternateContent>
      </w:r>
    </w:p>
    <w:p w:rsidR="00676501" w:rsidRDefault="00676501" w:rsidP="00676501">
      <w:pPr>
        <w:pStyle w:val="BodyText"/>
      </w:pPr>
    </w:p>
    <w:p w:rsidR="00676501" w:rsidRDefault="00676501" w:rsidP="00676501">
      <w:pPr>
        <w:pStyle w:val="BodyText"/>
      </w:pPr>
    </w:p>
    <w:p w:rsidR="00676501" w:rsidRPr="00676501" w:rsidRDefault="00676501" w:rsidP="00676501">
      <w:pPr>
        <w:pStyle w:val="BodyText"/>
      </w:pPr>
    </w:p>
    <w:p w:rsidR="00616329" w:rsidRDefault="00616329" w:rsidP="00616329">
      <w:pPr>
        <w:pStyle w:val="ActivityHead"/>
      </w:pPr>
      <w:bookmarkStart w:id="42" w:name="_Toc331958266"/>
      <w:r>
        <w:t>Activity 34</w:t>
      </w:r>
      <w:r>
        <w:tab/>
      </w:r>
      <w:r w:rsidRPr="00616329">
        <w:t>What teams are in your workplace?</w:t>
      </w:r>
      <w:bookmarkEnd w:id="42"/>
    </w:p>
    <w:p w:rsidR="00616329" w:rsidRPr="00616329" w:rsidRDefault="00616329" w:rsidP="00616329">
      <w:pPr>
        <w:pStyle w:val="Body"/>
        <w:spacing w:before="120"/>
      </w:pPr>
      <w:bookmarkStart w:id="43" w:name="_Toc329157806"/>
      <w:r w:rsidRPr="00616329">
        <w:t>This is a continuation of the previous activity, and some of</w:t>
      </w:r>
      <w:r w:rsidRPr="00A81FED">
        <w:t xml:space="preserve"> </w:t>
      </w:r>
      <w:r w:rsidRPr="00616329">
        <w:t>the questions may already have been answered, so don’t labour the point.</w:t>
      </w:r>
    </w:p>
    <w:p w:rsidR="00616329" w:rsidRPr="00616329" w:rsidRDefault="00616329" w:rsidP="00616329">
      <w:pPr>
        <w:pStyle w:val="Body"/>
      </w:pPr>
      <w:r w:rsidRPr="00616329">
        <w:t>Make this a general discussion and make notes on board.</w:t>
      </w:r>
    </w:p>
    <w:p w:rsidR="00616329" w:rsidRDefault="00F2411E" w:rsidP="00616329">
      <w:pPr>
        <w:pStyle w:val="ActivityHead"/>
      </w:pPr>
      <w:bookmarkStart w:id="44" w:name="_Toc331958267"/>
      <w:bookmarkEnd w:id="43"/>
      <w:r>
        <w:t>Activity 35</w:t>
      </w:r>
      <w:r w:rsidR="00616329">
        <w:tab/>
      </w:r>
      <w:r w:rsidR="00EE7F72">
        <w:t>Are you</w:t>
      </w:r>
      <w:r w:rsidR="00616329" w:rsidRPr="00616329">
        <w:t xml:space="preserve"> a good team member?</w:t>
      </w:r>
      <w:bookmarkEnd w:id="44"/>
    </w:p>
    <w:p w:rsidR="00616329" w:rsidRDefault="00616329" w:rsidP="00616329">
      <w:pPr>
        <w:pStyle w:val="Body"/>
      </w:pPr>
      <w:r>
        <w:t>This is an individual activity with individual responses. Be sensitive to people’s responses.</w:t>
      </w:r>
    </w:p>
    <w:p w:rsidR="00616329" w:rsidRDefault="00616329" w:rsidP="00616329">
      <w:pPr>
        <w:pStyle w:val="Body"/>
      </w:pPr>
      <w:r>
        <w:t>However, you could ask learners if anyone wants to volunteer telling the rest of the group their responses, particularly in areas where they answered ‘some of the time’ or ‘never’. If this happens, you could talk generally about how to improve.</w:t>
      </w:r>
    </w:p>
    <w:p w:rsidR="00EE7F72" w:rsidRDefault="00EE7F72">
      <w:pPr>
        <w:spacing w:after="200" w:line="276" w:lineRule="auto"/>
        <w:rPr>
          <w:rFonts w:ascii="Century Gothic" w:hAnsi="Century Gothic" w:cs="Arial"/>
          <w:b/>
          <w:i/>
          <w:noProof/>
          <w:sz w:val="22"/>
          <w:szCs w:val="26"/>
          <w:lang w:eastAsia="en-AU"/>
        </w:rPr>
      </w:pPr>
      <w:bookmarkStart w:id="45" w:name="_Toc329275310"/>
      <w:r>
        <w:br w:type="page"/>
      </w:r>
    </w:p>
    <w:p w:rsidR="00616329" w:rsidRDefault="00616329" w:rsidP="00616329">
      <w:pPr>
        <w:pStyle w:val="ActivityHead"/>
      </w:pPr>
      <w:bookmarkStart w:id="46" w:name="_Toc331958268"/>
      <w:r>
        <w:lastRenderedPageBreak/>
        <w:t>Activity 3</w:t>
      </w:r>
      <w:r w:rsidR="00F2411E">
        <w:t>6</w:t>
      </w:r>
      <w:r>
        <w:tab/>
      </w:r>
      <w:r w:rsidR="00EE7F72">
        <w:t>Being</w:t>
      </w:r>
      <w:r w:rsidRPr="00616329">
        <w:t xml:space="preserve"> a good team member</w:t>
      </w:r>
      <w:bookmarkEnd w:id="46"/>
    </w:p>
    <w:bookmarkEnd w:id="45"/>
    <w:p w:rsidR="00616329" w:rsidRPr="00BA4986" w:rsidRDefault="00616329" w:rsidP="00616329">
      <w:pPr>
        <w:pStyle w:val="Body"/>
      </w:pPr>
      <w:r w:rsidRPr="00BA4986">
        <w:t>This will be a general discussion, bringing together all they have learnt about working in teams and cooperating with others. It may bring up ideas such as:</w:t>
      </w:r>
    </w:p>
    <w:p w:rsidR="00616329" w:rsidRPr="00BA4986" w:rsidRDefault="00616329" w:rsidP="00EE7F72">
      <w:pPr>
        <w:pStyle w:val="BulletList1"/>
        <w:spacing w:before="60" w:after="60"/>
      </w:pPr>
      <w:r w:rsidRPr="00BA4986">
        <w:t>negotiation</w:t>
      </w:r>
    </w:p>
    <w:p w:rsidR="00616329" w:rsidRPr="00BA4986" w:rsidRDefault="00616329" w:rsidP="00EE7F72">
      <w:pPr>
        <w:pStyle w:val="BulletList1"/>
        <w:spacing w:before="60" w:after="60"/>
      </w:pPr>
      <w:r w:rsidRPr="00BA4986">
        <w:t>compromise</w:t>
      </w:r>
    </w:p>
    <w:p w:rsidR="00616329" w:rsidRPr="00BA4986" w:rsidRDefault="00616329" w:rsidP="00EE7F72">
      <w:pPr>
        <w:pStyle w:val="BulletList1"/>
        <w:spacing w:before="60" w:after="60"/>
      </w:pPr>
      <w:r w:rsidRPr="00BA4986">
        <w:t>listening</w:t>
      </w:r>
    </w:p>
    <w:p w:rsidR="00616329" w:rsidRPr="00BA4986" w:rsidRDefault="00616329" w:rsidP="00EE7F72">
      <w:pPr>
        <w:pStyle w:val="BulletList1"/>
        <w:spacing w:before="60" w:after="60"/>
      </w:pPr>
      <w:r w:rsidRPr="00BA4986">
        <w:t xml:space="preserve">sharing ideas </w:t>
      </w:r>
    </w:p>
    <w:p w:rsidR="00616329" w:rsidRPr="00BA4986" w:rsidRDefault="00616329" w:rsidP="00EE7F72">
      <w:pPr>
        <w:pStyle w:val="BulletList1"/>
        <w:spacing w:before="60" w:after="60"/>
      </w:pPr>
      <w:r w:rsidRPr="00BA4986">
        <w:t>helping others</w:t>
      </w:r>
    </w:p>
    <w:p w:rsidR="00616329" w:rsidRPr="00BA4986" w:rsidRDefault="00616329" w:rsidP="00EE7F72">
      <w:pPr>
        <w:pStyle w:val="BulletList1"/>
        <w:spacing w:before="60" w:after="60"/>
      </w:pPr>
      <w:r w:rsidRPr="00BA4986">
        <w:t>cooperation</w:t>
      </w:r>
    </w:p>
    <w:p w:rsidR="00616329" w:rsidRPr="00BA4986" w:rsidRDefault="00616329" w:rsidP="00EE7F72">
      <w:pPr>
        <w:pStyle w:val="BulletList1"/>
        <w:spacing w:before="60" w:after="60"/>
      </w:pPr>
      <w:proofErr w:type="gramStart"/>
      <w:r w:rsidRPr="00BA4986">
        <w:t>supporting</w:t>
      </w:r>
      <w:proofErr w:type="gramEnd"/>
      <w:r>
        <w:t>.</w:t>
      </w:r>
    </w:p>
    <w:p w:rsidR="00F2411E" w:rsidRDefault="00F2411E" w:rsidP="00616329">
      <w:pPr>
        <w:pStyle w:val="ActivityHead"/>
      </w:pPr>
    </w:p>
    <w:p w:rsidR="00F2411E" w:rsidRDefault="00F2411E" w:rsidP="00F2411E">
      <w:pPr>
        <w:pStyle w:val="ActivityHead"/>
      </w:pPr>
      <w:bookmarkStart w:id="47" w:name="_Toc331958269"/>
      <w:r w:rsidRPr="00F2411E">
        <w:t>Activity 37</w:t>
      </w:r>
      <w:r w:rsidRPr="00F2411E">
        <w:tab/>
        <w:t>A team activity</w:t>
      </w:r>
      <w:bookmarkEnd w:id="47"/>
    </w:p>
    <w:p w:rsidR="009C1C0A" w:rsidRDefault="009C1C0A" w:rsidP="009C1C0A">
      <w:pPr>
        <w:pStyle w:val="Body"/>
        <w:spacing w:before="120"/>
        <w:rPr>
          <w:rFonts w:eastAsiaTheme="majorEastAsia"/>
        </w:rPr>
      </w:pPr>
      <w:r>
        <w:rPr>
          <w:rFonts w:eastAsiaTheme="majorEastAsia"/>
        </w:rPr>
        <w:t xml:space="preserve">Resources for this activity can be found in Appendix 9. </w:t>
      </w:r>
    </w:p>
    <w:p w:rsidR="00F2411E" w:rsidRDefault="00F2411E" w:rsidP="00F2411E">
      <w:pPr>
        <w:pStyle w:val="Body"/>
      </w:pPr>
      <w:r>
        <w:t>Choose a team activity that suits your group to help learners to think about being part of a team. It can be light hearted but with a serious purpose. Offering small prizes can make the activity fun.</w:t>
      </w:r>
      <w:r w:rsidR="00D92534" w:rsidRPr="00D92534">
        <w:t xml:space="preserve"> </w:t>
      </w:r>
      <w:r w:rsidR="00D92534" w:rsidRPr="00D31AEE">
        <w:t>Avoid games that require close personal contact.</w:t>
      </w:r>
    </w:p>
    <w:p w:rsidR="00F2411E" w:rsidRDefault="009C1C0A" w:rsidP="00F2411E">
      <w:pPr>
        <w:pStyle w:val="Body"/>
      </w:pPr>
      <w:r>
        <w:t>There are suggestions for a team activity in Appendix 9. It</w:t>
      </w:r>
      <w:r w:rsidR="00F2411E">
        <w:t xml:space="preserve"> could be:</w:t>
      </w:r>
    </w:p>
    <w:p w:rsidR="00F2411E" w:rsidRDefault="00F2411E" w:rsidP="00F2411E">
      <w:pPr>
        <w:pStyle w:val="Body"/>
        <w:numPr>
          <w:ilvl w:val="0"/>
          <w:numId w:val="25"/>
        </w:numPr>
        <w:spacing w:before="60" w:after="60"/>
      </w:pPr>
      <w:r>
        <w:t xml:space="preserve">a team game </w:t>
      </w:r>
    </w:p>
    <w:p w:rsidR="00F2411E" w:rsidRDefault="00F2411E" w:rsidP="00F2411E">
      <w:pPr>
        <w:pStyle w:val="Body"/>
        <w:numPr>
          <w:ilvl w:val="0"/>
          <w:numId w:val="25"/>
        </w:numPr>
        <w:spacing w:before="60" w:after="60"/>
      </w:pPr>
      <w:r>
        <w:t>a problem solving activity</w:t>
      </w:r>
    </w:p>
    <w:p w:rsidR="00F2411E" w:rsidRDefault="00F2411E" w:rsidP="00F2411E">
      <w:pPr>
        <w:pStyle w:val="Body"/>
        <w:numPr>
          <w:ilvl w:val="0"/>
          <w:numId w:val="25"/>
        </w:numPr>
        <w:spacing w:before="60" w:after="60"/>
      </w:pPr>
      <w:proofErr w:type="gramStart"/>
      <w:r>
        <w:t>a</w:t>
      </w:r>
      <w:proofErr w:type="gramEnd"/>
      <w:r>
        <w:t xml:space="preserve"> team to solve a real work issue.</w:t>
      </w:r>
    </w:p>
    <w:p w:rsidR="00F2411E" w:rsidRPr="00F2411E" w:rsidRDefault="00F2411E" w:rsidP="00F2411E">
      <w:pPr>
        <w:pStyle w:val="Body"/>
        <w:rPr>
          <w:b/>
        </w:rPr>
      </w:pPr>
      <w:r w:rsidRPr="00F2411E">
        <w:rPr>
          <w:b/>
        </w:rPr>
        <w:t>The debrief</w:t>
      </w:r>
    </w:p>
    <w:p w:rsidR="00F2411E" w:rsidRDefault="00F2411E" w:rsidP="00F2411E">
      <w:pPr>
        <w:pStyle w:val="Body"/>
      </w:pPr>
      <w:r>
        <w:t xml:space="preserve">This is important to draw out what participants have learnt. Here are some questions you could use or adapt. </w:t>
      </w:r>
    </w:p>
    <w:p w:rsidR="00F2411E" w:rsidRDefault="00F2411E" w:rsidP="00F2411E">
      <w:pPr>
        <w:pStyle w:val="BulletList1"/>
        <w:spacing w:before="60" w:after="60"/>
      </w:pPr>
      <w:r>
        <w:t>How did you plan the activity?</w:t>
      </w:r>
    </w:p>
    <w:p w:rsidR="006A2F65" w:rsidRDefault="006A2F65" w:rsidP="006A2F65">
      <w:pPr>
        <w:pStyle w:val="BulletList1"/>
        <w:spacing w:before="60" w:after="60"/>
      </w:pPr>
      <w:r>
        <w:t>How did you make decisions about what to do?</w:t>
      </w:r>
      <w:r w:rsidRPr="006A2F65">
        <w:t xml:space="preserve"> </w:t>
      </w:r>
      <w:r>
        <w:t>How d</w:t>
      </w:r>
      <w:r w:rsidRPr="00D31AEE">
        <w:t>id you divide up tasks?</w:t>
      </w:r>
    </w:p>
    <w:p w:rsidR="006A2F65" w:rsidRDefault="00F2411E" w:rsidP="006A2F65">
      <w:pPr>
        <w:pStyle w:val="BulletList1"/>
        <w:spacing w:before="60" w:after="60"/>
      </w:pPr>
      <w:r>
        <w:t>Did you support each other?</w:t>
      </w:r>
      <w:r w:rsidR="006A2F65" w:rsidRPr="006A2F65">
        <w:t xml:space="preserve"> </w:t>
      </w:r>
      <w:r w:rsidR="006A2F65">
        <w:t>How did you cooperate to get the job done?</w:t>
      </w:r>
    </w:p>
    <w:p w:rsidR="00F2411E" w:rsidRDefault="006A2F65" w:rsidP="00F2411E">
      <w:pPr>
        <w:pStyle w:val="BulletList1"/>
        <w:spacing w:before="60" w:after="60"/>
      </w:pPr>
      <w:r>
        <w:t>How</w:t>
      </w:r>
      <w:r w:rsidR="00F2411E">
        <w:t xml:space="preserve"> did you handle </w:t>
      </w:r>
      <w:r>
        <w:t>differences of opinion</w:t>
      </w:r>
      <w:r w:rsidR="00F2411E">
        <w:t>?</w:t>
      </w:r>
    </w:p>
    <w:p w:rsidR="006A2F65" w:rsidRDefault="00F2411E" w:rsidP="006A2F65">
      <w:pPr>
        <w:pStyle w:val="BulletList1"/>
        <w:spacing w:before="60" w:after="60"/>
      </w:pPr>
      <w:r w:rsidRPr="00D07945">
        <w:t>Did everyone participate?</w:t>
      </w:r>
      <w:r w:rsidR="006A2F65" w:rsidRPr="006A2F65">
        <w:t xml:space="preserve"> </w:t>
      </w:r>
      <w:r w:rsidR="006A2F65">
        <w:t>Did someone become the leader? Was this good or bad?</w:t>
      </w:r>
    </w:p>
    <w:p w:rsidR="00F2411E" w:rsidRDefault="006A2F65" w:rsidP="00F2411E">
      <w:pPr>
        <w:pStyle w:val="BulletList1"/>
        <w:spacing w:before="60" w:after="60"/>
      </w:pPr>
      <w:r>
        <w:t>What do you think went well</w:t>
      </w:r>
      <w:r w:rsidR="00F2411E">
        <w:t>?</w:t>
      </w:r>
    </w:p>
    <w:p w:rsidR="00F2411E" w:rsidRDefault="00F2411E" w:rsidP="00F2411E">
      <w:pPr>
        <w:pStyle w:val="BulletList1"/>
        <w:spacing w:before="60" w:after="60"/>
      </w:pPr>
      <w:r>
        <w:t>What would you do differently next time?</w:t>
      </w:r>
    </w:p>
    <w:p w:rsidR="00CC4925" w:rsidRDefault="00CC4925">
      <w:pPr>
        <w:spacing w:after="200" w:line="276" w:lineRule="auto"/>
        <w:rPr>
          <w:rFonts w:ascii="Century Gothic" w:hAnsi="Century Gothic" w:cs="Arial"/>
          <w:b/>
          <w:i/>
          <w:noProof/>
          <w:sz w:val="22"/>
          <w:szCs w:val="26"/>
          <w:lang w:eastAsia="en-AU"/>
        </w:rPr>
      </w:pPr>
      <w:r>
        <w:br w:type="page"/>
      </w:r>
    </w:p>
    <w:p w:rsidR="00616329" w:rsidRDefault="00616329" w:rsidP="00616329">
      <w:pPr>
        <w:pStyle w:val="ActivityHead"/>
      </w:pPr>
      <w:bookmarkStart w:id="48" w:name="_Toc331958270"/>
      <w:r>
        <w:lastRenderedPageBreak/>
        <w:t>Activity 38</w:t>
      </w:r>
      <w:r>
        <w:tab/>
      </w:r>
      <w:r w:rsidRPr="00616329">
        <w:t>Who would you rather work with?</w:t>
      </w:r>
      <w:bookmarkEnd w:id="48"/>
    </w:p>
    <w:p w:rsidR="00616329" w:rsidRPr="00616329" w:rsidRDefault="00616329" w:rsidP="00616329">
      <w:pPr>
        <w:pStyle w:val="Body"/>
      </w:pPr>
      <w:r w:rsidRPr="00616329">
        <w:t>This is a general discussion about the types of people that are good to work with in a team.</w:t>
      </w:r>
    </w:p>
    <w:p w:rsidR="00616329" w:rsidRPr="00616329" w:rsidRDefault="00616329" w:rsidP="00616329">
      <w:pPr>
        <w:pStyle w:val="Body"/>
      </w:pPr>
      <w:r w:rsidRPr="00616329">
        <w:t>You could also ask them to individually reflect on whether any of the statements apply to them – good or bad!</w:t>
      </w:r>
    </w:p>
    <w:p w:rsidR="00616329" w:rsidRDefault="00616329">
      <w:pPr>
        <w:spacing w:after="200" w:line="276" w:lineRule="auto"/>
        <w:rPr>
          <w:rFonts w:ascii="Arial" w:hAnsi="Arial" w:cs="Arial"/>
          <w:sz w:val="20"/>
          <w:szCs w:val="22"/>
        </w:rPr>
      </w:pPr>
    </w:p>
    <w:p w:rsidR="00616329" w:rsidRDefault="00616329" w:rsidP="00616329">
      <w:pPr>
        <w:pStyle w:val="ActivityHead"/>
      </w:pPr>
      <w:bookmarkStart w:id="49" w:name="_Toc331958271"/>
      <w:r>
        <w:t>Activity 39</w:t>
      </w:r>
      <w:r>
        <w:tab/>
      </w:r>
      <w:r w:rsidRPr="00616329">
        <w:t>Your workplace meetings</w:t>
      </w:r>
      <w:bookmarkEnd w:id="49"/>
    </w:p>
    <w:p w:rsidR="00616329" w:rsidRPr="004B46E4" w:rsidRDefault="00616329" w:rsidP="00616329">
      <w:pPr>
        <w:pStyle w:val="Body"/>
        <w:spacing w:before="120"/>
      </w:pPr>
      <w:r w:rsidRPr="004B46E4">
        <w:t>Some meetings may be:</w:t>
      </w:r>
    </w:p>
    <w:p w:rsidR="00616329" w:rsidRPr="00616329" w:rsidRDefault="00616329" w:rsidP="00616329">
      <w:pPr>
        <w:pStyle w:val="BulletList1"/>
      </w:pPr>
      <w:r w:rsidRPr="00616329">
        <w:t>daily meetings before work to get instructions for the day</w:t>
      </w:r>
    </w:p>
    <w:p w:rsidR="00616329" w:rsidRPr="00616329" w:rsidRDefault="00616329" w:rsidP="00616329">
      <w:pPr>
        <w:pStyle w:val="BulletList1"/>
      </w:pPr>
      <w:r w:rsidRPr="00616329">
        <w:t>weekly staff meetings</w:t>
      </w:r>
    </w:p>
    <w:p w:rsidR="00616329" w:rsidRPr="00616329" w:rsidRDefault="00616329" w:rsidP="00616329">
      <w:pPr>
        <w:pStyle w:val="BulletList1"/>
      </w:pPr>
      <w:proofErr w:type="gramStart"/>
      <w:r w:rsidRPr="00616329">
        <w:t>social</w:t>
      </w:r>
      <w:proofErr w:type="gramEnd"/>
      <w:r w:rsidRPr="00616329">
        <w:t xml:space="preserve"> meetings.</w:t>
      </w:r>
    </w:p>
    <w:p w:rsidR="00616329" w:rsidRPr="00616329" w:rsidRDefault="00616329" w:rsidP="00616329">
      <w:pPr>
        <w:pStyle w:val="Body"/>
      </w:pPr>
      <w:r w:rsidRPr="00616329">
        <w:t>If the group as a whole feels they don’t get a chance to give their opinions, you could suggest some strategies, such as:</w:t>
      </w:r>
    </w:p>
    <w:p w:rsidR="00616329" w:rsidRPr="00616329" w:rsidRDefault="00616329" w:rsidP="00616329">
      <w:pPr>
        <w:pStyle w:val="BulletList1"/>
      </w:pPr>
      <w:r w:rsidRPr="00616329">
        <w:t>thinking about a statement or question before they speak</w:t>
      </w:r>
    </w:p>
    <w:p w:rsidR="00616329" w:rsidRPr="00616329" w:rsidRDefault="00616329" w:rsidP="00616329">
      <w:pPr>
        <w:pStyle w:val="BulletList1"/>
      </w:pPr>
      <w:proofErr w:type="gramStart"/>
      <w:r w:rsidRPr="00616329">
        <w:t>asking</w:t>
      </w:r>
      <w:proofErr w:type="gramEnd"/>
      <w:r w:rsidRPr="00616329">
        <w:t xml:space="preserve"> if they can speak, such as ‘</w:t>
      </w:r>
      <w:r w:rsidR="00EE7F72">
        <w:t>E</w:t>
      </w:r>
      <w:r w:rsidRPr="00616329">
        <w:t>xcuse me, can I say something?’</w:t>
      </w:r>
    </w:p>
    <w:p w:rsidR="00616329" w:rsidRDefault="00616329" w:rsidP="00616329">
      <w:pPr>
        <w:pStyle w:val="BulletList1"/>
      </w:pPr>
      <w:r w:rsidRPr="00616329">
        <w:t>talking to their supervisor out of the meeting to get some help or suggestions</w:t>
      </w:r>
    </w:p>
    <w:p w:rsidR="005B2400" w:rsidRPr="00616329" w:rsidRDefault="005B2400" w:rsidP="005B2400">
      <w:pPr>
        <w:pStyle w:val="BulletList1"/>
        <w:numPr>
          <w:ilvl w:val="0"/>
          <w:numId w:val="0"/>
        </w:numPr>
        <w:ind w:left="360"/>
      </w:pPr>
    </w:p>
    <w:p w:rsidR="00616329" w:rsidRDefault="00616329" w:rsidP="00616329">
      <w:pPr>
        <w:pStyle w:val="ActivityHead"/>
      </w:pPr>
      <w:bookmarkStart w:id="50" w:name="_Toc331958272"/>
      <w:r>
        <w:t>Activity 40</w:t>
      </w:r>
      <w:r>
        <w:tab/>
      </w:r>
      <w:r w:rsidRPr="00616329">
        <w:t>How do you behave at meetings?</w:t>
      </w:r>
      <w:bookmarkEnd w:id="50"/>
    </w:p>
    <w:p w:rsidR="00616329" w:rsidRDefault="00616329" w:rsidP="00616329">
      <w:pPr>
        <w:pStyle w:val="Body"/>
      </w:pPr>
      <w:r>
        <w:t>Although responses will be individual, learners may gain from doing this activity in pairs so they can talk about their responses, without having to share it with the whole group.</w:t>
      </w:r>
    </w:p>
    <w:p w:rsidR="00616329" w:rsidRDefault="00616329" w:rsidP="00616329">
      <w:pPr>
        <w:pStyle w:val="Body"/>
      </w:pPr>
      <w:r>
        <w:t>You could read out each item and learners can then tick the appropriate box, rather than have learners read them.</w:t>
      </w:r>
    </w:p>
    <w:p w:rsidR="005B2400" w:rsidRDefault="005B2400" w:rsidP="00616329">
      <w:pPr>
        <w:pStyle w:val="Body"/>
      </w:pPr>
    </w:p>
    <w:p w:rsidR="00616329" w:rsidRDefault="00616329" w:rsidP="00616329">
      <w:pPr>
        <w:pStyle w:val="ActivityHead"/>
      </w:pPr>
      <w:bookmarkStart w:id="51" w:name="_Toc331958273"/>
      <w:r>
        <w:t>Activity 41</w:t>
      </w:r>
      <w:r>
        <w:tab/>
      </w:r>
      <w:r w:rsidRPr="00616329">
        <w:t>Make decisions and set priorities</w:t>
      </w:r>
      <w:bookmarkEnd w:id="51"/>
    </w:p>
    <w:p w:rsidR="00616329" w:rsidRPr="00616329" w:rsidRDefault="00616329" w:rsidP="00616329">
      <w:pPr>
        <w:pStyle w:val="Body"/>
        <w:spacing w:before="120"/>
      </w:pPr>
      <w:r w:rsidRPr="00616329">
        <w:t xml:space="preserve">Note that </w:t>
      </w:r>
      <w:proofErr w:type="spellStart"/>
      <w:r w:rsidRPr="00616329">
        <w:t>Jarnika</w:t>
      </w:r>
      <w:proofErr w:type="spellEnd"/>
      <w:r w:rsidRPr="00616329">
        <w:t xml:space="preserve"> doesn’t have enough time to do everything, so learners need to discuss what she should leave out or could do more quickly.</w:t>
      </w:r>
    </w:p>
    <w:p w:rsidR="00616329" w:rsidRDefault="00616329" w:rsidP="00616329">
      <w:pPr>
        <w:pStyle w:val="Body"/>
      </w:pPr>
      <w:r w:rsidRPr="00616329">
        <w:t>Groups can share their ideas, and explain why they have put things in the order they suggest. They may want to change the order after a general group discussion.</w:t>
      </w:r>
    </w:p>
    <w:p w:rsidR="005B2400" w:rsidRDefault="005B2400">
      <w:pPr>
        <w:spacing w:after="200" w:line="276" w:lineRule="auto"/>
        <w:rPr>
          <w:rFonts w:ascii="Arial" w:hAnsi="Arial" w:cs="Arial"/>
          <w:sz w:val="20"/>
          <w:szCs w:val="22"/>
        </w:rPr>
      </w:pPr>
      <w:r>
        <w:br w:type="page"/>
      </w:r>
    </w:p>
    <w:p w:rsidR="00616329" w:rsidRDefault="00616329" w:rsidP="00616329">
      <w:pPr>
        <w:pStyle w:val="ActivityHead"/>
      </w:pPr>
      <w:bookmarkStart w:id="52" w:name="_Toc331958274"/>
      <w:r>
        <w:lastRenderedPageBreak/>
        <w:t>Activity 42</w:t>
      </w:r>
      <w:r>
        <w:tab/>
      </w:r>
      <w:r w:rsidRPr="00616329">
        <w:t>Practise asking for assistance</w:t>
      </w:r>
      <w:bookmarkEnd w:id="52"/>
    </w:p>
    <w:p w:rsidR="00616329" w:rsidRDefault="00616329" w:rsidP="00616329">
      <w:pPr>
        <w:pStyle w:val="Body"/>
        <w:spacing w:before="120"/>
      </w:pPr>
      <w:r>
        <w:t>This activity just gives learners an opportunity to practise asking for assistance.</w:t>
      </w:r>
    </w:p>
    <w:p w:rsidR="00616329" w:rsidRDefault="00616329" w:rsidP="00616329">
      <w:pPr>
        <w:pStyle w:val="Body"/>
      </w:pPr>
      <w:r>
        <w:t>In pairs, learners can think of the questions they will ask so they can get assistance, and how they will ask them. Then they can take it in turns practising asking the questions.</w:t>
      </w:r>
    </w:p>
    <w:p w:rsidR="00616329" w:rsidRDefault="00616329" w:rsidP="00616329">
      <w:pPr>
        <w:pStyle w:val="Body"/>
      </w:pPr>
      <w:r>
        <w:t>Monitor the questions as they are doing the task, to make sure they are worded clearly and politely.</w:t>
      </w:r>
    </w:p>
    <w:p w:rsidR="005948D6" w:rsidRDefault="005948D6" w:rsidP="00616329">
      <w:pPr>
        <w:pStyle w:val="Body"/>
        <w:rPr>
          <w:b/>
        </w:rPr>
      </w:pPr>
    </w:p>
    <w:p w:rsidR="00616329" w:rsidRDefault="00616329" w:rsidP="00616329">
      <w:pPr>
        <w:pStyle w:val="Body"/>
      </w:pPr>
      <w:r>
        <w:rPr>
          <w:b/>
        </w:rPr>
        <w:t xml:space="preserve">Extension activity: </w:t>
      </w:r>
      <w:r>
        <w:t>If you want to extend the activity, give the learners time to choose one of the situations and write a small dialogue around it. They can practise the dialogue then act it out in front of the group if they feel confident.</w:t>
      </w:r>
    </w:p>
    <w:p w:rsidR="00616329" w:rsidRDefault="00616329" w:rsidP="00616329">
      <w:pPr>
        <w:pStyle w:val="ActivityHead"/>
      </w:pPr>
      <w:bookmarkStart w:id="53" w:name="_Toc331958275"/>
      <w:r>
        <w:t>Activity 43</w:t>
      </w:r>
      <w:r>
        <w:tab/>
      </w:r>
      <w:r w:rsidRPr="00616329">
        <w:t>Giving and responding to negative feedback</w:t>
      </w:r>
      <w:bookmarkEnd w:id="53"/>
    </w:p>
    <w:p w:rsidR="00616329" w:rsidRPr="001D7EA2" w:rsidRDefault="005948D6" w:rsidP="00616329">
      <w:pPr>
        <w:pStyle w:val="Body"/>
        <w:spacing w:before="120"/>
        <w:rPr>
          <w:color w:val="000000" w:themeColor="text1" w:themeShade="BF"/>
        </w:rPr>
      </w:pPr>
      <w:r>
        <w:rPr>
          <w:color w:val="000000" w:themeColor="text1" w:themeShade="BF"/>
        </w:rPr>
        <w:t>Resources for this activity</w:t>
      </w:r>
      <w:r w:rsidR="00616329" w:rsidRPr="001D7EA2">
        <w:rPr>
          <w:color w:val="000000" w:themeColor="text1" w:themeShade="BF"/>
        </w:rPr>
        <w:t xml:space="preserve"> can be found at Appendix 10.</w:t>
      </w:r>
      <w:r w:rsidR="00616329">
        <w:rPr>
          <w:color w:val="000000" w:themeColor="text1" w:themeShade="BF"/>
        </w:rPr>
        <w:t xml:space="preserve"> </w:t>
      </w:r>
    </w:p>
    <w:p w:rsidR="00616329" w:rsidRPr="001D7EA2" w:rsidRDefault="00616329" w:rsidP="00616329">
      <w:pPr>
        <w:pStyle w:val="Body"/>
        <w:rPr>
          <w:color w:val="000000" w:themeColor="text1" w:themeShade="BF"/>
        </w:rPr>
      </w:pPr>
      <w:r w:rsidRPr="001D7EA2">
        <w:rPr>
          <w:color w:val="000000" w:themeColor="text1" w:themeShade="BF"/>
        </w:rPr>
        <w:t xml:space="preserve">Divide learners into groups of </w:t>
      </w:r>
      <w:r w:rsidR="00191244">
        <w:rPr>
          <w:color w:val="000000" w:themeColor="text1" w:themeShade="BF"/>
        </w:rPr>
        <w:t>three</w:t>
      </w:r>
      <w:r w:rsidRPr="001D7EA2">
        <w:rPr>
          <w:color w:val="000000" w:themeColor="text1" w:themeShade="BF"/>
        </w:rPr>
        <w:t>. In each group there will be Person A, Person B and an observer. Give Person A and Person B time to read their cards. The observer could have a look at both of them.</w:t>
      </w:r>
    </w:p>
    <w:p w:rsidR="00616329" w:rsidRPr="001D7EA2" w:rsidRDefault="00616329" w:rsidP="00616329">
      <w:pPr>
        <w:pStyle w:val="Body"/>
        <w:rPr>
          <w:color w:val="000000" w:themeColor="text1" w:themeShade="BF"/>
        </w:rPr>
      </w:pPr>
      <w:r w:rsidRPr="001D7EA2">
        <w:rPr>
          <w:color w:val="000000" w:themeColor="text1" w:themeShade="BF"/>
        </w:rPr>
        <w:t>As Person A and Person B do the role play, the observer will note what they think what went well and what didn’t. At the end, the observer will give some feedback, using all the communication skills they have learnt.</w:t>
      </w:r>
    </w:p>
    <w:p w:rsidR="00616329" w:rsidRPr="001D7EA2" w:rsidRDefault="00616329" w:rsidP="00616329">
      <w:pPr>
        <w:pStyle w:val="Body"/>
        <w:rPr>
          <w:color w:val="000000" w:themeColor="text1" w:themeShade="BF"/>
        </w:rPr>
      </w:pPr>
      <w:r w:rsidRPr="001D7EA2">
        <w:rPr>
          <w:color w:val="000000" w:themeColor="text1" w:themeShade="BF"/>
        </w:rPr>
        <w:t>Learners will then change roles for Situations 2 and 3, so they all get a chance to be Person A, Person B and the observer.</w:t>
      </w:r>
    </w:p>
    <w:p w:rsidR="00616329" w:rsidRDefault="00616329" w:rsidP="00616329">
      <w:pPr>
        <w:pStyle w:val="ActivityHead"/>
      </w:pPr>
      <w:bookmarkStart w:id="54" w:name="_Toc331958276"/>
      <w:r>
        <w:t>Activity 44</w:t>
      </w:r>
      <w:r>
        <w:tab/>
      </w:r>
      <w:r w:rsidRPr="00616329">
        <w:t>Negotiating changes at work</w:t>
      </w:r>
      <w:bookmarkEnd w:id="54"/>
    </w:p>
    <w:p w:rsidR="00616329" w:rsidRPr="001D7EA2" w:rsidRDefault="00616329" w:rsidP="00616329">
      <w:pPr>
        <w:pStyle w:val="Body"/>
        <w:spacing w:before="120"/>
      </w:pPr>
      <w:r w:rsidRPr="001D7EA2">
        <w:t>Situation cards for this activity can be found at Appendix 11.</w:t>
      </w:r>
    </w:p>
    <w:p w:rsidR="00616329" w:rsidRPr="001D7EA2" w:rsidRDefault="00616329" w:rsidP="00616329">
      <w:pPr>
        <w:pStyle w:val="Body"/>
      </w:pPr>
      <w:r w:rsidRPr="001D7EA2">
        <w:t>Divide group into pairs. Give a set of cards to the pair – one person is A, the other is B. They will take the appropriate card for Situation 1 and role play the situation. Give them time to read the cards first.</w:t>
      </w:r>
    </w:p>
    <w:p w:rsidR="00616329" w:rsidRDefault="00616329" w:rsidP="00616329">
      <w:pPr>
        <w:pStyle w:val="Body"/>
      </w:pPr>
      <w:r w:rsidRPr="001D7EA2">
        <w:t>Then have learners swap roles, and do Situation 2.</w:t>
      </w:r>
    </w:p>
    <w:p w:rsidR="0064232F" w:rsidRDefault="0064232F" w:rsidP="00616329">
      <w:pPr>
        <w:pStyle w:val="Body"/>
      </w:pPr>
    </w:p>
    <w:p w:rsidR="00292F2A" w:rsidRDefault="00292F2A" w:rsidP="00616329">
      <w:pPr>
        <w:pStyle w:val="Body"/>
        <w:sectPr w:rsidR="00292F2A" w:rsidSect="0018512B">
          <w:type w:val="continuous"/>
          <w:pgSz w:w="11906" w:h="16838"/>
          <w:pgMar w:top="1440" w:right="1440" w:bottom="1440" w:left="1440" w:header="709" w:footer="709" w:gutter="0"/>
          <w:pgNumType w:start="1"/>
          <w:cols w:space="720"/>
          <w:docGrid w:linePitch="326"/>
        </w:sectPr>
      </w:pPr>
    </w:p>
    <w:p w:rsidR="00292F2A" w:rsidRPr="00DE06A8" w:rsidRDefault="00292F2A" w:rsidP="00292F2A">
      <w:pPr>
        <w:pStyle w:val="ChapterHeading"/>
      </w:pPr>
      <w:bookmarkStart w:id="55" w:name="_Toc331958277"/>
      <w:r w:rsidRPr="001E514A">
        <w:lastRenderedPageBreak/>
        <w:t>Appendix</w:t>
      </w:r>
      <w:r>
        <w:t xml:space="preserve"> 1 – Resources for Activity 8</w:t>
      </w:r>
      <w:bookmarkEnd w:id="55"/>
    </w:p>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8"/>
        <w:gridCol w:w="4678"/>
        <w:gridCol w:w="4678"/>
      </w:tblGrid>
      <w:tr w:rsidR="00292F2A" w:rsidRPr="00855CEB" w:rsidTr="00883EF7">
        <w:trPr>
          <w:cantSplit/>
          <w:trHeight w:hRule="exact" w:val="1644"/>
        </w:trPr>
        <w:tc>
          <w:tcPr>
            <w:tcW w:w="4678" w:type="dxa"/>
            <w:vAlign w:val="center"/>
          </w:tcPr>
          <w:p w:rsidR="00292F2A" w:rsidRPr="00616329" w:rsidRDefault="00292F2A" w:rsidP="00883EF7">
            <w:pPr>
              <w:ind w:left="176" w:right="175"/>
              <w:rPr>
                <w:rFonts w:ascii="Arial" w:hAnsi="Arial" w:cs="Arial"/>
                <w:sz w:val="26"/>
                <w:szCs w:val="26"/>
              </w:rPr>
            </w:pPr>
            <w:r w:rsidRPr="00616329">
              <w:rPr>
                <w:rFonts w:ascii="Arial" w:hAnsi="Arial" w:cs="Arial"/>
                <w:sz w:val="26"/>
                <w:szCs w:val="26"/>
              </w:rPr>
              <w:t>You are seated at a table and want to order another drink by table service</w:t>
            </w:r>
          </w:p>
        </w:tc>
        <w:tc>
          <w:tcPr>
            <w:tcW w:w="4678" w:type="dxa"/>
            <w:vAlign w:val="center"/>
          </w:tcPr>
          <w:p w:rsidR="00292F2A" w:rsidRPr="00616329" w:rsidRDefault="00292F2A" w:rsidP="00883EF7">
            <w:pPr>
              <w:ind w:left="176" w:right="175"/>
              <w:rPr>
                <w:rFonts w:ascii="Arial" w:hAnsi="Arial" w:cs="Arial"/>
                <w:sz w:val="26"/>
                <w:szCs w:val="26"/>
              </w:rPr>
            </w:pPr>
            <w:r w:rsidRPr="00616329">
              <w:rPr>
                <w:rFonts w:ascii="Arial" w:hAnsi="Arial" w:cs="Arial"/>
                <w:sz w:val="26"/>
                <w:szCs w:val="26"/>
              </w:rPr>
              <w:t>You want someone to bring you the menu</w:t>
            </w:r>
          </w:p>
        </w:tc>
        <w:tc>
          <w:tcPr>
            <w:tcW w:w="4678" w:type="dxa"/>
            <w:vAlign w:val="center"/>
          </w:tcPr>
          <w:p w:rsidR="00292F2A" w:rsidRPr="00616329" w:rsidRDefault="00292F2A" w:rsidP="00883EF7">
            <w:pPr>
              <w:ind w:left="176"/>
              <w:rPr>
                <w:rFonts w:ascii="Arial" w:hAnsi="Arial" w:cs="Arial"/>
                <w:sz w:val="26"/>
                <w:szCs w:val="26"/>
              </w:rPr>
            </w:pPr>
            <w:r w:rsidRPr="00616329">
              <w:rPr>
                <w:rFonts w:ascii="Arial" w:hAnsi="Arial" w:cs="Arial"/>
                <w:sz w:val="26"/>
                <w:szCs w:val="26"/>
              </w:rPr>
              <w:t>You are unhappy with the service or the food</w:t>
            </w:r>
          </w:p>
        </w:tc>
      </w:tr>
      <w:tr w:rsidR="00292F2A" w:rsidRPr="00855CEB" w:rsidTr="00883EF7">
        <w:trPr>
          <w:cantSplit/>
          <w:trHeight w:hRule="exact" w:val="1644"/>
        </w:trPr>
        <w:tc>
          <w:tcPr>
            <w:tcW w:w="4678" w:type="dxa"/>
            <w:vAlign w:val="center"/>
          </w:tcPr>
          <w:p w:rsidR="00292F2A" w:rsidRPr="00616329" w:rsidRDefault="00292F2A" w:rsidP="00883EF7">
            <w:pPr>
              <w:ind w:left="176" w:right="175"/>
              <w:rPr>
                <w:rFonts w:ascii="Arial" w:hAnsi="Arial" w:cs="Arial"/>
                <w:sz w:val="26"/>
                <w:szCs w:val="26"/>
              </w:rPr>
            </w:pPr>
            <w:r w:rsidRPr="00616329">
              <w:rPr>
                <w:rFonts w:ascii="Arial" w:hAnsi="Arial" w:cs="Arial"/>
                <w:sz w:val="26"/>
                <w:szCs w:val="26"/>
              </w:rPr>
              <w:t xml:space="preserve">You are standing at the bar and want to order another drink </w:t>
            </w:r>
          </w:p>
        </w:tc>
        <w:tc>
          <w:tcPr>
            <w:tcW w:w="4678" w:type="dxa"/>
            <w:vAlign w:val="center"/>
          </w:tcPr>
          <w:p w:rsidR="00292F2A" w:rsidRPr="00616329" w:rsidRDefault="00292F2A" w:rsidP="00883EF7">
            <w:pPr>
              <w:ind w:left="176" w:right="175"/>
              <w:rPr>
                <w:rFonts w:ascii="Arial" w:hAnsi="Arial" w:cs="Arial"/>
                <w:sz w:val="26"/>
                <w:szCs w:val="26"/>
              </w:rPr>
            </w:pPr>
            <w:r w:rsidRPr="00616329">
              <w:rPr>
                <w:rFonts w:ascii="Arial" w:hAnsi="Arial" w:cs="Arial"/>
                <w:sz w:val="26"/>
                <w:szCs w:val="26"/>
              </w:rPr>
              <w:t>You want someone to clean up a spill on your table</w:t>
            </w:r>
          </w:p>
        </w:tc>
        <w:tc>
          <w:tcPr>
            <w:tcW w:w="4678" w:type="dxa"/>
            <w:vAlign w:val="center"/>
          </w:tcPr>
          <w:p w:rsidR="00292F2A" w:rsidRPr="00616329" w:rsidRDefault="00292F2A" w:rsidP="00883EF7">
            <w:pPr>
              <w:ind w:left="176"/>
              <w:rPr>
                <w:rFonts w:ascii="Arial" w:hAnsi="Arial" w:cs="Arial"/>
                <w:sz w:val="26"/>
                <w:szCs w:val="26"/>
              </w:rPr>
            </w:pPr>
            <w:r w:rsidRPr="00616329">
              <w:rPr>
                <w:rFonts w:ascii="Arial" w:hAnsi="Arial" w:cs="Arial"/>
                <w:sz w:val="26"/>
                <w:szCs w:val="26"/>
              </w:rPr>
              <w:t>You want to get a high chair for your child</w:t>
            </w:r>
          </w:p>
        </w:tc>
      </w:tr>
      <w:tr w:rsidR="00292F2A" w:rsidRPr="00A309E5" w:rsidTr="00883EF7">
        <w:trPr>
          <w:cantSplit/>
          <w:trHeight w:hRule="exact" w:val="1644"/>
        </w:trPr>
        <w:tc>
          <w:tcPr>
            <w:tcW w:w="4678" w:type="dxa"/>
            <w:vAlign w:val="center"/>
          </w:tcPr>
          <w:p w:rsidR="00292F2A" w:rsidRPr="00616329" w:rsidRDefault="00292F2A" w:rsidP="00883EF7">
            <w:pPr>
              <w:ind w:left="176" w:right="175"/>
              <w:rPr>
                <w:rFonts w:ascii="Arial" w:hAnsi="Arial" w:cs="Arial"/>
                <w:sz w:val="26"/>
                <w:szCs w:val="26"/>
              </w:rPr>
            </w:pPr>
            <w:r w:rsidRPr="00616329">
              <w:rPr>
                <w:rFonts w:ascii="Arial" w:hAnsi="Arial" w:cs="Arial"/>
                <w:sz w:val="26"/>
                <w:szCs w:val="26"/>
              </w:rPr>
              <w:t>You are looking for the bathroom</w:t>
            </w:r>
          </w:p>
        </w:tc>
        <w:tc>
          <w:tcPr>
            <w:tcW w:w="4678" w:type="dxa"/>
            <w:vAlign w:val="center"/>
          </w:tcPr>
          <w:p w:rsidR="00292F2A" w:rsidRPr="00616329" w:rsidRDefault="00292F2A" w:rsidP="00883EF7">
            <w:pPr>
              <w:ind w:left="176" w:right="175"/>
              <w:rPr>
                <w:rFonts w:ascii="Arial" w:hAnsi="Arial" w:cs="Arial"/>
                <w:sz w:val="26"/>
                <w:szCs w:val="26"/>
              </w:rPr>
            </w:pPr>
            <w:r w:rsidRPr="00616329">
              <w:rPr>
                <w:rFonts w:ascii="Arial" w:hAnsi="Arial" w:cs="Arial"/>
                <w:sz w:val="26"/>
                <w:szCs w:val="26"/>
              </w:rPr>
              <w:t>You are sitting near the entry. A freezing wind blows in when people coming in and out leave the door open.</w:t>
            </w:r>
          </w:p>
        </w:tc>
        <w:tc>
          <w:tcPr>
            <w:tcW w:w="4678" w:type="dxa"/>
            <w:vAlign w:val="center"/>
          </w:tcPr>
          <w:p w:rsidR="00292F2A" w:rsidRPr="00616329" w:rsidRDefault="00292F2A" w:rsidP="00883EF7">
            <w:pPr>
              <w:ind w:left="176"/>
              <w:rPr>
                <w:rFonts w:ascii="Arial" w:hAnsi="Arial" w:cs="Arial"/>
                <w:sz w:val="26"/>
                <w:szCs w:val="26"/>
              </w:rPr>
            </w:pPr>
            <w:r w:rsidRPr="00616329">
              <w:rPr>
                <w:rFonts w:ascii="Arial" w:hAnsi="Arial" w:cs="Arial"/>
                <w:sz w:val="26"/>
                <w:szCs w:val="26"/>
              </w:rPr>
              <w:t>You feel the music is getting too loud.</w:t>
            </w:r>
          </w:p>
        </w:tc>
      </w:tr>
      <w:tr w:rsidR="00292F2A" w:rsidRPr="00A309E5" w:rsidTr="00883EF7">
        <w:trPr>
          <w:cantSplit/>
          <w:trHeight w:hRule="exact" w:val="1644"/>
        </w:trPr>
        <w:tc>
          <w:tcPr>
            <w:tcW w:w="4678" w:type="dxa"/>
            <w:vAlign w:val="center"/>
          </w:tcPr>
          <w:p w:rsidR="00292F2A" w:rsidRPr="00616329" w:rsidRDefault="00292F2A" w:rsidP="00883EF7">
            <w:pPr>
              <w:ind w:left="176" w:right="175"/>
              <w:rPr>
                <w:rFonts w:ascii="Arial" w:hAnsi="Arial" w:cs="Arial"/>
                <w:sz w:val="26"/>
                <w:szCs w:val="26"/>
              </w:rPr>
            </w:pPr>
            <w:r w:rsidRPr="00616329">
              <w:rPr>
                <w:rFonts w:ascii="Arial" w:hAnsi="Arial" w:cs="Arial"/>
                <w:sz w:val="26"/>
                <w:szCs w:val="26"/>
              </w:rPr>
              <w:t>You are getting ready to leave</w:t>
            </w:r>
          </w:p>
        </w:tc>
        <w:tc>
          <w:tcPr>
            <w:tcW w:w="4678" w:type="dxa"/>
            <w:vAlign w:val="center"/>
          </w:tcPr>
          <w:p w:rsidR="00292F2A" w:rsidRPr="00616329" w:rsidRDefault="00292F2A" w:rsidP="00883EF7">
            <w:pPr>
              <w:ind w:left="176" w:right="175"/>
              <w:rPr>
                <w:rFonts w:ascii="Arial" w:hAnsi="Arial" w:cs="Arial"/>
                <w:sz w:val="26"/>
                <w:szCs w:val="26"/>
              </w:rPr>
            </w:pPr>
            <w:r w:rsidRPr="00616329">
              <w:rPr>
                <w:rFonts w:ascii="Arial" w:hAnsi="Arial" w:cs="Arial"/>
                <w:sz w:val="26"/>
                <w:szCs w:val="26"/>
              </w:rPr>
              <w:t>You have finished your meal and are ready for the plates to be taken away.</w:t>
            </w:r>
          </w:p>
        </w:tc>
        <w:tc>
          <w:tcPr>
            <w:tcW w:w="4678" w:type="dxa"/>
            <w:vAlign w:val="center"/>
          </w:tcPr>
          <w:p w:rsidR="00292F2A" w:rsidRPr="00616329" w:rsidRDefault="00292F2A" w:rsidP="00883EF7">
            <w:pPr>
              <w:ind w:left="176"/>
              <w:rPr>
                <w:rFonts w:ascii="Arial" w:hAnsi="Arial" w:cs="Arial"/>
                <w:sz w:val="26"/>
                <w:szCs w:val="26"/>
              </w:rPr>
            </w:pPr>
            <w:r w:rsidRPr="00616329">
              <w:rPr>
                <w:rFonts w:ascii="Arial" w:hAnsi="Arial" w:cs="Arial"/>
                <w:sz w:val="26"/>
                <w:szCs w:val="26"/>
              </w:rPr>
              <w:t>You are being bothered by another patron’s bad language at the bar.</w:t>
            </w:r>
          </w:p>
        </w:tc>
      </w:tr>
    </w:tbl>
    <w:p w:rsidR="00292F2A" w:rsidRDefault="00292F2A" w:rsidP="00616329">
      <w:pPr>
        <w:pStyle w:val="Body"/>
      </w:pPr>
    </w:p>
    <w:p w:rsidR="00292F2A" w:rsidRDefault="00292F2A" w:rsidP="00616329">
      <w:pPr>
        <w:pStyle w:val="Body"/>
      </w:pPr>
    </w:p>
    <w:p w:rsidR="00292F2A" w:rsidRDefault="00292F2A" w:rsidP="00616329">
      <w:pPr>
        <w:pStyle w:val="Body"/>
        <w:sectPr w:rsidR="00292F2A" w:rsidSect="00292F2A">
          <w:footerReference w:type="even" r:id="rId19"/>
          <w:footerReference w:type="default" r:id="rId20"/>
          <w:type w:val="evenPage"/>
          <w:pgSz w:w="16838" w:h="11906" w:orient="landscape"/>
          <w:pgMar w:top="1440" w:right="1440" w:bottom="1440" w:left="1440" w:header="709" w:footer="709" w:gutter="0"/>
          <w:pgNumType w:start="1"/>
          <w:cols w:space="720"/>
          <w:docGrid w:linePitch="326"/>
        </w:sectPr>
      </w:pPr>
    </w:p>
    <w:p w:rsidR="00616329" w:rsidRPr="00DE06A8" w:rsidRDefault="00616329" w:rsidP="00516846">
      <w:pPr>
        <w:pStyle w:val="ChapterHeading"/>
      </w:pPr>
      <w:bookmarkStart w:id="56" w:name="_Toc331958278"/>
      <w:r w:rsidRPr="001E514A">
        <w:lastRenderedPageBreak/>
        <w:t>Appendix</w:t>
      </w:r>
      <w:r>
        <w:t xml:space="preserve"> 2 – </w:t>
      </w:r>
      <w:r w:rsidR="002E7784">
        <w:t>Resources</w:t>
      </w:r>
      <w:r>
        <w:t xml:space="preserve"> for Activity 11</w:t>
      </w:r>
      <w:bookmarkEnd w:id="56"/>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36"/>
        <w:gridCol w:w="4536"/>
      </w:tblGrid>
      <w:tr w:rsidR="00616329" w:rsidRPr="00616329" w:rsidTr="00C7051D">
        <w:trPr>
          <w:trHeight w:val="2721"/>
        </w:trPr>
        <w:tc>
          <w:tcPr>
            <w:tcW w:w="4536" w:type="dxa"/>
            <w:vAlign w:val="center"/>
          </w:tcPr>
          <w:p w:rsidR="00616329" w:rsidRPr="00616329" w:rsidRDefault="00616329" w:rsidP="00616329">
            <w:pPr>
              <w:pStyle w:val="NormalWeb"/>
              <w:ind w:right="80"/>
              <w:rPr>
                <w:rFonts w:ascii="Arial" w:hAnsi="Arial"/>
                <w:sz w:val="26"/>
                <w:szCs w:val="26"/>
              </w:rPr>
            </w:pPr>
            <w:r w:rsidRPr="00616329">
              <w:rPr>
                <w:rFonts w:ascii="Arial" w:hAnsi="Arial"/>
                <w:b/>
                <w:sz w:val="26"/>
                <w:szCs w:val="26"/>
              </w:rPr>
              <w:t>Person A - Sender</w:t>
            </w:r>
          </w:p>
          <w:p w:rsidR="00616329" w:rsidRPr="00616329" w:rsidRDefault="00616329" w:rsidP="00616329">
            <w:pPr>
              <w:pStyle w:val="NormalWeb"/>
              <w:ind w:right="80"/>
              <w:rPr>
                <w:rFonts w:ascii="Arial" w:hAnsi="Arial"/>
                <w:sz w:val="26"/>
                <w:szCs w:val="26"/>
              </w:rPr>
            </w:pPr>
            <w:r w:rsidRPr="00616329">
              <w:rPr>
                <w:rFonts w:ascii="Arial" w:hAnsi="Arial"/>
                <w:sz w:val="26"/>
                <w:szCs w:val="26"/>
              </w:rPr>
              <w:t xml:space="preserve">Talk about </w:t>
            </w:r>
            <w:r w:rsidRPr="00616329">
              <w:rPr>
                <w:rFonts w:ascii="Arial" w:hAnsi="Arial"/>
                <w:i/>
                <w:iCs/>
                <w:sz w:val="26"/>
                <w:szCs w:val="26"/>
              </w:rPr>
              <w:t>something important</w:t>
            </w:r>
            <w:r w:rsidRPr="00616329">
              <w:rPr>
                <w:rFonts w:ascii="Arial" w:hAnsi="Arial"/>
                <w:sz w:val="26"/>
                <w:szCs w:val="26"/>
              </w:rPr>
              <w:t xml:space="preserve"> to </w:t>
            </w:r>
            <w:r>
              <w:rPr>
                <w:rFonts w:ascii="Arial" w:hAnsi="Arial"/>
                <w:sz w:val="26"/>
                <w:szCs w:val="26"/>
              </w:rPr>
              <w:t xml:space="preserve">person B </w:t>
            </w:r>
            <w:r w:rsidRPr="00616329">
              <w:rPr>
                <w:rFonts w:ascii="Arial" w:hAnsi="Arial"/>
                <w:sz w:val="26"/>
                <w:szCs w:val="26"/>
              </w:rPr>
              <w:t xml:space="preserve">for 2 minutes by the clock. </w:t>
            </w:r>
          </w:p>
        </w:tc>
        <w:tc>
          <w:tcPr>
            <w:tcW w:w="4536" w:type="dxa"/>
            <w:vAlign w:val="center"/>
          </w:tcPr>
          <w:p w:rsidR="00616329" w:rsidRPr="00616329" w:rsidRDefault="00616329" w:rsidP="00616329">
            <w:pPr>
              <w:pStyle w:val="NormalWeb"/>
              <w:spacing w:before="120" w:after="120"/>
              <w:ind w:left="129" w:right="175"/>
              <w:rPr>
                <w:rFonts w:ascii="Arial" w:hAnsi="Arial"/>
                <w:b/>
                <w:sz w:val="26"/>
                <w:szCs w:val="26"/>
              </w:rPr>
            </w:pPr>
            <w:r w:rsidRPr="00616329">
              <w:rPr>
                <w:rFonts w:ascii="Arial" w:hAnsi="Arial"/>
                <w:b/>
                <w:sz w:val="26"/>
                <w:szCs w:val="26"/>
              </w:rPr>
              <w:t>Person C - Sender</w:t>
            </w:r>
          </w:p>
          <w:p w:rsidR="00616329" w:rsidRPr="00616329" w:rsidRDefault="00616329" w:rsidP="00616329">
            <w:pPr>
              <w:pStyle w:val="NormalWeb"/>
              <w:spacing w:before="120" w:after="120"/>
              <w:ind w:left="129" w:right="175"/>
              <w:rPr>
                <w:rFonts w:ascii="Arial" w:hAnsi="Arial"/>
                <w:sz w:val="26"/>
                <w:szCs w:val="26"/>
              </w:rPr>
            </w:pPr>
            <w:r w:rsidRPr="00616329">
              <w:rPr>
                <w:rFonts w:ascii="Arial" w:hAnsi="Arial"/>
                <w:sz w:val="26"/>
                <w:szCs w:val="26"/>
              </w:rPr>
              <w:t xml:space="preserve">Talk about </w:t>
            </w:r>
            <w:r w:rsidRPr="00616329">
              <w:rPr>
                <w:rFonts w:ascii="Arial" w:hAnsi="Arial"/>
                <w:i/>
                <w:iCs/>
                <w:sz w:val="26"/>
                <w:szCs w:val="26"/>
              </w:rPr>
              <w:t>something important</w:t>
            </w:r>
            <w:r w:rsidRPr="00616329">
              <w:rPr>
                <w:rFonts w:ascii="Arial" w:hAnsi="Arial"/>
                <w:sz w:val="26"/>
                <w:szCs w:val="26"/>
              </w:rPr>
              <w:t xml:space="preserve"> to Person D</w:t>
            </w:r>
            <w:r>
              <w:rPr>
                <w:rFonts w:ascii="Arial" w:hAnsi="Arial"/>
                <w:sz w:val="26"/>
                <w:szCs w:val="26"/>
              </w:rPr>
              <w:t xml:space="preserve"> </w:t>
            </w:r>
            <w:r w:rsidRPr="00616329">
              <w:rPr>
                <w:rFonts w:ascii="Arial" w:hAnsi="Arial"/>
                <w:sz w:val="26"/>
                <w:szCs w:val="26"/>
              </w:rPr>
              <w:t xml:space="preserve">for 2 minutes by the clock. </w:t>
            </w:r>
          </w:p>
        </w:tc>
      </w:tr>
      <w:tr w:rsidR="00616329" w:rsidRPr="00616329" w:rsidTr="00C7051D">
        <w:tc>
          <w:tcPr>
            <w:tcW w:w="4536" w:type="dxa"/>
            <w:vAlign w:val="center"/>
          </w:tcPr>
          <w:p w:rsidR="00616329" w:rsidRPr="00616329" w:rsidRDefault="00616329" w:rsidP="00804DE1">
            <w:pPr>
              <w:pStyle w:val="NormalWeb"/>
              <w:spacing w:before="120" w:beforeAutospacing="0" w:after="120" w:afterAutospacing="0"/>
              <w:ind w:right="80"/>
              <w:rPr>
                <w:rFonts w:ascii="Arial" w:hAnsi="Arial"/>
                <w:sz w:val="26"/>
                <w:szCs w:val="26"/>
              </w:rPr>
            </w:pPr>
            <w:r w:rsidRPr="00616329">
              <w:rPr>
                <w:rFonts w:ascii="Arial" w:hAnsi="Arial"/>
                <w:b/>
                <w:sz w:val="26"/>
                <w:szCs w:val="26"/>
              </w:rPr>
              <w:t>Person B - Receiver</w:t>
            </w:r>
          </w:p>
          <w:p w:rsidR="00616329" w:rsidRPr="00616329" w:rsidRDefault="00616329" w:rsidP="00804DE1">
            <w:pPr>
              <w:pStyle w:val="NormalWeb"/>
              <w:spacing w:before="120" w:beforeAutospacing="0" w:after="120" w:afterAutospacing="0"/>
              <w:ind w:right="80"/>
              <w:rPr>
                <w:rFonts w:ascii="Arial" w:hAnsi="Arial"/>
                <w:sz w:val="26"/>
                <w:szCs w:val="26"/>
              </w:rPr>
            </w:pPr>
            <w:r w:rsidRPr="00616329">
              <w:rPr>
                <w:rFonts w:ascii="Arial" w:hAnsi="Arial"/>
                <w:sz w:val="26"/>
                <w:szCs w:val="26"/>
              </w:rPr>
              <w:t>Do</w:t>
            </w:r>
            <w:r w:rsidR="00516846">
              <w:rPr>
                <w:rFonts w:ascii="Arial" w:hAnsi="Arial"/>
                <w:sz w:val="26"/>
                <w:szCs w:val="26"/>
              </w:rPr>
              <w:t>n’t</w:t>
            </w:r>
            <w:r w:rsidRPr="00616329">
              <w:rPr>
                <w:rFonts w:ascii="Arial" w:hAnsi="Arial"/>
                <w:sz w:val="26"/>
                <w:szCs w:val="26"/>
              </w:rPr>
              <w:t xml:space="preserve"> speak to the speaker or touch them.</w:t>
            </w:r>
            <w:r w:rsidRPr="00616329">
              <w:rPr>
                <w:rFonts w:ascii="Arial" w:hAnsi="Arial"/>
                <w:sz w:val="26"/>
                <w:szCs w:val="26"/>
              </w:rPr>
              <w:br/>
              <w:t>Listen actively. Use your body language to show you are listening:</w:t>
            </w:r>
          </w:p>
          <w:p w:rsidR="00616329" w:rsidRPr="00616329" w:rsidRDefault="00616329" w:rsidP="00804DE1">
            <w:pPr>
              <w:pStyle w:val="BulletList1"/>
              <w:spacing w:before="120"/>
              <w:rPr>
                <w:sz w:val="26"/>
                <w:szCs w:val="26"/>
              </w:rPr>
            </w:pPr>
            <w:r w:rsidRPr="00616329">
              <w:rPr>
                <w:sz w:val="26"/>
                <w:szCs w:val="26"/>
              </w:rPr>
              <w:t>Sit facing Person A</w:t>
            </w:r>
          </w:p>
          <w:p w:rsidR="00616329" w:rsidRPr="00616329" w:rsidRDefault="00616329" w:rsidP="00804DE1">
            <w:pPr>
              <w:pStyle w:val="BulletList1"/>
              <w:spacing w:before="120"/>
              <w:rPr>
                <w:sz w:val="26"/>
                <w:szCs w:val="26"/>
              </w:rPr>
            </w:pPr>
            <w:r w:rsidRPr="00616329">
              <w:rPr>
                <w:sz w:val="26"/>
                <w:szCs w:val="26"/>
              </w:rPr>
              <w:t>Use an open posture with your hands and arms and legs</w:t>
            </w:r>
          </w:p>
          <w:p w:rsidR="00616329" w:rsidRPr="00616329" w:rsidRDefault="00616329" w:rsidP="00804DE1">
            <w:pPr>
              <w:pStyle w:val="BulletList1"/>
              <w:spacing w:before="120"/>
              <w:rPr>
                <w:sz w:val="26"/>
                <w:szCs w:val="26"/>
              </w:rPr>
            </w:pPr>
            <w:r w:rsidRPr="00616329">
              <w:rPr>
                <w:sz w:val="26"/>
                <w:szCs w:val="26"/>
              </w:rPr>
              <w:t>Lean slightly forward</w:t>
            </w:r>
          </w:p>
          <w:p w:rsidR="00616329" w:rsidRPr="00616329" w:rsidRDefault="00616329" w:rsidP="00804DE1">
            <w:pPr>
              <w:pStyle w:val="BulletList1"/>
              <w:spacing w:before="120"/>
              <w:rPr>
                <w:sz w:val="26"/>
                <w:szCs w:val="26"/>
              </w:rPr>
            </w:pPr>
            <w:r w:rsidRPr="00616329">
              <w:rPr>
                <w:sz w:val="26"/>
                <w:szCs w:val="26"/>
              </w:rPr>
              <w:t>Maintain regular eye contact</w:t>
            </w:r>
          </w:p>
          <w:p w:rsidR="00616329" w:rsidRPr="00616329" w:rsidRDefault="00616329" w:rsidP="00804DE1">
            <w:pPr>
              <w:pStyle w:val="BulletList1"/>
              <w:spacing w:before="120"/>
              <w:rPr>
                <w:sz w:val="26"/>
                <w:szCs w:val="26"/>
              </w:rPr>
            </w:pPr>
            <w:r w:rsidRPr="00616329">
              <w:rPr>
                <w:sz w:val="26"/>
                <w:szCs w:val="26"/>
              </w:rPr>
              <w:t>Use your facial expressions to show empathy e.g. smile or frown as appropriate</w:t>
            </w:r>
          </w:p>
          <w:p w:rsidR="00616329" w:rsidRPr="00616329" w:rsidRDefault="00616329" w:rsidP="00804DE1">
            <w:pPr>
              <w:pStyle w:val="BulletList1"/>
              <w:spacing w:before="120"/>
            </w:pPr>
            <w:r w:rsidRPr="00616329">
              <w:rPr>
                <w:sz w:val="26"/>
                <w:szCs w:val="26"/>
              </w:rPr>
              <w:t>Nod sometimes.</w:t>
            </w:r>
          </w:p>
        </w:tc>
        <w:tc>
          <w:tcPr>
            <w:tcW w:w="4536" w:type="dxa"/>
            <w:vAlign w:val="center"/>
          </w:tcPr>
          <w:p w:rsidR="00616329" w:rsidRPr="00616329" w:rsidRDefault="00616329" w:rsidP="00804DE1">
            <w:pPr>
              <w:pStyle w:val="NormalWeb"/>
              <w:spacing w:before="120" w:beforeAutospacing="0" w:after="120" w:afterAutospacing="0"/>
              <w:ind w:left="129" w:right="175"/>
              <w:rPr>
                <w:rFonts w:ascii="Arial" w:hAnsi="Arial"/>
                <w:b/>
                <w:sz w:val="26"/>
                <w:szCs w:val="26"/>
              </w:rPr>
            </w:pPr>
            <w:r w:rsidRPr="00616329">
              <w:rPr>
                <w:rFonts w:ascii="Arial" w:hAnsi="Arial"/>
                <w:b/>
                <w:sz w:val="26"/>
                <w:szCs w:val="26"/>
              </w:rPr>
              <w:t>Person D - Receiver</w:t>
            </w:r>
          </w:p>
          <w:p w:rsidR="00616329" w:rsidRPr="00616329" w:rsidRDefault="00616329" w:rsidP="00804DE1">
            <w:pPr>
              <w:pStyle w:val="NormalWeb"/>
              <w:spacing w:before="120" w:beforeAutospacing="0" w:after="120" w:afterAutospacing="0"/>
              <w:ind w:left="129" w:right="175"/>
              <w:rPr>
                <w:rFonts w:ascii="Arial" w:hAnsi="Arial"/>
                <w:sz w:val="26"/>
                <w:szCs w:val="26"/>
              </w:rPr>
            </w:pPr>
            <w:r w:rsidRPr="00616329">
              <w:rPr>
                <w:rFonts w:ascii="Arial" w:hAnsi="Arial"/>
                <w:sz w:val="26"/>
                <w:szCs w:val="26"/>
              </w:rPr>
              <w:t>Do</w:t>
            </w:r>
            <w:r w:rsidR="00516846">
              <w:rPr>
                <w:rFonts w:ascii="Arial" w:hAnsi="Arial"/>
                <w:sz w:val="26"/>
                <w:szCs w:val="26"/>
              </w:rPr>
              <w:t>n’t</w:t>
            </w:r>
            <w:r w:rsidRPr="00616329">
              <w:rPr>
                <w:rFonts w:ascii="Arial" w:hAnsi="Arial"/>
                <w:sz w:val="26"/>
                <w:szCs w:val="26"/>
              </w:rPr>
              <w:t xml:space="preserve"> speak to the speaker or touch them.</w:t>
            </w:r>
            <w:r w:rsidRPr="00616329">
              <w:rPr>
                <w:rFonts w:ascii="Arial" w:hAnsi="Arial"/>
                <w:sz w:val="26"/>
                <w:szCs w:val="26"/>
              </w:rPr>
              <w:br/>
              <w:t>Use your body language to show you are not listening:</w:t>
            </w:r>
          </w:p>
          <w:p w:rsidR="00616329" w:rsidRPr="00616329" w:rsidRDefault="00616329" w:rsidP="00804DE1">
            <w:pPr>
              <w:pStyle w:val="BulletList1"/>
              <w:spacing w:before="120"/>
              <w:rPr>
                <w:sz w:val="26"/>
                <w:szCs w:val="26"/>
              </w:rPr>
            </w:pPr>
            <w:r w:rsidRPr="00616329">
              <w:rPr>
                <w:sz w:val="26"/>
                <w:szCs w:val="26"/>
              </w:rPr>
              <w:t>Sit turned away from Person C</w:t>
            </w:r>
          </w:p>
          <w:p w:rsidR="00616329" w:rsidRPr="00616329" w:rsidRDefault="00616329" w:rsidP="00804DE1">
            <w:pPr>
              <w:pStyle w:val="BulletList1"/>
              <w:spacing w:before="120"/>
              <w:rPr>
                <w:sz w:val="26"/>
                <w:szCs w:val="26"/>
              </w:rPr>
            </w:pPr>
            <w:r w:rsidRPr="00616329">
              <w:rPr>
                <w:sz w:val="26"/>
                <w:szCs w:val="26"/>
              </w:rPr>
              <w:t>Use a closed posture – cross your arms and legs</w:t>
            </w:r>
          </w:p>
          <w:p w:rsidR="00616329" w:rsidRPr="00616329" w:rsidRDefault="00616329" w:rsidP="00804DE1">
            <w:pPr>
              <w:pStyle w:val="BulletList1"/>
              <w:spacing w:before="120"/>
              <w:rPr>
                <w:sz w:val="26"/>
                <w:szCs w:val="26"/>
              </w:rPr>
            </w:pPr>
            <w:r w:rsidRPr="00616329">
              <w:rPr>
                <w:sz w:val="26"/>
                <w:szCs w:val="26"/>
              </w:rPr>
              <w:t xml:space="preserve">Lean slightly away </w:t>
            </w:r>
          </w:p>
          <w:p w:rsidR="00616329" w:rsidRPr="00616329" w:rsidRDefault="00616329" w:rsidP="00804DE1">
            <w:pPr>
              <w:pStyle w:val="BulletList1"/>
              <w:spacing w:before="120"/>
              <w:rPr>
                <w:sz w:val="26"/>
                <w:szCs w:val="26"/>
              </w:rPr>
            </w:pPr>
            <w:r w:rsidRPr="00616329">
              <w:rPr>
                <w:sz w:val="26"/>
                <w:szCs w:val="26"/>
              </w:rPr>
              <w:t>Avoid eye contact, look away from the speaker</w:t>
            </w:r>
          </w:p>
          <w:p w:rsidR="00616329" w:rsidRPr="00616329" w:rsidRDefault="00616329" w:rsidP="00804DE1">
            <w:pPr>
              <w:pStyle w:val="BulletList1"/>
              <w:spacing w:before="120"/>
              <w:rPr>
                <w:sz w:val="26"/>
                <w:szCs w:val="26"/>
              </w:rPr>
            </w:pPr>
            <w:r w:rsidRPr="00616329">
              <w:rPr>
                <w:sz w:val="26"/>
                <w:szCs w:val="26"/>
              </w:rPr>
              <w:t xml:space="preserve">Don’t nod  </w:t>
            </w:r>
          </w:p>
          <w:p w:rsidR="00616329" w:rsidRPr="00616329" w:rsidRDefault="00616329" w:rsidP="00804DE1">
            <w:pPr>
              <w:pStyle w:val="BulletList1"/>
              <w:spacing w:before="120"/>
            </w:pPr>
            <w:r w:rsidRPr="00616329">
              <w:rPr>
                <w:sz w:val="26"/>
                <w:szCs w:val="26"/>
              </w:rPr>
              <w:t>Keep your facial expression neutral or slightly negative e.g. bored.</w:t>
            </w:r>
          </w:p>
        </w:tc>
      </w:tr>
    </w:tbl>
    <w:p w:rsidR="00616329" w:rsidRDefault="00616329">
      <w:pPr>
        <w:spacing w:after="200" w:line="276" w:lineRule="auto"/>
      </w:pPr>
    </w:p>
    <w:p w:rsidR="00FE19C1" w:rsidRDefault="00FE19C1">
      <w:pPr>
        <w:spacing w:after="200" w:line="276" w:lineRule="auto"/>
      </w:pPr>
      <w:r>
        <w:br w:type="page"/>
      </w:r>
    </w:p>
    <w:p w:rsidR="00C7051D" w:rsidRPr="00516846" w:rsidRDefault="00C7051D" w:rsidP="00516846">
      <w:pPr>
        <w:pStyle w:val="ChapterHeading"/>
      </w:pPr>
      <w:bookmarkStart w:id="57" w:name="_Toc331958279"/>
      <w:r w:rsidRPr="00516846">
        <w:lastRenderedPageBreak/>
        <w:t xml:space="preserve">Appendix 3 – </w:t>
      </w:r>
      <w:r w:rsidR="002E7784">
        <w:t>Resources</w:t>
      </w:r>
      <w:r w:rsidRPr="00516846">
        <w:t xml:space="preserve"> for Activity 12</w:t>
      </w:r>
      <w:bookmarkEnd w:id="57"/>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34"/>
      </w:tblGrid>
      <w:tr w:rsidR="00C7051D" w:rsidRPr="00C7051D" w:rsidTr="00C7051D">
        <w:trPr>
          <w:cantSplit/>
          <w:trHeight w:hRule="exact" w:val="2880"/>
        </w:trPr>
        <w:tc>
          <w:tcPr>
            <w:tcW w:w="9134" w:type="dxa"/>
            <w:vAlign w:val="center"/>
          </w:tcPr>
          <w:p w:rsidR="00C7051D" w:rsidRPr="00C7051D" w:rsidRDefault="00C7051D" w:rsidP="00C7051D">
            <w:pPr>
              <w:pStyle w:val="NormalWeb"/>
              <w:rPr>
                <w:rFonts w:ascii="Arial" w:hAnsi="Arial"/>
                <w:b/>
                <w:sz w:val="26"/>
                <w:szCs w:val="26"/>
              </w:rPr>
            </w:pPr>
            <w:r w:rsidRPr="00C7051D">
              <w:rPr>
                <w:rFonts w:ascii="Arial" w:hAnsi="Arial"/>
                <w:b/>
                <w:sz w:val="26"/>
                <w:szCs w:val="26"/>
              </w:rPr>
              <w:t>Situation 1 – Person A</w:t>
            </w:r>
          </w:p>
          <w:p w:rsidR="00C7051D" w:rsidRPr="00C7051D" w:rsidRDefault="00C7051D" w:rsidP="00C7051D">
            <w:pPr>
              <w:pStyle w:val="NormalWeb"/>
              <w:rPr>
                <w:rFonts w:ascii="Arial" w:hAnsi="Arial"/>
                <w:sz w:val="26"/>
                <w:szCs w:val="26"/>
              </w:rPr>
            </w:pPr>
            <w:r w:rsidRPr="00C7051D">
              <w:rPr>
                <w:rFonts w:ascii="Arial" w:hAnsi="Arial"/>
                <w:sz w:val="26"/>
                <w:szCs w:val="26"/>
              </w:rPr>
              <w:t>You are a guest at a luxury hotel, and when you went to the room you found that the floor was not clean. You were very angry and rang the housekeeping department.</w:t>
            </w:r>
          </w:p>
          <w:p w:rsidR="00C7051D" w:rsidRPr="00C7051D" w:rsidRDefault="00C7051D" w:rsidP="00C7051D">
            <w:pPr>
              <w:pStyle w:val="NormalWeb"/>
              <w:rPr>
                <w:rFonts w:ascii="Arial" w:hAnsi="Arial"/>
                <w:b/>
                <w:sz w:val="26"/>
                <w:szCs w:val="26"/>
              </w:rPr>
            </w:pPr>
            <w:r w:rsidRPr="00C7051D">
              <w:rPr>
                <w:rFonts w:ascii="Arial" w:hAnsi="Arial"/>
                <w:sz w:val="26"/>
                <w:szCs w:val="26"/>
              </w:rPr>
              <w:t xml:space="preserve">You are very upset because you are tired, and </w:t>
            </w:r>
            <w:r w:rsidR="00516846">
              <w:rPr>
                <w:rFonts w:ascii="Arial" w:hAnsi="Arial"/>
                <w:sz w:val="26"/>
                <w:szCs w:val="26"/>
              </w:rPr>
              <w:t xml:space="preserve">you </w:t>
            </w:r>
            <w:r w:rsidRPr="00C7051D">
              <w:rPr>
                <w:rFonts w:ascii="Arial" w:hAnsi="Arial"/>
                <w:sz w:val="26"/>
                <w:szCs w:val="26"/>
              </w:rPr>
              <w:t>were looking forward to relaxing in the room.</w:t>
            </w:r>
          </w:p>
        </w:tc>
      </w:tr>
      <w:tr w:rsidR="00C7051D" w:rsidRPr="00C7051D" w:rsidTr="00C7051D">
        <w:trPr>
          <w:cantSplit/>
          <w:trHeight w:hRule="exact" w:val="2880"/>
        </w:trPr>
        <w:tc>
          <w:tcPr>
            <w:tcW w:w="9134" w:type="dxa"/>
            <w:vAlign w:val="center"/>
          </w:tcPr>
          <w:p w:rsidR="00C7051D" w:rsidRPr="00C7051D" w:rsidRDefault="00C7051D" w:rsidP="007861D4">
            <w:pPr>
              <w:pStyle w:val="NormalWeb"/>
              <w:rPr>
                <w:rFonts w:ascii="Arial" w:hAnsi="Arial"/>
                <w:b/>
                <w:sz w:val="26"/>
                <w:szCs w:val="26"/>
              </w:rPr>
            </w:pPr>
            <w:r w:rsidRPr="00C7051D">
              <w:rPr>
                <w:rFonts w:ascii="Arial" w:hAnsi="Arial"/>
                <w:b/>
                <w:sz w:val="26"/>
                <w:szCs w:val="26"/>
              </w:rPr>
              <w:t>Situation 1 – Person B</w:t>
            </w:r>
          </w:p>
          <w:p w:rsidR="00C7051D" w:rsidRPr="00C7051D" w:rsidRDefault="00C7051D" w:rsidP="00C7051D">
            <w:pPr>
              <w:pStyle w:val="NormalWeb"/>
              <w:rPr>
                <w:rFonts w:ascii="Arial" w:hAnsi="Arial"/>
                <w:sz w:val="26"/>
                <w:szCs w:val="26"/>
              </w:rPr>
            </w:pPr>
            <w:r w:rsidRPr="00C7051D">
              <w:rPr>
                <w:rFonts w:ascii="Arial" w:hAnsi="Arial"/>
                <w:sz w:val="26"/>
                <w:szCs w:val="26"/>
              </w:rPr>
              <w:t xml:space="preserve">You are head of the housekeeping department and receive an angry phone call from a guest, complaining about the room not being clean. </w:t>
            </w:r>
          </w:p>
          <w:p w:rsidR="00C7051D" w:rsidRPr="00C7051D" w:rsidRDefault="00C7051D" w:rsidP="00D92534">
            <w:pPr>
              <w:pStyle w:val="NormalWeb"/>
              <w:rPr>
                <w:rFonts w:ascii="Arial" w:hAnsi="Arial"/>
                <w:b/>
                <w:sz w:val="26"/>
                <w:szCs w:val="26"/>
              </w:rPr>
            </w:pPr>
            <w:proofErr w:type="spellStart"/>
            <w:r w:rsidRPr="00C7051D">
              <w:rPr>
                <w:rFonts w:ascii="Arial" w:hAnsi="Arial"/>
                <w:sz w:val="26"/>
                <w:szCs w:val="26"/>
              </w:rPr>
              <w:t>Summarise</w:t>
            </w:r>
            <w:proofErr w:type="spellEnd"/>
            <w:r w:rsidRPr="00C7051D">
              <w:rPr>
                <w:rFonts w:ascii="Arial" w:hAnsi="Arial"/>
                <w:sz w:val="26"/>
                <w:szCs w:val="26"/>
              </w:rPr>
              <w:t xml:space="preserve"> what the person has said, using one of the suggestions in your workbook.</w:t>
            </w:r>
          </w:p>
        </w:tc>
      </w:tr>
      <w:tr w:rsidR="00C7051D" w:rsidRPr="00C7051D" w:rsidTr="00C7051D">
        <w:trPr>
          <w:cantSplit/>
          <w:trHeight w:hRule="exact" w:val="2880"/>
        </w:trPr>
        <w:tc>
          <w:tcPr>
            <w:tcW w:w="9134" w:type="dxa"/>
            <w:vAlign w:val="center"/>
          </w:tcPr>
          <w:p w:rsidR="00C7051D" w:rsidRPr="00C7051D" w:rsidRDefault="00C7051D" w:rsidP="00C7051D">
            <w:pPr>
              <w:pStyle w:val="NormalWeb"/>
              <w:rPr>
                <w:rFonts w:ascii="Arial" w:hAnsi="Arial"/>
                <w:b/>
                <w:sz w:val="26"/>
                <w:szCs w:val="26"/>
              </w:rPr>
            </w:pPr>
            <w:r w:rsidRPr="00C7051D">
              <w:rPr>
                <w:rFonts w:ascii="Arial" w:hAnsi="Arial"/>
                <w:b/>
                <w:sz w:val="26"/>
                <w:szCs w:val="26"/>
              </w:rPr>
              <w:t>Situation 2 – Person A</w:t>
            </w:r>
          </w:p>
          <w:p w:rsidR="00C7051D" w:rsidRPr="00C7051D" w:rsidRDefault="00C7051D" w:rsidP="00C7051D">
            <w:pPr>
              <w:pStyle w:val="NormalWeb"/>
              <w:rPr>
                <w:rFonts w:ascii="Arial" w:hAnsi="Arial"/>
                <w:sz w:val="26"/>
                <w:szCs w:val="26"/>
              </w:rPr>
            </w:pPr>
            <w:r w:rsidRPr="00C7051D">
              <w:rPr>
                <w:rFonts w:ascii="Arial" w:hAnsi="Arial"/>
                <w:sz w:val="26"/>
                <w:szCs w:val="26"/>
              </w:rPr>
              <w:t>You are a guest at a hotel. You slept in and are worried that you might miss your flight. You are very anxious and don’t know what to do.</w:t>
            </w:r>
          </w:p>
          <w:p w:rsidR="00C7051D" w:rsidRPr="00C7051D" w:rsidRDefault="00C7051D" w:rsidP="00C7051D">
            <w:pPr>
              <w:pStyle w:val="NormalWeb"/>
              <w:rPr>
                <w:rFonts w:ascii="Arial" w:hAnsi="Arial"/>
                <w:sz w:val="26"/>
                <w:szCs w:val="26"/>
              </w:rPr>
            </w:pPr>
            <w:r w:rsidRPr="00C7051D">
              <w:rPr>
                <w:rFonts w:ascii="Arial" w:hAnsi="Arial"/>
                <w:sz w:val="26"/>
                <w:szCs w:val="26"/>
              </w:rPr>
              <w:t xml:space="preserve">You ring reception and tell them </w:t>
            </w:r>
            <w:r w:rsidR="00516846">
              <w:rPr>
                <w:rFonts w:ascii="Arial" w:hAnsi="Arial"/>
                <w:sz w:val="26"/>
                <w:szCs w:val="26"/>
              </w:rPr>
              <w:t xml:space="preserve">to </w:t>
            </w:r>
            <w:proofErr w:type="spellStart"/>
            <w:r w:rsidRPr="00C7051D">
              <w:rPr>
                <w:rFonts w:ascii="Arial" w:hAnsi="Arial"/>
                <w:sz w:val="26"/>
                <w:szCs w:val="26"/>
              </w:rPr>
              <w:t>organise</w:t>
            </w:r>
            <w:proofErr w:type="spellEnd"/>
            <w:r w:rsidRPr="00C7051D">
              <w:rPr>
                <w:rFonts w:ascii="Arial" w:hAnsi="Arial"/>
                <w:sz w:val="26"/>
                <w:szCs w:val="26"/>
              </w:rPr>
              <w:t xml:space="preserve"> a fast check-ou</w:t>
            </w:r>
            <w:r w:rsidR="00516846">
              <w:rPr>
                <w:rFonts w:ascii="Arial" w:hAnsi="Arial"/>
                <w:sz w:val="26"/>
                <w:szCs w:val="26"/>
              </w:rPr>
              <w:t>t</w:t>
            </w:r>
            <w:r w:rsidRPr="00C7051D">
              <w:rPr>
                <w:rFonts w:ascii="Arial" w:hAnsi="Arial"/>
                <w:sz w:val="26"/>
                <w:szCs w:val="26"/>
              </w:rPr>
              <w:t xml:space="preserve"> and book a taxi. But you are too anxious to explain why you want this.</w:t>
            </w:r>
          </w:p>
          <w:p w:rsidR="00C7051D" w:rsidRPr="00C7051D" w:rsidRDefault="00C7051D" w:rsidP="00C7051D">
            <w:pPr>
              <w:pStyle w:val="NormalWeb"/>
              <w:rPr>
                <w:rFonts w:ascii="Arial" w:hAnsi="Arial"/>
                <w:b/>
                <w:sz w:val="26"/>
                <w:szCs w:val="26"/>
              </w:rPr>
            </w:pPr>
            <w:r w:rsidRPr="00C7051D">
              <w:rPr>
                <w:rFonts w:ascii="Arial" w:hAnsi="Arial"/>
                <w:sz w:val="26"/>
                <w:szCs w:val="26"/>
              </w:rPr>
              <w:t>You are quite rude to the person at reception.</w:t>
            </w:r>
          </w:p>
        </w:tc>
      </w:tr>
      <w:tr w:rsidR="00C7051D" w:rsidRPr="00C7051D" w:rsidTr="00C7051D">
        <w:trPr>
          <w:cantSplit/>
          <w:trHeight w:hRule="exact" w:val="2880"/>
        </w:trPr>
        <w:tc>
          <w:tcPr>
            <w:tcW w:w="9134" w:type="dxa"/>
            <w:vAlign w:val="center"/>
          </w:tcPr>
          <w:p w:rsidR="00C7051D" w:rsidRPr="00C7051D" w:rsidRDefault="00C7051D" w:rsidP="00C7051D">
            <w:pPr>
              <w:pStyle w:val="NormalWeb"/>
              <w:rPr>
                <w:rFonts w:ascii="Arial" w:hAnsi="Arial"/>
                <w:b/>
                <w:sz w:val="26"/>
                <w:szCs w:val="26"/>
              </w:rPr>
            </w:pPr>
            <w:r w:rsidRPr="00C7051D">
              <w:rPr>
                <w:rFonts w:ascii="Arial" w:hAnsi="Arial"/>
                <w:b/>
                <w:sz w:val="26"/>
                <w:szCs w:val="26"/>
              </w:rPr>
              <w:t>Situation 2 – Person B</w:t>
            </w:r>
          </w:p>
          <w:p w:rsidR="00C7051D" w:rsidRPr="00C7051D" w:rsidRDefault="00C7051D" w:rsidP="00C7051D">
            <w:pPr>
              <w:pStyle w:val="NormalWeb"/>
              <w:rPr>
                <w:rFonts w:ascii="Arial" w:hAnsi="Arial"/>
                <w:sz w:val="26"/>
                <w:szCs w:val="26"/>
              </w:rPr>
            </w:pPr>
            <w:r w:rsidRPr="00C7051D">
              <w:rPr>
                <w:rFonts w:ascii="Arial" w:hAnsi="Arial"/>
                <w:sz w:val="26"/>
                <w:szCs w:val="26"/>
              </w:rPr>
              <w:t>You work at reception. A guest rings wanting a fast check-out and a taxi. But he is very agitated and you have trouble wo</w:t>
            </w:r>
            <w:r w:rsidR="00516846">
              <w:rPr>
                <w:rFonts w:ascii="Arial" w:hAnsi="Arial"/>
                <w:sz w:val="26"/>
                <w:szCs w:val="26"/>
              </w:rPr>
              <w:t>rking out what he wants and why.</w:t>
            </w:r>
          </w:p>
          <w:p w:rsidR="00C7051D" w:rsidRPr="00C7051D" w:rsidRDefault="00C7051D" w:rsidP="00D92534">
            <w:pPr>
              <w:pStyle w:val="NormalWeb"/>
              <w:rPr>
                <w:rFonts w:ascii="Arial" w:hAnsi="Arial"/>
                <w:b/>
                <w:sz w:val="26"/>
                <w:szCs w:val="26"/>
              </w:rPr>
            </w:pPr>
            <w:proofErr w:type="spellStart"/>
            <w:r w:rsidRPr="00C7051D">
              <w:rPr>
                <w:rFonts w:ascii="Arial" w:hAnsi="Arial"/>
                <w:sz w:val="26"/>
                <w:szCs w:val="26"/>
              </w:rPr>
              <w:t>Summarise</w:t>
            </w:r>
            <w:proofErr w:type="spellEnd"/>
            <w:r w:rsidRPr="00C7051D">
              <w:rPr>
                <w:rFonts w:ascii="Arial" w:hAnsi="Arial"/>
                <w:sz w:val="26"/>
                <w:szCs w:val="26"/>
              </w:rPr>
              <w:t xml:space="preserve"> what the person has said, using one of the suggestions in your workbook.</w:t>
            </w:r>
          </w:p>
        </w:tc>
      </w:tr>
    </w:tbl>
    <w:p w:rsidR="00C7051D" w:rsidRDefault="00C7051D">
      <w:pPr>
        <w:spacing w:after="200" w:line="276" w:lineRule="auto"/>
      </w:pPr>
    </w:p>
    <w:p w:rsidR="00C7051D" w:rsidRDefault="00C7051D" w:rsidP="00C7051D">
      <w:pPr>
        <w:pStyle w:val="BodyText"/>
      </w:pPr>
      <w:r>
        <w:br w:type="page"/>
      </w:r>
    </w:p>
    <w:p w:rsidR="00C7051D" w:rsidRPr="00516846" w:rsidRDefault="00C7051D" w:rsidP="00516846">
      <w:pPr>
        <w:pStyle w:val="ChapterHeading"/>
      </w:pPr>
      <w:bookmarkStart w:id="58" w:name="_Toc331958280"/>
      <w:r w:rsidRPr="00516846">
        <w:lastRenderedPageBreak/>
        <w:t xml:space="preserve">Appendix 4 – </w:t>
      </w:r>
      <w:r w:rsidR="002E7784">
        <w:t>Resources</w:t>
      </w:r>
      <w:r w:rsidRPr="00516846">
        <w:t xml:space="preserve"> for Activity 16</w:t>
      </w:r>
      <w:bookmarkEnd w:id="58"/>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2"/>
      </w:tblGrid>
      <w:tr w:rsidR="00C7051D" w:rsidRPr="00C7051D" w:rsidTr="00CB6F16">
        <w:trPr>
          <w:cantSplit/>
          <w:trHeight w:hRule="exact" w:val="2880"/>
        </w:trPr>
        <w:tc>
          <w:tcPr>
            <w:tcW w:w="9242" w:type="dxa"/>
            <w:vAlign w:val="center"/>
          </w:tcPr>
          <w:p w:rsidR="00C7051D" w:rsidRPr="00C7051D" w:rsidRDefault="00C7051D" w:rsidP="00C7051D">
            <w:pPr>
              <w:pStyle w:val="NormalWeb"/>
              <w:spacing w:before="120" w:beforeAutospacing="0"/>
              <w:rPr>
                <w:rFonts w:ascii="Arial" w:hAnsi="Arial" w:cs="Arial"/>
                <w:b/>
                <w:sz w:val="26"/>
                <w:szCs w:val="26"/>
              </w:rPr>
            </w:pPr>
            <w:r w:rsidRPr="00C7051D">
              <w:rPr>
                <w:rFonts w:ascii="Arial" w:hAnsi="Arial" w:cs="Arial"/>
                <w:b/>
                <w:sz w:val="26"/>
                <w:szCs w:val="26"/>
              </w:rPr>
              <w:t>Situation 1 – Person A</w:t>
            </w:r>
          </w:p>
          <w:p w:rsidR="00C7051D" w:rsidRPr="00C7051D" w:rsidRDefault="00C7051D" w:rsidP="00CB6F16">
            <w:pPr>
              <w:spacing w:before="120" w:after="240"/>
              <w:rPr>
                <w:rFonts w:ascii="Arial" w:hAnsi="Arial" w:cs="Arial"/>
                <w:sz w:val="26"/>
                <w:szCs w:val="26"/>
              </w:rPr>
            </w:pPr>
            <w:r w:rsidRPr="00C7051D">
              <w:rPr>
                <w:rFonts w:ascii="Arial" w:hAnsi="Arial" w:cs="Arial"/>
                <w:sz w:val="26"/>
                <w:szCs w:val="26"/>
              </w:rPr>
              <w:t>You are a guest at a hotel. You are very upset because you found a mouse in your room. You are crying and shaking because you are really scared of mice. You want to change rooms because you think it means the room is dirty.</w:t>
            </w:r>
          </w:p>
          <w:p w:rsidR="00C7051D" w:rsidRPr="00C7051D" w:rsidRDefault="00C7051D" w:rsidP="00CB6F16">
            <w:pPr>
              <w:spacing w:before="120" w:after="240"/>
              <w:rPr>
                <w:rFonts w:ascii="Arial" w:hAnsi="Arial" w:cs="Arial"/>
                <w:sz w:val="26"/>
                <w:szCs w:val="26"/>
              </w:rPr>
            </w:pPr>
            <w:r w:rsidRPr="00C7051D">
              <w:rPr>
                <w:rFonts w:ascii="Arial" w:hAnsi="Arial" w:cs="Arial"/>
                <w:sz w:val="26"/>
                <w:szCs w:val="26"/>
              </w:rPr>
              <w:t>Complain to the housekeeping staff member who happens to be passing your room at the time.</w:t>
            </w:r>
          </w:p>
        </w:tc>
      </w:tr>
      <w:tr w:rsidR="00C7051D" w:rsidRPr="00C7051D" w:rsidTr="00CB6F16">
        <w:trPr>
          <w:cantSplit/>
          <w:trHeight w:hRule="exact" w:val="2880"/>
        </w:trPr>
        <w:tc>
          <w:tcPr>
            <w:tcW w:w="9242" w:type="dxa"/>
            <w:vAlign w:val="center"/>
          </w:tcPr>
          <w:p w:rsidR="00C7051D" w:rsidRPr="00C7051D" w:rsidRDefault="00C7051D" w:rsidP="00C7051D">
            <w:pPr>
              <w:pStyle w:val="NormalWeb"/>
              <w:spacing w:before="120" w:beforeAutospacing="0"/>
              <w:rPr>
                <w:rFonts w:ascii="Arial" w:hAnsi="Arial" w:cs="Arial"/>
                <w:b/>
                <w:sz w:val="26"/>
                <w:szCs w:val="26"/>
              </w:rPr>
            </w:pPr>
            <w:r w:rsidRPr="00C7051D">
              <w:rPr>
                <w:rFonts w:ascii="Arial" w:hAnsi="Arial" w:cs="Arial"/>
                <w:b/>
                <w:sz w:val="26"/>
                <w:szCs w:val="26"/>
              </w:rPr>
              <w:t>Situation 1 – Person B</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You are a member of the housekeeping team at a hotel, and as you are passing a room a person rushes out, crying.</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 xml:space="preserve">Use questioning, active listening and </w:t>
            </w:r>
            <w:proofErr w:type="spellStart"/>
            <w:r w:rsidRPr="00C7051D">
              <w:rPr>
                <w:rFonts w:ascii="Arial" w:hAnsi="Arial" w:cs="Arial"/>
                <w:sz w:val="26"/>
                <w:szCs w:val="26"/>
              </w:rPr>
              <w:t>summarising</w:t>
            </w:r>
            <w:proofErr w:type="spellEnd"/>
            <w:r w:rsidRPr="00C7051D">
              <w:rPr>
                <w:rFonts w:ascii="Arial" w:hAnsi="Arial" w:cs="Arial"/>
                <w:sz w:val="26"/>
                <w:szCs w:val="26"/>
              </w:rPr>
              <w:t xml:space="preserve"> to find out what is wrong. Try to calm the person down, and say you will find the head housekeeper to help the guest.</w:t>
            </w:r>
          </w:p>
        </w:tc>
      </w:tr>
      <w:tr w:rsidR="00C7051D" w:rsidRPr="00C7051D" w:rsidTr="00CB6F16">
        <w:trPr>
          <w:cantSplit/>
          <w:trHeight w:hRule="exact" w:val="2880"/>
        </w:trPr>
        <w:tc>
          <w:tcPr>
            <w:tcW w:w="9242" w:type="dxa"/>
            <w:vAlign w:val="center"/>
          </w:tcPr>
          <w:p w:rsidR="00C7051D" w:rsidRPr="00C7051D" w:rsidRDefault="00C7051D" w:rsidP="00C7051D">
            <w:pPr>
              <w:pStyle w:val="NormalWeb"/>
              <w:spacing w:before="120" w:beforeAutospacing="0"/>
              <w:rPr>
                <w:rFonts w:ascii="Arial" w:hAnsi="Arial" w:cs="Arial"/>
                <w:b/>
                <w:sz w:val="26"/>
                <w:szCs w:val="26"/>
              </w:rPr>
            </w:pPr>
            <w:r w:rsidRPr="00C7051D">
              <w:rPr>
                <w:rFonts w:ascii="Arial" w:hAnsi="Arial" w:cs="Arial"/>
                <w:b/>
                <w:sz w:val="26"/>
                <w:szCs w:val="26"/>
              </w:rPr>
              <w:t>Situation 2 – Person A</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You are new to the job as a member of the housekeeping team at a hotel, and are having problems with the vacuum cleaner. It is making you mad because you have been shown how to do it but find it too complicated.</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You don’t want anyone to know you don’t know how to use it because you are afraid you might lose your job.</w:t>
            </w:r>
          </w:p>
        </w:tc>
      </w:tr>
      <w:tr w:rsidR="00C7051D" w:rsidRPr="00C7051D" w:rsidTr="00CB6F16">
        <w:trPr>
          <w:cantSplit/>
          <w:trHeight w:hRule="exact" w:val="2880"/>
        </w:trPr>
        <w:tc>
          <w:tcPr>
            <w:tcW w:w="9242" w:type="dxa"/>
            <w:vAlign w:val="center"/>
          </w:tcPr>
          <w:p w:rsidR="00C7051D" w:rsidRPr="00C7051D" w:rsidRDefault="00C7051D" w:rsidP="00C7051D">
            <w:pPr>
              <w:pStyle w:val="NormalWeb"/>
              <w:spacing w:before="120" w:beforeAutospacing="0"/>
              <w:rPr>
                <w:rFonts w:ascii="Arial" w:hAnsi="Arial" w:cs="Arial"/>
                <w:b/>
                <w:sz w:val="26"/>
                <w:szCs w:val="26"/>
              </w:rPr>
            </w:pPr>
            <w:r w:rsidRPr="00C7051D">
              <w:rPr>
                <w:rFonts w:ascii="Arial" w:hAnsi="Arial" w:cs="Arial"/>
                <w:b/>
                <w:sz w:val="26"/>
                <w:szCs w:val="26"/>
              </w:rPr>
              <w:t>Situation 2 – Person B</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You are a member of the housekeeping team at a hotel. You notice a new cleaner is having trouble with the vacuum cleaner. She obviously doesn’t want to ask anyone for help but you can see she is getting angry.</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Use active listening and questioning to try to help her.</w:t>
            </w:r>
          </w:p>
        </w:tc>
      </w:tr>
    </w:tbl>
    <w:p w:rsidR="00C7051D" w:rsidRDefault="00C7051D">
      <w:pPr>
        <w:spacing w:after="200" w:line="276" w:lineRule="auto"/>
      </w:pPr>
    </w:p>
    <w:p w:rsidR="00C7051D" w:rsidRDefault="00C7051D" w:rsidP="00C7051D">
      <w:pPr>
        <w:pStyle w:val="BodyText"/>
      </w:pPr>
      <w:r>
        <w:br w:type="page"/>
      </w:r>
    </w:p>
    <w:p w:rsidR="00C7051D" w:rsidRPr="00DE06A8" w:rsidRDefault="00C7051D" w:rsidP="00516846">
      <w:pPr>
        <w:pStyle w:val="ChapterHeading"/>
      </w:pPr>
      <w:bookmarkStart w:id="59" w:name="_Toc331958281"/>
      <w:r w:rsidRPr="001E514A">
        <w:lastRenderedPageBreak/>
        <w:t>Appendix</w:t>
      </w:r>
      <w:r>
        <w:t xml:space="preserve"> 5 – </w:t>
      </w:r>
      <w:r w:rsidR="002E7784">
        <w:t>Resources</w:t>
      </w:r>
      <w:r>
        <w:t xml:space="preserve"> for Activity 17</w:t>
      </w:r>
      <w:bookmarkEnd w:id="59"/>
    </w:p>
    <w:p w:rsidR="00C7051D" w:rsidRPr="00C7051D" w:rsidRDefault="00C7051D" w:rsidP="00C7051D">
      <w:pPr>
        <w:pStyle w:val="BodyText"/>
        <w:tabs>
          <w:tab w:val="right" w:leader="underscore" w:pos="9072"/>
        </w:tabs>
        <w:rPr>
          <w:lang w:val="en-US"/>
        </w:rPr>
      </w:pPr>
      <w:r>
        <w:rPr>
          <w:rFonts w:ascii="Arial" w:hAnsi="Arial" w:cs="Arial"/>
          <w:sz w:val="26"/>
          <w:szCs w:val="26"/>
          <w:lang w:val="en-US"/>
        </w:rPr>
        <w:t xml:space="preserve">Learner name: </w:t>
      </w:r>
      <w:r>
        <w:rPr>
          <w:rFonts w:ascii="Arial" w:hAnsi="Arial" w:cs="Arial"/>
          <w:sz w:val="26"/>
          <w:szCs w:val="26"/>
          <w:lang w:val="en-US"/>
        </w:rPr>
        <w:tab/>
      </w:r>
    </w:p>
    <w:p w:rsidR="00C7051D" w:rsidRPr="00C7051D" w:rsidRDefault="00C7051D" w:rsidP="00C7051D">
      <w:pPr>
        <w:pStyle w:val="BodyText"/>
        <w:tabs>
          <w:tab w:val="right" w:leader="underscore" w:pos="9072"/>
        </w:tabs>
        <w:spacing w:before="240"/>
        <w:rPr>
          <w:lang w:val="en-US"/>
        </w:rPr>
      </w:pPr>
      <w:r>
        <w:rPr>
          <w:rFonts w:ascii="Arial" w:hAnsi="Arial" w:cs="Arial"/>
          <w:sz w:val="26"/>
          <w:szCs w:val="26"/>
          <w:lang w:val="en-US"/>
        </w:rPr>
        <w:t xml:space="preserve">Culture: </w:t>
      </w:r>
      <w:r>
        <w:rPr>
          <w:rFonts w:ascii="Arial" w:hAnsi="Arial" w:cs="Arial"/>
          <w:sz w:val="26"/>
          <w:szCs w:val="26"/>
          <w:lang w:val="en-US"/>
        </w:rPr>
        <w:tab/>
      </w:r>
    </w:p>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98"/>
        <w:gridCol w:w="6674"/>
      </w:tblGrid>
      <w:tr w:rsidR="00C7051D" w:rsidTr="00C7051D">
        <w:trPr>
          <w:trHeight w:val="1587"/>
        </w:trPr>
        <w:tc>
          <w:tcPr>
            <w:tcW w:w="2398" w:type="dxa"/>
            <w:vAlign w:val="center"/>
          </w:tcPr>
          <w:p w:rsidR="00C7051D" w:rsidRPr="007861D4" w:rsidRDefault="00C7051D" w:rsidP="00CB6F16">
            <w:pPr>
              <w:spacing w:before="120" w:after="120"/>
              <w:rPr>
                <w:rFonts w:ascii="Century Gothic" w:hAnsi="Century Gothic" w:cs="Arial"/>
                <w:szCs w:val="24"/>
              </w:rPr>
            </w:pPr>
            <w:r w:rsidRPr="007861D4">
              <w:rPr>
                <w:rFonts w:ascii="Century Gothic" w:hAnsi="Century Gothic" w:cs="Arial"/>
                <w:szCs w:val="24"/>
              </w:rPr>
              <w:t>Greetings, farewells, forms of address</w:t>
            </w:r>
          </w:p>
        </w:tc>
        <w:tc>
          <w:tcPr>
            <w:tcW w:w="6674" w:type="dxa"/>
          </w:tcPr>
          <w:p w:rsidR="00C7051D" w:rsidRPr="00C7051D" w:rsidRDefault="00C7051D" w:rsidP="00CB6F16">
            <w:pPr>
              <w:spacing w:before="120" w:after="120"/>
              <w:rPr>
                <w:rFonts w:ascii="Arial" w:eastAsiaTheme="minorHAnsi" w:hAnsi="Arial" w:cs="Arial"/>
                <w:sz w:val="26"/>
                <w:szCs w:val="26"/>
              </w:rPr>
            </w:pPr>
          </w:p>
        </w:tc>
      </w:tr>
      <w:tr w:rsidR="00C7051D" w:rsidTr="00C7051D">
        <w:trPr>
          <w:trHeight w:val="1587"/>
        </w:trPr>
        <w:tc>
          <w:tcPr>
            <w:tcW w:w="2398" w:type="dxa"/>
            <w:vAlign w:val="center"/>
          </w:tcPr>
          <w:p w:rsidR="00C7051D" w:rsidRPr="007861D4" w:rsidRDefault="00C7051D" w:rsidP="00CB6F16">
            <w:pPr>
              <w:spacing w:before="120" w:after="120"/>
              <w:rPr>
                <w:rFonts w:ascii="Century Gothic" w:hAnsi="Century Gothic" w:cs="Arial"/>
                <w:szCs w:val="24"/>
              </w:rPr>
            </w:pPr>
            <w:r w:rsidRPr="007861D4">
              <w:rPr>
                <w:rFonts w:ascii="Century Gothic" w:hAnsi="Century Gothic" w:cs="Arial"/>
                <w:szCs w:val="24"/>
              </w:rPr>
              <w:t>Use of pleasantries i.e. please, thank you</w:t>
            </w:r>
          </w:p>
        </w:tc>
        <w:tc>
          <w:tcPr>
            <w:tcW w:w="6674" w:type="dxa"/>
          </w:tcPr>
          <w:p w:rsidR="00C7051D" w:rsidRPr="00C7051D" w:rsidRDefault="00C7051D" w:rsidP="00CB6F16">
            <w:pPr>
              <w:spacing w:before="120" w:after="120"/>
              <w:rPr>
                <w:rFonts w:ascii="Arial" w:eastAsiaTheme="minorHAnsi" w:hAnsi="Arial" w:cs="Arial"/>
                <w:sz w:val="26"/>
                <w:szCs w:val="26"/>
                <w:highlight w:val="green"/>
              </w:rPr>
            </w:pPr>
          </w:p>
        </w:tc>
      </w:tr>
      <w:tr w:rsidR="00C7051D" w:rsidTr="00C7051D">
        <w:trPr>
          <w:trHeight w:val="1587"/>
        </w:trPr>
        <w:tc>
          <w:tcPr>
            <w:tcW w:w="2398" w:type="dxa"/>
            <w:vAlign w:val="center"/>
          </w:tcPr>
          <w:p w:rsidR="00C7051D" w:rsidRPr="007861D4" w:rsidRDefault="00C7051D" w:rsidP="00CB6F16">
            <w:pPr>
              <w:spacing w:before="120" w:after="120"/>
              <w:rPr>
                <w:rFonts w:ascii="Century Gothic" w:hAnsi="Century Gothic" w:cs="Arial"/>
                <w:szCs w:val="24"/>
              </w:rPr>
            </w:pPr>
            <w:r w:rsidRPr="007861D4">
              <w:rPr>
                <w:rFonts w:ascii="Century Gothic" w:hAnsi="Century Gothic" w:cs="Arial"/>
                <w:szCs w:val="24"/>
              </w:rPr>
              <w:t>Non-verbal communication</w:t>
            </w:r>
          </w:p>
        </w:tc>
        <w:tc>
          <w:tcPr>
            <w:tcW w:w="6674" w:type="dxa"/>
          </w:tcPr>
          <w:p w:rsidR="00C7051D" w:rsidRPr="00C7051D" w:rsidRDefault="00C7051D" w:rsidP="00CB6F16">
            <w:pPr>
              <w:spacing w:before="120" w:after="120"/>
              <w:rPr>
                <w:rFonts w:ascii="Arial" w:eastAsiaTheme="minorHAnsi" w:hAnsi="Arial" w:cs="Arial"/>
                <w:sz w:val="26"/>
                <w:szCs w:val="26"/>
                <w:highlight w:val="green"/>
              </w:rPr>
            </w:pPr>
          </w:p>
        </w:tc>
      </w:tr>
      <w:tr w:rsidR="00C7051D" w:rsidTr="00C7051D">
        <w:trPr>
          <w:trHeight w:val="1587"/>
        </w:trPr>
        <w:tc>
          <w:tcPr>
            <w:tcW w:w="2398" w:type="dxa"/>
            <w:vAlign w:val="center"/>
          </w:tcPr>
          <w:p w:rsidR="00C7051D" w:rsidRPr="007861D4" w:rsidRDefault="00C7051D" w:rsidP="00CB6F16">
            <w:pPr>
              <w:spacing w:before="120" w:after="120"/>
              <w:rPr>
                <w:rFonts w:ascii="Century Gothic" w:hAnsi="Century Gothic" w:cs="Arial"/>
                <w:szCs w:val="24"/>
              </w:rPr>
            </w:pPr>
            <w:r w:rsidRPr="007861D4">
              <w:rPr>
                <w:rFonts w:ascii="Century Gothic" w:hAnsi="Century Gothic" w:cs="Arial"/>
                <w:szCs w:val="24"/>
              </w:rPr>
              <w:t>Dress code</w:t>
            </w:r>
          </w:p>
        </w:tc>
        <w:tc>
          <w:tcPr>
            <w:tcW w:w="6674" w:type="dxa"/>
          </w:tcPr>
          <w:p w:rsidR="00C7051D" w:rsidRPr="00C7051D" w:rsidRDefault="00C7051D" w:rsidP="00CB6F16">
            <w:pPr>
              <w:spacing w:before="120" w:after="120"/>
              <w:rPr>
                <w:rFonts w:ascii="Arial" w:eastAsiaTheme="minorHAnsi" w:hAnsi="Arial" w:cs="Arial"/>
                <w:sz w:val="26"/>
                <w:szCs w:val="26"/>
                <w:highlight w:val="green"/>
              </w:rPr>
            </w:pPr>
          </w:p>
        </w:tc>
      </w:tr>
      <w:tr w:rsidR="00C7051D" w:rsidTr="00C7051D">
        <w:trPr>
          <w:trHeight w:val="1587"/>
        </w:trPr>
        <w:tc>
          <w:tcPr>
            <w:tcW w:w="2398" w:type="dxa"/>
            <w:vAlign w:val="center"/>
          </w:tcPr>
          <w:p w:rsidR="00C7051D" w:rsidRPr="007861D4" w:rsidRDefault="00C7051D" w:rsidP="00CB6F16">
            <w:pPr>
              <w:spacing w:before="120" w:after="120"/>
              <w:rPr>
                <w:rFonts w:ascii="Century Gothic" w:hAnsi="Century Gothic" w:cs="Arial"/>
                <w:szCs w:val="24"/>
              </w:rPr>
            </w:pPr>
            <w:r w:rsidRPr="007861D4">
              <w:rPr>
                <w:rFonts w:ascii="Century Gothic" w:hAnsi="Century Gothic" w:cs="Arial"/>
                <w:szCs w:val="24"/>
              </w:rPr>
              <w:t>Religious values</w:t>
            </w:r>
          </w:p>
        </w:tc>
        <w:tc>
          <w:tcPr>
            <w:tcW w:w="6674" w:type="dxa"/>
          </w:tcPr>
          <w:p w:rsidR="00C7051D" w:rsidRPr="00C7051D" w:rsidRDefault="00C7051D" w:rsidP="00CB6F16">
            <w:pPr>
              <w:spacing w:before="120" w:after="120"/>
              <w:rPr>
                <w:rFonts w:ascii="Arial" w:eastAsiaTheme="minorHAnsi" w:hAnsi="Arial" w:cs="Arial"/>
                <w:sz w:val="26"/>
                <w:szCs w:val="26"/>
                <w:highlight w:val="green"/>
              </w:rPr>
            </w:pPr>
          </w:p>
        </w:tc>
      </w:tr>
      <w:tr w:rsidR="00C7051D" w:rsidTr="00C7051D">
        <w:trPr>
          <w:trHeight w:val="1587"/>
        </w:trPr>
        <w:tc>
          <w:tcPr>
            <w:tcW w:w="2398" w:type="dxa"/>
            <w:vAlign w:val="center"/>
          </w:tcPr>
          <w:p w:rsidR="00C7051D" w:rsidRPr="007861D4" w:rsidRDefault="00C7051D" w:rsidP="00CB6F16">
            <w:pPr>
              <w:spacing w:before="120" w:after="120"/>
              <w:rPr>
                <w:rFonts w:ascii="Century Gothic" w:hAnsi="Century Gothic" w:cs="Arial"/>
                <w:szCs w:val="24"/>
              </w:rPr>
            </w:pPr>
            <w:r w:rsidRPr="007861D4">
              <w:rPr>
                <w:rFonts w:ascii="Century Gothic" w:hAnsi="Century Gothic" w:cs="Arial"/>
                <w:szCs w:val="24"/>
              </w:rPr>
              <w:t>Relationships between men and women</w:t>
            </w:r>
          </w:p>
        </w:tc>
        <w:tc>
          <w:tcPr>
            <w:tcW w:w="6674" w:type="dxa"/>
          </w:tcPr>
          <w:p w:rsidR="00C7051D" w:rsidRPr="00C7051D" w:rsidRDefault="00C7051D" w:rsidP="00CB6F16">
            <w:pPr>
              <w:spacing w:before="120" w:after="120"/>
              <w:rPr>
                <w:rFonts w:ascii="Arial" w:eastAsiaTheme="minorHAnsi" w:hAnsi="Arial" w:cs="Arial"/>
                <w:sz w:val="26"/>
                <w:szCs w:val="26"/>
                <w:highlight w:val="green"/>
              </w:rPr>
            </w:pPr>
          </w:p>
        </w:tc>
      </w:tr>
      <w:tr w:rsidR="00C7051D" w:rsidTr="00C7051D">
        <w:trPr>
          <w:trHeight w:val="1587"/>
        </w:trPr>
        <w:tc>
          <w:tcPr>
            <w:tcW w:w="2398" w:type="dxa"/>
          </w:tcPr>
          <w:p w:rsidR="00C7051D" w:rsidRPr="007861D4" w:rsidRDefault="00C7051D" w:rsidP="00CB6F16">
            <w:pPr>
              <w:spacing w:before="120" w:after="120"/>
              <w:rPr>
                <w:rFonts w:ascii="Century Gothic" w:hAnsi="Century Gothic" w:cs="Arial"/>
                <w:szCs w:val="24"/>
              </w:rPr>
            </w:pPr>
            <w:r w:rsidRPr="007861D4">
              <w:rPr>
                <w:rFonts w:ascii="Century Gothic" w:hAnsi="Century Gothic" w:cs="Arial"/>
                <w:szCs w:val="24"/>
              </w:rPr>
              <w:t xml:space="preserve">Other </w:t>
            </w:r>
          </w:p>
        </w:tc>
        <w:tc>
          <w:tcPr>
            <w:tcW w:w="6674" w:type="dxa"/>
          </w:tcPr>
          <w:p w:rsidR="00C7051D" w:rsidRPr="00C7051D" w:rsidRDefault="00C7051D" w:rsidP="00CB6F16">
            <w:pPr>
              <w:spacing w:before="120" w:after="120"/>
              <w:rPr>
                <w:rFonts w:ascii="Arial" w:eastAsiaTheme="minorHAnsi" w:hAnsi="Arial" w:cs="Arial"/>
                <w:sz w:val="26"/>
                <w:szCs w:val="26"/>
              </w:rPr>
            </w:pPr>
          </w:p>
        </w:tc>
      </w:tr>
    </w:tbl>
    <w:p w:rsidR="00C7051D" w:rsidRDefault="00C7051D">
      <w:pPr>
        <w:spacing w:after="200" w:line="276" w:lineRule="auto"/>
      </w:pPr>
    </w:p>
    <w:p w:rsidR="00C7051D" w:rsidRPr="00DE06A8" w:rsidRDefault="00C7051D" w:rsidP="00516846">
      <w:pPr>
        <w:pStyle w:val="ChapterHeading"/>
      </w:pPr>
      <w:bookmarkStart w:id="60" w:name="_Toc331958282"/>
      <w:r w:rsidRPr="001E514A">
        <w:lastRenderedPageBreak/>
        <w:t>Appendix</w:t>
      </w:r>
      <w:r>
        <w:t xml:space="preserve"> 6 – </w:t>
      </w:r>
      <w:r w:rsidR="002E7784">
        <w:t>Resources</w:t>
      </w:r>
      <w:r>
        <w:t xml:space="preserve"> for Activity 18</w:t>
      </w:r>
      <w:bookmarkEnd w:id="60"/>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72"/>
      </w:tblGrid>
      <w:tr w:rsidR="00C7051D" w:rsidTr="00C7051D">
        <w:trPr>
          <w:cantSplit/>
          <w:trHeight w:hRule="exact" w:val="2880"/>
        </w:trPr>
        <w:tc>
          <w:tcPr>
            <w:tcW w:w="9072" w:type="dxa"/>
            <w:vAlign w:val="center"/>
          </w:tcPr>
          <w:p w:rsidR="00C7051D" w:rsidRPr="00C7051D" w:rsidRDefault="00C7051D" w:rsidP="00C7051D">
            <w:pPr>
              <w:pStyle w:val="NormalWeb"/>
              <w:spacing w:before="120" w:beforeAutospacing="0"/>
              <w:rPr>
                <w:rFonts w:ascii="Arial" w:hAnsi="Arial" w:cs="Arial"/>
                <w:b/>
                <w:sz w:val="26"/>
                <w:szCs w:val="26"/>
              </w:rPr>
            </w:pPr>
            <w:r w:rsidRPr="00C7051D">
              <w:rPr>
                <w:rFonts w:ascii="Arial" w:hAnsi="Arial" w:cs="Arial"/>
                <w:b/>
                <w:sz w:val="26"/>
                <w:szCs w:val="26"/>
              </w:rPr>
              <w:t>Situation 1 – Person A: Head housekeeper.</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Jo, will you help Mary with cleaning the rooms</w:t>
            </w:r>
            <w:r w:rsidR="00516846">
              <w:rPr>
                <w:rFonts w:ascii="Arial" w:hAnsi="Arial" w:cs="Arial"/>
                <w:sz w:val="26"/>
                <w:szCs w:val="26"/>
              </w:rPr>
              <w:t>?</w:t>
            </w:r>
            <w:r w:rsidRPr="00C7051D">
              <w:rPr>
                <w:rFonts w:ascii="Arial" w:hAnsi="Arial" w:cs="Arial"/>
                <w:sz w:val="26"/>
                <w:szCs w:val="26"/>
              </w:rPr>
              <w:t xml:space="preserve"> Some haven’t been done yet.</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The guests will be arriving soon and we promised them that the rooms would be ready. But Mary got held up with a very dirty room.</w:t>
            </w:r>
          </w:p>
          <w:p w:rsidR="00C7051D" w:rsidRPr="00C7051D" w:rsidRDefault="00C7051D" w:rsidP="00C7051D">
            <w:pPr>
              <w:spacing w:before="120" w:after="240"/>
              <w:rPr>
                <w:rFonts w:ascii="Arial" w:hAnsi="Arial" w:cs="Arial"/>
                <w:b/>
                <w:sz w:val="26"/>
                <w:szCs w:val="26"/>
              </w:rPr>
            </w:pPr>
            <w:r w:rsidRPr="00C7051D">
              <w:rPr>
                <w:rFonts w:ascii="Arial" w:hAnsi="Arial" w:cs="Arial"/>
                <w:sz w:val="26"/>
                <w:szCs w:val="26"/>
              </w:rPr>
              <w:t>You’ll need to stop vacuuming the corridor while you help Mary.</w:t>
            </w:r>
          </w:p>
        </w:tc>
      </w:tr>
      <w:tr w:rsidR="00C7051D" w:rsidTr="00C7051D">
        <w:trPr>
          <w:cantSplit/>
          <w:trHeight w:hRule="exact" w:val="2880"/>
        </w:trPr>
        <w:tc>
          <w:tcPr>
            <w:tcW w:w="9072" w:type="dxa"/>
            <w:vAlign w:val="center"/>
          </w:tcPr>
          <w:p w:rsidR="00C7051D" w:rsidRPr="00C7051D" w:rsidRDefault="00C7051D" w:rsidP="00C7051D">
            <w:pPr>
              <w:pStyle w:val="NormalWeb"/>
              <w:spacing w:before="120" w:beforeAutospacing="0"/>
              <w:rPr>
                <w:rFonts w:ascii="Arial" w:hAnsi="Arial" w:cs="Arial"/>
                <w:b/>
                <w:sz w:val="26"/>
                <w:szCs w:val="26"/>
              </w:rPr>
            </w:pPr>
            <w:r w:rsidRPr="00C7051D">
              <w:rPr>
                <w:rFonts w:ascii="Arial" w:hAnsi="Arial" w:cs="Arial"/>
                <w:b/>
                <w:sz w:val="26"/>
                <w:szCs w:val="26"/>
              </w:rPr>
              <w:t>Situation 1 – Person B: Jo, member of the housekeeping team</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The head housekeeper has given you some instructions.</w:t>
            </w:r>
          </w:p>
          <w:p w:rsidR="00C7051D" w:rsidRPr="00C7051D" w:rsidRDefault="00C7051D" w:rsidP="00C7051D">
            <w:pPr>
              <w:spacing w:before="120" w:after="240"/>
              <w:rPr>
                <w:rFonts w:ascii="Arial" w:hAnsi="Arial" w:cs="Arial"/>
                <w:b/>
                <w:sz w:val="26"/>
                <w:szCs w:val="26"/>
              </w:rPr>
            </w:pPr>
            <w:r w:rsidRPr="00C7051D">
              <w:rPr>
                <w:rFonts w:ascii="Arial" w:hAnsi="Arial" w:cs="Arial"/>
                <w:sz w:val="26"/>
                <w:szCs w:val="26"/>
              </w:rPr>
              <w:t>Ask questions so that you understand exactly what you have to do.</w:t>
            </w:r>
          </w:p>
        </w:tc>
      </w:tr>
      <w:tr w:rsidR="00C7051D" w:rsidRPr="00EA5D9E" w:rsidTr="00C7051D">
        <w:trPr>
          <w:cantSplit/>
          <w:trHeight w:hRule="exact" w:val="2880"/>
        </w:trPr>
        <w:tc>
          <w:tcPr>
            <w:tcW w:w="9072" w:type="dxa"/>
            <w:vAlign w:val="center"/>
          </w:tcPr>
          <w:p w:rsidR="00C7051D" w:rsidRPr="00C7051D" w:rsidRDefault="00C7051D" w:rsidP="00C7051D">
            <w:pPr>
              <w:pStyle w:val="NormalWeb"/>
              <w:spacing w:before="120" w:beforeAutospacing="0"/>
              <w:rPr>
                <w:rFonts w:ascii="Arial" w:hAnsi="Arial" w:cs="Arial"/>
                <w:b/>
                <w:sz w:val="26"/>
                <w:szCs w:val="26"/>
              </w:rPr>
            </w:pPr>
            <w:r w:rsidRPr="00C7051D">
              <w:rPr>
                <w:rFonts w:ascii="Arial" w:hAnsi="Arial" w:cs="Arial"/>
                <w:b/>
                <w:sz w:val="26"/>
                <w:szCs w:val="26"/>
              </w:rPr>
              <w:t>Situation 2 – Person A: Guest at a hotel</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Porter, will you take my bags up to my room?</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And I’ll need a taxi to take me to a meeting.</w:t>
            </w:r>
          </w:p>
          <w:p w:rsidR="00C7051D" w:rsidRPr="00C7051D" w:rsidRDefault="00C7051D" w:rsidP="00C7051D">
            <w:pPr>
              <w:spacing w:before="120" w:after="240"/>
              <w:rPr>
                <w:rFonts w:ascii="Arial" w:hAnsi="Arial" w:cs="Arial"/>
                <w:b/>
                <w:sz w:val="26"/>
                <w:szCs w:val="26"/>
              </w:rPr>
            </w:pPr>
            <w:r w:rsidRPr="00C7051D">
              <w:rPr>
                <w:rFonts w:ascii="Arial" w:hAnsi="Arial" w:cs="Arial"/>
                <w:sz w:val="26"/>
                <w:szCs w:val="26"/>
              </w:rPr>
              <w:t>Can you also get me some fruit and put it in my room</w:t>
            </w:r>
            <w:r w:rsidR="00516846">
              <w:rPr>
                <w:rFonts w:ascii="Arial" w:hAnsi="Arial" w:cs="Arial"/>
                <w:sz w:val="26"/>
                <w:szCs w:val="26"/>
              </w:rPr>
              <w:t>? A</w:t>
            </w:r>
            <w:r w:rsidRPr="00C7051D">
              <w:rPr>
                <w:rFonts w:ascii="Arial" w:hAnsi="Arial" w:cs="Arial"/>
                <w:sz w:val="26"/>
                <w:szCs w:val="26"/>
              </w:rPr>
              <w:t>nd make sure there is champagne in the fridge.</w:t>
            </w:r>
          </w:p>
        </w:tc>
      </w:tr>
      <w:tr w:rsidR="00C7051D" w:rsidRPr="00EA5D9E" w:rsidTr="00C7051D">
        <w:trPr>
          <w:cantSplit/>
          <w:trHeight w:hRule="exact" w:val="2880"/>
        </w:trPr>
        <w:tc>
          <w:tcPr>
            <w:tcW w:w="9072" w:type="dxa"/>
            <w:vAlign w:val="center"/>
          </w:tcPr>
          <w:p w:rsidR="00C7051D" w:rsidRPr="00C7051D" w:rsidRDefault="00C7051D" w:rsidP="00C7051D">
            <w:pPr>
              <w:pStyle w:val="NormalWeb"/>
              <w:spacing w:before="120" w:beforeAutospacing="0"/>
              <w:rPr>
                <w:rFonts w:ascii="Arial" w:hAnsi="Arial" w:cs="Arial"/>
                <w:b/>
                <w:sz w:val="26"/>
                <w:szCs w:val="26"/>
              </w:rPr>
            </w:pPr>
            <w:r w:rsidRPr="00C7051D">
              <w:rPr>
                <w:rFonts w:ascii="Arial" w:hAnsi="Arial" w:cs="Arial"/>
                <w:b/>
                <w:sz w:val="26"/>
                <w:szCs w:val="26"/>
              </w:rPr>
              <w:t>Situation 2 – Person B: Porter at a hotel</w:t>
            </w:r>
          </w:p>
          <w:p w:rsidR="00C7051D" w:rsidRPr="00C7051D" w:rsidRDefault="00C7051D" w:rsidP="00C7051D">
            <w:pPr>
              <w:spacing w:before="120" w:after="240"/>
              <w:rPr>
                <w:rFonts w:ascii="Arial" w:hAnsi="Arial" w:cs="Arial"/>
                <w:sz w:val="26"/>
                <w:szCs w:val="26"/>
              </w:rPr>
            </w:pPr>
            <w:r w:rsidRPr="00C7051D">
              <w:rPr>
                <w:rFonts w:ascii="Arial" w:hAnsi="Arial" w:cs="Arial"/>
                <w:sz w:val="26"/>
                <w:szCs w:val="26"/>
              </w:rPr>
              <w:t>A guest has asked you to do some things for him.</w:t>
            </w:r>
          </w:p>
          <w:p w:rsidR="00C7051D" w:rsidRPr="00C7051D" w:rsidRDefault="00C7051D" w:rsidP="00C7051D">
            <w:pPr>
              <w:spacing w:before="120" w:after="240"/>
              <w:rPr>
                <w:rFonts w:ascii="Arial" w:hAnsi="Arial" w:cs="Arial"/>
                <w:b/>
                <w:sz w:val="26"/>
                <w:szCs w:val="26"/>
              </w:rPr>
            </w:pPr>
            <w:r w:rsidRPr="00C7051D">
              <w:rPr>
                <w:rFonts w:ascii="Arial" w:hAnsi="Arial" w:cs="Arial"/>
                <w:sz w:val="26"/>
                <w:szCs w:val="26"/>
              </w:rPr>
              <w:t>Ask questions so that you understand exactly what you have to do.</w:t>
            </w:r>
          </w:p>
        </w:tc>
      </w:tr>
    </w:tbl>
    <w:p w:rsidR="00C7051D" w:rsidRDefault="00C7051D" w:rsidP="00C7051D">
      <w:pPr>
        <w:pStyle w:val="BodyText"/>
      </w:pPr>
    </w:p>
    <w:p w:rsidR="00C7051D" w:rsidRDefault="00C7051D">
      <w:pPr>
        <w:spacing w:after="200" w:line="276" w:lineRule="auto"/>
      </w:pPr>
      <w:r>
        <w:br w:type="page"/>
      </w:r>
    </w:p>
    <w:p w:rsidR="00C7051D" w:rsidRPr="00DE06A8" w:rsidRDefault="00C7051D" w:rsidP="00516846">
      <w:pPr>
        <w:pStyle w:val="ChapterHeading"/>
      </w:pPr>
      <w:bookmarkStart w:id="61" w:name="_Toc331958283"/>
      <w:r w:rsidRPr="001E514A">
        <w:lastRenderedPageBreak/>
        <w:t>Appendix</w:t>
      </w:r>
      <w:r>
        <w:t xml:space="preserve"> 7 – </w:t>
      </w:r>
      <w:r w:rsidR="002E7784">
        <w:t xml:space="preserve">Resources </w:t>
      </w:r>
      <w:r>
        <w:t>for Activity 23</w:t>
      </w:r>
      <w:bookmarkEnd w:id="61"/>
    </w:p>
    <w:p w:rsidR="00C7051D" w:rsidRPr="00C7051D" w:rsidRDefault="00C7051D" w:rsidP="00C7051D">
      <w:pPr>
        <w:pStyle w:val="Body"/>
        <w:rPr>
          <w:b/>
          <w:sz w:val="26"/>
          <w:szCs w:val="26"/>
          <w:lang w:val="en-US"/>
        </w:rPr>
      </w:pPr>
      <w:bookmarkStart w:id="62" w:name="_Toc329275325"/>
      <w:r w:rsidRPr="00C7051D">
        <w:rPr>
          <w:b/>
          <w:sz w:val="26"/>
          <w:szCs w:val="26"/>
          <w:lang w:val="en-US"/>
        </w:rPr>
        <w:t>Message form</w:t>
      </w:r>
      <w:bookmarkEnd w:id="62"/>
    </w:p>
    <w:p w:rsidR="00C7051D" w:rsidRPr="00C7051D" w:rsidRDefault="00C7051D" w:rsidP="00C7051D">
      <w:r>
        <w:rPr>
          <w:noProof/>
          <w:lang w:val="en-US"/>
        </w:rPr>
        <w:drawing>
          <wp:inline distT="0" distB="0" distL="0" distR="0" wp14:anchorId="2A089928" wp14:editId="26E84DD4">
            <wp:extent cx="5465365" cy="5167423"/>
            <wp:effectExtent l="19050" t="19050" r="21590" b="14605"/>
            <wp:docPr id="1" name="Picture 1" descr="messag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sagep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5663" cy="5167705"/>
                    </a:xfrm>
                    <a:prstGeom prst="rect">
                      <a:avLst/>
                    </a:prstGeom>
                    <a:noFill/>
                    <a:ln>
                      <a:solidFill>
                        <a:schemeClr val="tx1"/>
                      </a:solidFill>
                    </a:ln>
                  </pic:spPr>
                </pic:pic>
              </a:graphicData>
            </a:graphic>
          </wp:inline>
        </w:drawing>
      </w:r>
    </w:p>
    <w:p w:rsidR="00C7051D" w:rsidRDefault="00C7051D" w:rsidP="00C7051D">
      <w:r>
        <w:br w:type="page"/>
      </w:r>
    </w:p>
    <w:p w:rsidR="00C7051D" w:rsidRPr="00C7051D" w:rsidRDefault="00C7051D" w:rsidP="00C7051D">
      <w:pPr>
        <w:pStyle w:val="Body"/>
        <w:rPr>
          <w:b/>
          <w:sz w:val="26"/>
          <w:szCs w:val="26"/>
        </w:rPr>
      </w:pPr>
      <w:bookmarkStart w:id="63" w:name="_Toc329275326"/>
      <w:r w:rsidRPr="00C7051D">
        <w:rPr>
          <w:b/>
          <w:sz w:val="26"/>
          <w:szCs w:val="26"/>
        </w:rPr>
        <w:lastRenderedPageBreak/>
        <w:t>Scripts for telephone conversation</w:t>
      </w:r>
      <w:bookmarkEnd w:id="63"/>
    </w:p>
    <w:tbl>
      <w:tblPr>
        <w:tblStyle w:val="TableGrid"/>
        <w:tblW w:w="0" w:type="auto"/>
        <w:tblInd w:w="108" w:type="dxa"/>
        <w:tblLook w:val="04A0" w:firstRow="1" w:lastRow="0" w:firstColumn="1" w:lastColumn="0" w:noHBand="0" w:noVBand="1"/>
      </w:tblPr>
      <w:tblGrid>
        <w:gridCol w:w="9072"/>
      </w:tblGrid>
      <w:tr w:rsidR="00C7051D" w:rsidRPr="00C7051D" w:rsidTr="00D328C8">
        <w:trPr>
          <w:cantSplit/>
          <w:trHeight w:hRule="exact" w:val="10640"/>
        </w:trPr>
        <w:tc>
          <w:tcPr>
            <w:tcW w:w="9072" w:type="dxa"/>
            <w:tcBorders>
              <w:top w:val="single" w:sz="12" w:space="0" w:color="auto"/>
              <w:left w:val="single" w:sz="12" w:space="0" w:color="auto"/>
              <w:bottom w:val="single" w:sz="12" w:space="0" w:color="auto"/>
              <w:right w:val="single" w:sz="12" w:space="0" w:color="auto"/>
            </w:tcBorders>
          </w:tcPr>
          <w:p w:rsidR="00C7051D" w:rsidRPr="00C7051D" w:rsidRDefault="00C7051D" w:rsidP="00CB6F16">
            <w:pPr>
              <w:pStyle w:val="Body"/>
              <w:rPr>
                <w:b/>
                <w:sz w:val="26"/>
                <w:szCs w:val="26"/>
              </w:rPr>
            </w:pPr>
          </w:p>
          <w:p w:rsidR="00C7051D" w:rsidRPr="00C7051D" w:rsidRDefault="00C7051D" w:rsidP="00CB6F16">
            <w:pPr>
              <w:pStyle w:val="Body"/>
              <w:rPr>
                <w:b/>
                <w:sz w:val="26"/>
                <w:szCs w:val="26"/>
              </w:rPr>
            </w:pPr>
            <w:r w:rsidRPr="00C7051D">
              <w:rPr>
                <w:b/>
                <w:sz w:val="26"/>
                <w:szCs w:val="26"/>
              </w:rPr>
              <w:t>Telephone conversation 1: Person A – Receptionist</w:t>
            </w:r>
          </w:p>
          <w:p w:rsidR="00C33F43" w:rsidRDefault="00C7051D" w:rsidP="00CB6F16">
            <w:pPr>
              <w:pStyle w:val="Body"/>
              <w:rPr>
                <w:sz w:val="22"/>
              </w:rPr>
            </w:pPr>
            <w:r w:rsidRPr="009414D5">
              <w:rPr>
                <w:sz w:val="22"/>
              </w:rPr>
              <w:t xml:space="preserve">You are a receptionist at Oasis Resort. </w:t>
            </w:r>
          </w:p>
          <w:p w:rsidR="00C7051D" w:rsidRPr="009414D5" w:rsidRDefault="00C7051D" w:rsidP="00CB6F16">
            <w:pPr>
              <w:pStyle w:val="Body"/>
              <w:rPr>
                <w:sz w:val="22"/>
              </w:rPr>
            </w:pPr>
            <w:r w:rsidRPr="009414D5">
              <w:rPr>
                <w:sz w:val="22"/>
              </w:rPr>
              <w:t>As you get the information from the caller</w:t>
            </w:r>
            <w:r w:rsidR="00C33F43">
              <w:rPr>
                <w:sz w:val="22"/>
              </w:rPr>
              <w:t>,</w:t>
            </w:r>
            <w:r w:rsidRPr="009414D5">
              <w:rPr>
                <w:sz w:val="22"/>
              </w:rPr>
              <w:t xml:space="preserve"> complete the Telephone Message Form. </w:t>
            </w:r>
            <w:r w:rsidR="00713F45">
              <w:rPr>
                <w:sz w:val="22"/>
              </w:rPr>
              <w:br/>
            </w:r>
            <w:r w:rsidRPr="009414D5">
              <w:rPr>
                <w:sz w:val="22"/>
              </w:rPr>
              <w:t>If you don’t hear any information correctly, ask the caller to repeat it.</w:t>
            </w:r>
          </w:p>
          <w:p w:rsidR="00C7051D" w:rsidRPr="00C7051D" w:rsidRDefault="00C7051D" w:rsidP="00CB6F16">
            <w:pPr>
              <w:pStyle w:val="Body"/>
              <w:rPr>
                <w:b/>
                <w:sz w:val="26"/>
                <w:szCs w:val="26"/>
              </w:rPr>
            </w:pPr>
          </w:p>
          <w:p w:rsidR="00C7051D" w:rsidRPr="00C7051D" w:rsidRDefault="00C7051D" w:rsidP="00D328C8">
            <w:pPr>
              <w:pStyle w:val="Body"/>
              <w:spacing w:before="120" w:after="240"/>
              <w:rPr>
                <w:sz w:val="26"/>
                <w:szCs w:val="26"/>
              </w:rPr>
            </w:pPr>
            <w:r w:rsidRPr="00C7051D">
              <w:rPr>
                <w:b/>
                <w:sz w:val="26"/>
                <w:szCs w:val="26"/>
              </w:rPr>
              <w:t>Receptionist</w:t>
            </w:r>
            <w:r w:rsidRPr="00C7051D">
              <w:rPr>
                <w:sz w:val="26"/>
                <w:szCs w:val="26"/>
              </w:rPr>
              <w:t>: Good morning, Oasis Resort, how may I help you?</w:t>
            </w:r>
          </w:p>
          <w:p w:rsidR="00C7051D" w:rsidRPr="00C7051D" w:rsidRDefault="00C7051D" w:rsidP="00D328C8">
            <w:pPr>
              <w:pStyle w:val="Body"/>
              <w:spacing w:before="120" w:after="240"/>
              <w:rPr>
                <w:sz w:val="26"/>
                <w:szCs w:val="26"/>
              </w:rPr>
            </w:pPr>
            <w:r w:rsidRPr="00C7051D">
              <w:rPr>
                <w:sz w:val="26"/>
                <w:szCs w:val="26"/>
              </w:rPr>
              <w:t xml:space="preserve">Caller: </w:t>
            </w:r>
          </w:p>
          <w:p w:rsidR="00C7051D" w:rsidRPr="00C7051D" w:rsidRDefault="00C7051D" w:rsidP="00D328C8">
            <w:pPr>
              <w:pStyle w:val="Body"/>
              <w:spacing w:before="120" w:after="240"/>
              <w:rPr>
                <w:sz w:val="26"/>
                <w:szCs w:val="26"/>
              </w:rPr>
            </w:pPr>
            <w:r w:rsidRPr="00C7051D">
              <w:rPr>
                <w:b/>
                <w:sz w:val="26"/>
                <w:szCs w:val="26"/>
              </w:rPr>
              <w:t>Receptionist:</w:t>
            </w:r>
            <w:r w:rsidRPr="00C7051D">
              <w:rPr>
                <w:sz w:val="26"/>
                <w:szCs w:val="26"/>
              </w:rPr>
              <w:t xml:space="preserve"> Certainly, can you tell me what you have lost.</w:t>
            </w:r>
          </w:p>
          <w:p w:rsidR="00C7051D" w:rsidRPr="00C7051D" w:rsidRDefault="00C7051D" w:rsidP="00D328C8">
            <w:pPr>
              <w:pStyle w:val="Body"/>
              <w:spacing w:before="120" w:after="240"/>
              <w:rPr>
                <w:sz w:val="26"/>
                <w:szCs w:val="26"/>
              </w:rPr>
            </w:pPr>
            <w:r w:rsidRPr="00C7051D">
              <w:rPr>
                <w:sz w:val="26"/>
                <w:szCs w:val="26"/>
              </w:rPr>
              <w:t xml:space="preserve">Caller: </w:t>
            </w:r>
          </w:p>
          <w:p w:rsidR="00C7051D" w:rsidRPr="00C7051D" w:rsidRDefault="00C7051D" w:rsidP="00D328C8">
            <w:pPr>
              <w:pStyle w:val="Body"/>
              <w:spacing w:before="120" w:after="240"/>
              <w:rPr>
                <w:sz w:val="26"/>
                <w:szCs w:val="26"/>
              </w:rPr>
            </w:pPr>
            <w:r w:rsidRPr="00C7051D">
              <w:rPr>
                <w:b/>
                <w:sz w:val="26"/>
                <w:szCs w:val="26"/>
              </w:rPr>
              <w:t>Receptionist:</w:t>
            </w:r>
            <w:r w:rsidRPr="00C7051D">
              <w:rPr>
                <w:sz w:val="26"/>
                <w:szCs w:val="26"/>
              </w:rPr>
              <w:t xml:space="preserve"> What room were you staying in?</w:t>
            </w:r>
          </w:p>
          <w:p w:rsidR="00C7051D" w:rsidRPr="00C7051D" w:rsidRDefault="00C7051D" w:rsidP="00D328C8">
            <w:pPr>
              <w:pStyle w:val="Body"/>
              <w:spacing w:before="120" w:after="240"/>
              <w:rPr>
                <w:sz w:val="26"/>
                <w:szCs w:val="26"/>
              </w:rPr>
            </w:pPr>
            <w:r w:rsidRPr="00C7051D">
              <w:rPr>
                <w:sz w:val="26"/>
                <w:szCs w:val="26"/>
              </w:rPr>
              <w:t xml:space="preserve">Caller: </w:t>
            </w:r>
          </w:p>
          <w:p w:rsidR="00C7051D" w:rsidRPr="00C7051D" w:rsidRDefault="00C7051D" w:rsidP="00D328C8">
            <w:pPr>
              <w:pStyle w:val="Body"/>
              <w:spacing w:before="120" w:after="240"/>
              <w:rPr>
                <w:sz w:val="26"/>
                <w:szCs w:val="26"/>
              </w:rPr>
            </w:pPr>
            <w:r w:rsidRPr="00C7051D">
              <w:rPr>
                <w:b/>
                <w:sz w:val="26"/>
                <w:szCs w:val="26"/>
              </w:rPr>
              <w:t>Receptionist:</w:t>
            </w:r>
            <w:r w:rsidRPr="00C7051D">
              <w:rPr>
                <w:sz w:val="26"/>
                <w:szCs w:val="26"/>
              </w:rPr>
              <w:t xml:space="preserve"> And can you tell me what the coat looks like?</w:t>
            </w:r>
          </w:p>
          <w:p w:rsidR="00C7051D" w:rsidRPr="00C7051D" w:rsidRDefault="00C7051D" w:rsidP="00D328C8">
            <w:pPr>
              <w:pStyle w:val="Body"/>
              <w:spacing w:before="120" w:after="240"/>
              <w:rPr>
                <w:sz w:val="26"/>
                <w:szCs w:val="26"/>
              </w:rPr>
            </w:pPr>
            <w:r w:rsidRPr="00C7051D">
              <w:rPr>
                <w:sz w:val="26"/>
                <w:szCs w:val="26"/>
              </w:rPr>
              <w:t xml:space="preserve">Caller: </w:t>
            </w:r>
          </w:p>
          <w:p w:rsidR="00C7051D" w:rsidRPr="00C7051D" w:rsidRDefault="00C7051D" w:rsidP="00D328C8">
            <w:pPr>
              <w:pStyle w:val="Body"/>
              <w:spacing w:before="120" w:after="240"/>
              <w:rPr>
                <w:sz w:val="26"/>
                <w:szCs w:val="26"/>
              </w:rPr>
            </w:pPr>
            <w:r w:rsidRPr="00C7051D">
              <w:rPr>
                <w:b/>
                <w:sz w:val="26"/>
                <w:szCs w:val="26"/>
              </w:rPr>
              <w:t>Receptionist:</w:t>
            </w:r>
            <w:r w:rsidRPr="00C7051D">
              <w:rPr>
                <w:sz w:val="26"/>
                <w:szCs w:val="26"/>
              </w:rPr>
              <w:t xml:space="preserve"> I’ll ask our </w:t>
            </w:r>
            <w:r w:rsidR="00516846" w:rsidRPr="00C7051D">
              <w:rPr>
                <w:sz w:val="26"/>
                <w:szCs w:val="26"/>
              </w:rPr>
              <w:t xml:space="preserve">head housekeeper </w:t>
            </w:r>
            <w:r w:rsidRPr="00C7051D">
              <w:rPr>
                <w:sz w:val="26"/>
                <w:szCs w:val="26"/>
              </w:rPr>
              <w:t>if it’s been found and will get back to you. Can I have your telephone number? Also, if we find it I can post it to you if you give me your address.</w:t>
            </w:r>
          </w:p>
          <w:p w:rsidR="00C7051D" w:rsidRPr="00C7051D" w:rsidRDefault="00C7051D" w:rsidP="00D328C8">
            <w:pPr>
              <w:pStyle w:val="Body"/>
              <w:spacing w:before="120" w:after="240"/>
              <w:rPr>
                <w:sz w:val="26"/>
                <w:szCs w:val="26"/>
              </w:rPr>
            </w:pPr>
            <w:r w:rsidRPr="00C7051D">
              <w:rPr>
                <w:sz w:val="26"/>
                <w:szCs w:val="26"/>
              </w:rPr>
              <w:t xml:space="preserve">Caller: </w:t>
            </w:r>
          </w:p>
          <w:p w:rsidR="00C7051D" w:rsidRPr="00C7051D" w:rsidRDefault="00C7051D" w:rsidP="00D328C8">
            <w:pPr>
              <w:pStyle w:val="Body"/>
              <w:spacing w:before="120" w:after="240"/>
              <w:rPr>
                <w:sz w:val="26"/>
                <w:szCs w:val="26"/>
              </w:rPr>
            </w:pPr>
            <w:r w:rsidRPr="00C7051D">
              <w:rPr>
                <w:b/>
                <w:sz w:val="26"/>
                <w:szCs w:val="26"/>
              </w:rPr>
              <w:t>Receptionist:</w:t>
            </w:r>
            <w:r w:rsidR="00516846">
              <w:rPr>
                <w:sz w:val="26"/>
                <w:szCs w:val="26"/>
              </w:rPr>
              <w:t xml:space="preserve"> I’</w:t>
            </w:r>
            <w:r w:rsidRPr="00C7051D">
              <w:rPr>
                <w:sz w:val="26"/>
                <w:szCs w:val="26"/>
              </w:rPr>
              <w:t>ll ring you as soon as I have some information.</w:t>
            </w:r>
          </w:p>
          <w:p w:rsidR="00C7051D" w:rsidRPr="00C7051D" w:rsidRDefault="00C7051D" w:rsidP="00D328C8">
            <w:pPr>
              <w:pStyle w:val="Body"/>
              <w:spacing w:before="120" w:after="240"/>
              <w:rPr>
                <w:sz w:val="26"/>
                <w:szCs w:val="26"/>
              </w:rPr>
            </w:pPr>
            <w:r w:rsidRPr="00C7051D">
              <w:rPr>
                <w:sz w:val="26"/>
                <w:szCs w:val="26"/>
              </w:rPr>
              <w:t xml:space="preserve">Caller: </w:t>
            </w:r>
          </w:p>
          <w:p w:rsidR="00C7051D" w:rsidRPr="00C7051D" w:rsidRDefault="00C7051D" w:rsidP="00D328C8">
            <w:pPr>
              <w:pStyle w:val="Body"/>
              <w:spacing w:before="120" w:after="240"/>
              <w:rPr>
                <w:sz w:val="26"/>
                <w:szCs w:val="26"/>
              </w:rPr>
            </w:pPr>
            <w:r w:rsidRPr="00C7051D">
              <w:rPr>
                <w:b/>
                <w:sz w:val="26"/>
                <w:szCs w:val="26"/>
              </w:rPr>
              <w:t>Receptionist:</w:t>
            </w:r>
            <w:r w:rsidRPr="00C7051D">
              <w:rPr>
                <w:sz w:val="26"/>
                <w:szCs w:val="26"/>
              </w:rPr>
              <w:t xml:space="preserve"> Goodbye </w:t>
            </w:r>
            <w:proofErr w:type="spellStart"/>
            <w:r w:rsidRPr="00C7051D">
              <w:rPr>
                <w:sz w:val="26"/>
                <w:szCs w:val="26"/>
              </w:rPr>
              <w:t>Ms</w:t>
            </w:r>
            <w:proofErr w:type="spellEnd"/>
            <w:r w:rsidRPr="00C7051D">
              <w:rPr>
                <w:sz w:val="26"/>
                <w:szCs w:val="26"/>
              </w:rPr>
              <w:t xml:space="preserve"> </w:t>
            </w:r>
            <w:proofErr w:type="spellStart"/>
            <w:r w:rsidRPr="00C7051D">
              <w:rPr>
                <w:sz w:val="26"/>
                <w:szCs w:val="26"/>
              </w:rPr>
              <w:t>Biletto</w:t>
            </w:r>
            <w:proofErr w:type="spellEnd"/>
            <w:r w:rsidRPr="00C7051D">
              <w:rPr>
                <w:sz w:val="26"/>
                <w:szCs w:val="26"/>
              </w:rPr>
              <w:t>.</w:t>
            </w:r>
          </w:p>
          <w:p w:rsidR="00C7051D" w:rsidRPr="00C7051D" w:rsidRDefault="00C7051D" w:rsidP="00CB6F16">
            <w:pPr>
              <w:rPr>
                <w:b/>
                <w:sz w:val="26"/>
                <w:szCs w:val="26"/>
              </w:rPr>
            </w:pPr>
          </w:p>
        </w:tc>
      </w:tr>
    </w:tbl>
    <w:p w:rsidR="00C7051D" w:rsidRDefault="00C7051D" w:rsidP="00C7051D">
      <w:r>
        <w:br w:type="page"/>
      </w:r>
    </w:p>
    <w:tbl>
      <w:tblPr>
        <w:tblStyle w:val="TableGrid"/>
        <w:tblW w:w="0" w:type="auto"/>
        <w:tblInd w:w="108" w:type="dxa"/>
        <w:tblLook w:val="04A0" w:firstRow="1" w:lastRow="0" w:firstColumn="1" w:lastColumn="0" w:noHBand="0" w:noVBand="1"/>
      </w:tblPr>
      <w:tblGrid>
        <w:gridCol w:w="9134"/>
      </w:tblGrid>
      <w:tr w:rsidR="00C7051D" w:rsidTr="00D328C8">
        <w:trPr>
          <w:trHeight w:hRule="exact" w:val="9953"/>
        </w:trPr>
        <w:tc>
          <w:tcPr>
            <w:tcW w:w="9134" w:type="dxa"/>
            <w:tcBorders>
              <w:top w:val="single" w:sz="12" w:space="0" w:color="auto"/>
              <w:left w:val="single" w:sz="12" w:space="0" w:color="auto"/>
              <w:bottom w:val="single" w:sz="12" w:space="0" w:color="auto"/>
              <w:right w:val="single" w:sz="12" w:space="0" w:color="auto"/>
            </w:tcBorders>
          </w:tcPr>
          <w:p w:rsidR="00C7051D" w:rsidRPr="00C7051D" w:rsidRDefault="00C7051D" w:rsidP="00CB6F16">
            <w:pPr>
              <w:pStyle w:val="Body"/>
              <w:rPr>
                <w:b/>
                <w:sz w:val="26"/>
                <w:szCs w:val="26"/>
              </w:rPr>
            </w:pPr>
          </w:p>
          <w:p w:rsidR="00C7051D" w:rsidRPr="00C7051D" w:rsidRDefault="00C7051D" w:rsidP="00CB6F16">
            <w:pPr>
              <w:pStyle w:val="Body"/>
              <w:rPr>
                <w:b/>
                <w:sz w:val="26"/>
                <w:szCs w:val="26"/>
              </w:rPr>
            </w:pPr>
            <w:r w:rsidRPr="00C7051D">
              <w:rPr>
                <w:b/>
                <w:sz w:val="26"/>
                <w:szCs w:val="26"/>
              </w:rPr>
              <w:t>Telephone conversation 1: Person B – Caller</w:t>
            </w:r>
          </w:p>
          <w:p w:rsidR="00C33F43" w:rsidRDefault="00C7051D" w:rsidP="00CB6F16">
            <w:pPr>
              <w:pStyle w:val="Body"/>
              <w:rPr>
                <w:sz w:val="22"/>
              </w:rPr>
            </w:pPr>
            <w:r w:rsidRPr="009414D5">
              <w:rPr>
                <w:sz w:val="22"/>
              </w:rPr>
              <w:t xml:space="preserve">You are ringing the Oasis Resort enquiring about some lost property. </w:t>
            </w:r>
          </w:p>
          <w:p w:rsidR="00C7051D" w:rsidRPr="009414D5" w:rsidRDefault="00C7051D" w:rsidP="00CB6F16">
            <w:pPr>
              <w:pStyle w:val="Body"/>
              <w:rPr>
                <w:sz w:val="22"/>
              </w:rPr>
            </w:pPr>
            <w:r w:rsidRPr="009414D5">
              <w:rPr>
                <w:sz w:val="22"/>
              </w:rPr>
              <w:t>Give the information to the receptionist. You may be asked to repeat some information.</w:t>
            </w:r>
          </w:p>
          <w:p w:rsidR="00C7051D" w:rsidRPr="00C7051D" w:rsidRDefault="00C7051D" w:rsidP="00CB6F16">
            <w:pPr>
              <w:pStyle w:val="Body"/>
              <w:rPr>
                <w:b/>
                <w:sz w:val="26"/>
                <w:szCs w:val="26"/>
              </w:rPr>
            </w:pPr>
          </w:p>
          <w:p w:rsidR="00C7051D" w:rsidRPr="00C7051D" w:rsidRDefault="00C7051D" w:rsidP="00D328C8">
            <w:pPr>
              <w:pStyle w:val="Body"/>
              <w:spacing w:before="120" w:after="240"/>
              <w:rPr>
                <w:sz w:val="26"/>
                <w:szCs w:val="26"/>
              </w:rPr>
            </w:pPr>
            <w:r w:rsidRPr="00C7051D">
              <w:rPr>
                <w:sz w:val="26"/>
                <w:szCs w:val="26"/>
              </w:rPr>
              <w:t xml:space="preserve">Receptionist: </w:t>
            </w:r>
          </w:p>
          <w:p w:rsidR="00C7051D" w:rsidRPr="00C7051D" w:rsidRDefault="00C7051D" w:rsidP="00D328C8">
            <w:pPr>
              <w:pStyle w:val="Body"/>
              <w:spacing w:before="120" w:after="240"/>
              <w:rPr>
                <w:sz w:val="26"/>
                <w:szCs w:val="26"/>
              </w:rPr>
            </w:pPr>
            <w:r w:rsidRPr="00C7051D">
              <w:rPr>
                <w:b/>
                <w:sz w:val="26"/>
                <w:szCs w:val="26"/>
              </w:rPr>
              <w:t>Caller:</w:t>
            </w:r>
            <w:r w:rsidRPr="00C7051D">
              <w:rPr>
                <w:sz w:val="26"/>
                <w:szCs w:val="26"/>
              </w:rPr>
              <w:t xml:space="preserve"> Hello, this is Miranda </w:t>
            </w:r>
            <w:proofErr w:type="spellStart"/>
            <w:r w:rsidRPr="00C7051D">
              <w:rPr>
                <w:sz w:val="26"/>
                <w:szCs w:val="26"/>
              </w:rPr>
              <w:t>Biletto</w:t>
            </w:r>
            <w:proofErr w:type="spellEnd"/>
            <w:r w:rsidRPr="00C7051D">
              <w:rPr>
                <w:sz w:val="26"/>
                <w:szCs w:val="26"/>
              </w:rPr>
              <w:t>. I’d like to enquire about some lost property.</w:t>
            </w:r>
          </w:p>
          <w:p w:rsidR="00C7051D" w:rsidRPr="00C7051D" w:rsidRDefault="00C7051D" w:rsidP="00D328C8">
            <w:pPr>
              <w:pStyle w:val="Body"/>
              <w:spacing w:before="120" w:after="240"/>
              <w:rPr>
                <w:sz w:val="26"/>
                <w:szCs w:val="26"/>
              </w:rPr>
            </w:pPr>
            <w:r w:rsidRPr="00C7051D">
              <w:rPr>
                <w:sz w:val="26"/>
                <w:szCs w:val="26"/>
              </w:rPr>
              <w:t xml:space="preserve">Receptionist: </w:t>
            </w:r>
          </w:p>
          <w:p w:rsidR="00C7051D" w:rsidRPr="00C7051D" w:rsidRDefault="00C7051D" w:rsidP="00D328C8">
            <w:pPr>
              <w:pStyle w:val="Body"/>
              <w:spacing w:before="120" w:after="240"/>
              <w:rPr>
                <w:sz w:val="26"/>
                <w:szCs w:val="26"/>
              </w:rPr>
            </w:pPr>
            <w:r w:rsidRPr="00C7051D">
              <w:rPr>
                <w:b/>
                <w:sz w:val="26"/>
                <w:szCs w:val="26"/>
              </w:rPr>
              <w:t>Caller:</w:t>
            </w:r>
            <w:r w:rsidRPr="00C7051D">
              <w:rPr>
                <w:sz w:val="26"/>
                <w:szCs w:val="26"/>
              </w:rPr>
              <w:t xml:space="preserve"> I stayed in your hotel last night, and left my coat in the wardrobe.</w:t>
            </w:r>
          </w:p>
          <w:p w:rsidR="00C7051D" w:rsidRPr="00C7051D" w:rsidRDefault="00C7051D" w:rsidP="00D328C8">
            <w:pPr>
              <w:pStyle w:val="Body"/>
              <w:spacing w:before="120" w:after="240"/>
              <w:rPr>
                <w:sz w:val="26"/>
                <w:szCs w:val="26"/>
              </w:rPr>
            </w:pPr>
            <w:r w:rsidRPr="00C7051D">
              <w:rPr>
                <w:sz w:val="26"/>
                <w:szCs w:val="26"/>
              </w:rPr>
              <w:t xml:space="preserve">Receptionist: </w:t>
            </w:r>
          </w:p>
          <w:p w:rsidR="00C7051D" w:rsidRPr="00C7051D" w:rsidRDefault="00C7051D" w:rsidP="00D328C8">
            <w:pPr>
              <w:pStyle w:val="Body"/>
              <w:spacing w:before="120" w:after="240"/>
              <w:rPr>
                <w:sz w:val="26"/>
                <w:szCs w:val="26"/>
              </w:rPr>
            </w:pPr>
            <w:r w:rsidRPr="00C7051D">
              <w:rPr>
                <w:b/>
                <w:sz w:val="26"/>
                <w:szCs w:val="26"/>
              </w:rPr>
              <w:t>Caller:</w:t>
            </w:r>
            <w:r w:rsidRPr="00C7051D">
              <w:rPr>
                <w:sz w:val="26"/>
                <w:szCs w:val="26"/>
              </w:rPr>
              <w:t xml:space="preserve"> Room 203</w:t>
            </w:r>
            <w:r w:rsidR="00567757">
              <w:rPr>
                <w:sz w:val="26"/>
                <w:szCs w:val="26"/>
              </w:rPr>
              <w:t>.</w:t>
            </w:r>
          </w:p>
          <w:p w:rsidR="00C7051D" w:rsidRPr="00C7051D" w:rsidRDefault="00C7051D" w:rsidP="00D328C8">
            <w:pPr>
              <w:pStyle w:val="Body"/>
              <w:spacing w:before="120" w:after="240"/>
              <w:rPr>
                <w:sz w:val="26"/>
                <w:szCs w:val="26"/>
              </w:rPr>
            </w:pPr>
            <w:r w:rsidRPr="00C7051D">
              <w:rPr>
                <w:sz w:val="26"/>
                <w:szCs w:val="26"/>
              </w:rPr>
              <w:t xml:space="preserve">Receptionist: </w:t>
            </w:r>
          </w:p>
          <w:p w:rsidR="00C7051D" w:rsidRPr="00C7051D" w:rsidRDefault="00C7051D" w:rsidP="00D328C8">
            <w:pPr>
              <w:pStyle w:val="Body"/>
              <w:spacing w:before="120" w:after="240"/>
              <w:rPr>
                <w:sz w:val="26"/>
                <w:szCs w:val="26"/>
              </w:rPr>
            </w:pPr>
            <w:r w:rsidRPr="00C7051D">
              <w:rPr>
                <w:b/>
                <w:sz w:val="26"/>
                <w:szCs w:val="26"/>
              </w:rPr>
              <w:t>Caller:</w:t>
            </w:r>
            <w:r w:rsidRPr="00C7051D">
              <w:rPr>
                <w:sz w:val="26"/>
                <w:szCs w:val="26"/>
              </w:rPr>
              <w:t xml:space="preserve"> It’s a blue </w:t>
            </w:r>
            <w:proofErr w:type="spellStart"/>
            <w:r w:rsidRPr="00C7051D">
              <w:rPr>
                <w:sz w:val="26"/>
                <w:szCs w:val="26"/>
              </w:rPr>
              <w:t>woollen</w:t>
            </w:r>
            <w:proofErr w:type="spellEnd"/>
            <w:r w:rsidRPr="00C7051D">
              <w:rPr>
                <w:sz w:val="26"/>
                <w:szCs w:val="26"/>
              </w:rPr>
              <w:t xml:space="preserve"> coat </w:t>
            </w:r>
            <w:r w:rsidR="00567757">
              <w:rPr>
                <w:sz w:val="26"/>
                <w:szCs w:val="26"/>
              </w:rPr>
              <w:t>with gold buttons. I hope you’</w:t>
            </w:r>
            <w:r w:rsidRPr="00C7051D">
              <w:rPr>
                <w:sz w:val="26"/>
                <w:szCs w:val="26"/>
              </w:rPr>
              <w:t>ve found it.</w:t>
            </w:r>
          </w:p>
          <w:p w:rsidR="00C7051D" w:rsidRPr="00C7051D" w:rsidRDefault="00C7051D" w:rsidP="00D328C8">
            <w:pPr>
              <w:pStyle w:val="Body"/>
              <w:spacing w:before="120" w:after="240"/>
              <w:rPr>
                <w:sz w:val="26"/>
                <w:szCs w:val="26"/>
              </w:rPr>
            </w:pPr>
            <w:r w:rsidRPr="00C7051D">
              <w:rPr>
                <w:sz w:val="26"/>
                <w:szCs w:val="26"/>
              </w:rPr>
              <w:t xml:space="preserve">Receptionist: </w:t>
            </w:r>
          </w:p>
          <w:p w:rsidR="00C7051D" w:rsidRPr="00C7051D" w:rsidRDefault="00C7051D" w:rsidP="00D328C8">
            <w:pPr>
              <w:pStyle w:val="Body"/>
              <w:spacing w:before="120" w:after="240"/>
              <w:rPr>
                <w:sz w:val="26"/>
                <w:szCs w:val="26"/>
              </w:rPr>
            </w:pPr>
            <w:r w:rsidRPr="00C7051D">
              <w:rPr>
                <w:b/>
                <w:sz w:val="26"/>
                <w:szCs w:val="26"/>
              </w:rPr>
              <w:t>Caller:</w:t>
            </w:r>
            <w:r w:rsidRPr="00C7051D">
              <w:rPr>
                <w:sz w:val="26"/>
                <w:szCs w:val="26"/>
              </w:rPr>
              <w:t xml:space="preserve"> Thanks, that would be wonderful. My number is 0410 673 456. You could post it to my work, Fashion Consultancy, 23 Main Street, Melbourne, Victoria, 3000. I will of course pay the postage. </w:t>
            </w:r>
          </w:p>
          <w:p w:rsidR="00C7051D" w:rsidRPr="00C7051D" w:rsidRDefault="00C7051D" w:rsidP="00D328C8">
            <w:pPr>
              <w:pStyle w:val="Body"/>
              <w:spacing w:before="120" w:after="240"/>
              <w:rPr>
                <w:sz w:val="26"/>
                <w:szCs w:val="26"/>
              </w:rPr>
            </w:pPr>
            <w:r w:rsidRPr="00C7051D">
              <w:rPr>
                <w:sz w:val="26"/>
                <w:szCs w:val="26"/>
              </w:rPr>
              <w:t xml:space="preserve">Receptionist: </w:t>
            </w:r>
          </w:p>
          <w:p w:rsidR="00C7051D" w:rsidRPr="00C7051D" w:rsidRDefault="00C7051D" w:rsidP="00D328C8">
            <w:pPr>
              <w:pStyle w:val="Body"/>
              <w:spacing w:before="120" w:after="240"/>
              <w:rPr>
                <w:sz w:val="26"/>
                <w:szCs w:val="26"/>
              </w:rPr>
            </w:pPr>
            <w:r w:rsidRPr="00C7051D">
              <w:rPr>
                <w:b/>
                <w:sz w:val="26"/>
                <w:szCs w:val="26"/>
              </w:rPr>
              <w:t>Caller:</w:t>
            </w:r>
            <w:r w:rsidRPr="00C7051D">
              <w:rPr>
                <w:sz w:val="26"/>
                <w:szCs w:val="26"/>
              </w:rPr>
              <w:t xml:space="preserve"> I look forward to hearing from you.</w:t>
            </w:r>
          </w:p>
          <w:p w:rsidR="00C7051D" w:rsidRPr="00C7051D" w:rsidRDefault="00C7051D" w:rsidP="00D328C8">
            <w:pPr>
              <w:pStyle w:val="Body"/>
              <w:spacing w:before="120" w:after="240"/>
              <w:rPr>
                <w:sz w:val="26"/>
                <w:szCs w:val="26"/>
              </w:rPr>
            </w:pPr>
            <w:r w:rsidRPr="00C7051D">
              <w:rPr>
                <w:sz w:val="26"/>
                <w:szCs w:val="26"/>
              </w:rPr>
              <w:t xml:space="preserve">Receptionist: </w:t>
            </w:r>
          </w:p>
          <w:p w:rsidR="00C7051D" w:rsidRPr="00C7051D" w:rsidRDefault="00C7051D" w:rsidP="00CB6F16">
            <w:pPr>
              <w:rPr>
                <w:b/>
                <w:sz w:val="26"/>
                <w:szCs w:val="26"/>
              </w:rPr>
            </w:pPr>
          </w:p>
        </w:tc>
      </w:tr>
    </w:tbl>
    <w:p w:rsidR="00C7051D" w:rsidRDefault="00C7051D" w:rsidP="00C7051D">
      <w:r>
        <w:br w:type="page"/>
      </w:r>
    </w:p>
    <w:tbl>
      <w:tblPr>
        <w:tblStyle w:val="TableGrid"/>
        <w:tblW w:w="0" w:type="auto"/>
        <w:tblLook w:val="04A0" w:firstRow="1" w:lastRow="0" w:firstColumn="1" w:lastColumn="0" w:noHBand="0" w:noVBand="1"/>
      </w:tblPr>
      <w:tblGrid>
        <w:gridCol w:w="9242"/>
      </w:tblGrid>
      <w:tr w:rsidR="00C7051D" w:rsidTr="00CB6F16">
        <w:trPr>
          <w:cantSplit/>
          <w:trHeight w:hRule="exact" w:val="9072"/>
        </w:trPr>
        <w:tc>
          <w:tcPr>
            <w:tcW w:w="9242" w:type="dxa"/>
            <w:tcBorders>
              <w:top w:val="single" w:sz="12" w:space="0" w:color="auto"/>
              <w:left w:val="single" w:sz="12" w:space="0" w:color="auto"/>
              <w:bottom w:val="single" w:sz="12" w:space="0" w:color="auto"/>
              <w:right w:val="single" w:sz="12" w:space="0" w:color="auto"/>
            </w:tcBorders>
          </w:tcPr>
          <w:p w:rsidR="00C7051D" w:rsidRPr="00C7051D" w:rsidRDefault="00C7051D" w:rsidP="00CB6F16">
            <w:pPr>
              <w:rPr>
                <w:rFonts w:ascii="Century Gothic" w:hAnsi="Century Gothic"/>
                <w:b/>
                <w:sz w:val="26"/>
                <w:szCs w:val="26"/>
              </w:rPr>
            </w:pPr>
          </w:p>
          <w:p w:rsidR="00C7051D" w:rsidRPr="00C7051D" w:rsidRDefault="00C7051D" w:rsidP="00CB6F16">
            <w:pPr>
              <w:pStyle w:val="Body"/>
              <w:rPr>
                <w:b/>
                <w:sz w:val="26"/>
                <w:szCs w:val="26"/>
              </w:rPr>
            </w:pPr>
            <w:r w:rsidRPr="00C7051D">
              <w:rPr>
                <w:b/>
                <w:sz w:val="26"/>
                <w:szCs w:val="26"/>
              </w:rPr>
              <w:t>Telephone conversation 2: Person A – Receptionist</w:t>
            </w:r>
          </w:p>
          <w:p w:rsidR="00C7051D" w:rsidRPr="008067DF" w:rsidRDefault="00C7051D" w:rsidP="00CB6F16">
            <w:pPr>
              <w:pStyle w:val="Body"/>
              <w:rPr>
                <w:sz w:val="22"/>
              </w:rPr>
            </w:pPr>
            <w:r w:rsidRPr="008067DF">
              <w:rPr>
                <w:sz w:val="22"/>
              </w:rPr>
              <w:t xml:space="preserve">You are a receptionist at Oasis Resort. Someone rings to leave a message. </w:t>
            </w:r>
            <w:proofErr w:type="gramStart"/>
            <w:r w:rsidRPr="008067DF">
              <w:rPr>
                <w:sz w:val="22"/>
              </w:rPr>
              <w:t>A</w:t>
            </w:r>
            <w:proofErr w:type="gramEnd"/>
            <w:r w:rsidR="008067DF">
              <w:rPr>
                <w:sz w:val="22"/>
              </w:rPr>
              <w:br/>
            </w:r>
            <w:r w:rsidRPr="008067DF">
              <w:rPr>
                <w:sz w:val="22"/>
              </w:rPr>
              <w:t>s you get the information from the caller complete the Telephone Message Form.</w:t>
            </w:r>
            <w:r w:rsidR="008067DF">
              <w:rPr>
                <w:sz w:val="22"/>
              </w:rPr>
              <w:br/>
            </w:r>
            <w:r w:rsidRPr="008067DF">
              <w:rPr>
                <w:sz w:val="22"/>
              </w:rPr>
              <w:t xml:space="preserve"> If you don’t hear any information correctly, ask the caller to repeat it.</w:t>
            </w:r>
          </w:p>
          <w:p w:rsidR="00C7051D" w:rsidRPr="00C7051D" w:rsidRDefault="00C7051D" w:rsidP="00CB6F16">
            <w:pPr>
              <w:rPr>
                <w:rFonts w:ascii="Century Gothic" w:hAnsi="Century Gothic"/>
                <w:b/>
                <w:sz w:val="26"/>
                <w:szCs w:val="26"/>
              </w:rPr>
            </w:pPr>
          </w:p>
          <w:p w:rsidR="00C7051D" w:rsidRPr="00C7051D" w:rsidRDefault="00C7051D" w:rsidP="008067DF">
            <w:pPr>
              <w:pStyle w:val="Body"/>
              <w:spacing w:before="120" w:after="240"/>
              <w:rPr>
                <w:sz w:val="26"/>
                <w:szCs w:val="26"/>
              </w:rPr>
            </w:pPr>
            <w:r w:rsidRPr="00C7051D">
              <w:rPr>
                <w:b/>
                <w:sz w:val="26"/>
                <w:szCs w:val="26"/>
              </w:rPr>
              <w:t xml:space="preserve">Receptionist: </w:t>
            </w:r>
            <w:r w:rsidRPr="00C7051D">
              <w:rPr>
                <w:sz w:val="26"/>
                <w:szCs w:val="26"/>
              </w:rPr>
              <w:t>Good morning, Oasis Resort, how may I help you?</w:t>
            </w:r>
          </w:p>
          <w:p w:rsidR="00C7051D" w:rsidRPr="00C7051D" w:rsidRDefault="00C7051D" w:rsidP="008067DF">
            <w:pPr>
              <w:pStyle w:val="Body"/>
              <w:spacing w:before="120" w:after="240"/>
              <w:rPr>
                <w:sz w:val="26"/>
                <w:szCs w:val="26"/>
              </w:rPr>
            </w:pPr>
            <w:r w:rsidRPr="00C7051D">
              <w:rPr>
                <w:sz w:val="26"/>
                <w:szCs w:val="26"/>
              </w:rPr>
              <w:t xml:space="preserve">Caller: </w:t>
            </w:r>
          </w:p>
          <w:p w:rsidR="00C7051D" w:rsidRPr="00C7051D" w:rsidRDefault="00C7051D" w:rsidP="008067DF">
            <w:pPr>
              <w:pStyle w:val="Body"/>
              <w:spacing w:before="120" w:after="240"/>
              <w:rPr>
                <w:sz w:val="26"/>
                <w:szCs w:val="26"/>
              </w:rPr>
            </w:pPr>
            <w:r w:rsidRPr="00C7051D">
              <w:rPr>
                <w:b/>
                <w:sz w:val="26"/>
                <w:szCs w:val="26"/>
              </w:rPr>
              <w:t>Receptionist:</w:t>
            </w:r>
            <w:r w:rsidRPr="00C7051D">
              <w:rPr>
                <w:sz w:val="26"/>
                <w:szCs w:val="26"/>
              </w:rPr>
              <w:t xml:space="preserve"> If you give me the message I can pass it onto Jim, the team leader of the department.</w:t>
            </w:r>
          </w:p>
          <w:p w:rsidR="00C7051D" w:rsidRPr="00C7051D" w:rsidRDefault="00C7051D" w:rsidP="008067DF">
            <w:pPr>
              <w:pStyle w:val="Body"/>
              <w:spacing w:before="120" w:after="240"/>
              <w:rPr>
                <w:sz w:val="26"/>
                <w:szCs w:val="26"/>
              </w:rPr>
            </w:pPr>
            <w:r w:rsidRPr="00C7051D">
              <w:rPr>
                <w:sz w:val="26"/>
                <w:szCs w:val="26"/>
              </w:rPr>
              <w:t xml:space="preserve">Caller: </w:t>
            </w:r>
          </w:p>
          <w:p w:rsidR="00C7051D" w:rsidRPr="00C7051D" w:rsidRDefault="00C7051D" w:rsidP="008067DF">
            <w:pPr>
              <w:pStyle w:val="Body"/>
              <w:spacing w:before="120" w:after="240"/>
              <w:rPr>
                <w:sz w:val="26"/>
                <w:szCs w:val="26"/>
              </w:rPr>
            </w:pPr>
            <w:r w:rsidRPr="00C7051D">
              <w:rPr>
                <w:b/>
                <w:sz w:val="26"/>
                <w:szCs w:val="26"/>
              </w:rPr>
              <w:t>Receptionist:</w:t>
            </w:r>
            <w:r w:rsidRPr="00C7051D">
              <w:rPr>
                <w:sz w:val="26"/>
                <w:szCs w:val="26"/>
              </w:rPr>
              <w:t xml:space="preserve"> Do you kn</w:t>
            </w:r>
            <w:r w:rsidR="00567757">
              <w:rPr>
                <w:sz w:val="26"/>
                <w:szCs w:val="26"/>
              </w:rPr>
              <w:t>ow when the order should arrive?</w:t>
            </w:r>
          </w:p>
          <w:p w:rsidR="00C7051D" w:rsidRPr="00C7051D" w:rsidRDefault="00C7051D" w:rsidP="008067DF">
            <w:pPr>
              <w:pStyle w:val="Body"/>
              <w:spacing w:before="120" w:after="240"/>
              <w:rPr>
                <w:sz w:val="26"/>
                <w:szCs w:val="26"/>
              </w:rPr>
            </w:pPr>
            <w:r w:rsidRPr="00C7051D">
              <w:rPr>
                <w:sz w:val="26"/>
                <w:szCs w:val="26"/>
              </w:rPr>
              <w:t xml:space="preserve">Caller: </w:t>
            </w:r>
          </w:p>
          <w:p w:rsidR="00C7051D" w:rsidRPr="00C7051D" w:rsidRDefault="00C7051D" w:rsidP="008067DF">
            <w:pPr>
              <w:pStyle w:val="Body"/>
              <w:spacing w:before="120" w:after="240"/>
              <w:rPr>
                <w:sz w:val="26"/>
                <w:szCs w:val="26"/>
              </w:rPr>
            </w:pPr>
            <w:r w:rsidRPr="00C7051D">
              <w:rPr>
                <w:b/>
                <w:sz w:val="26"/>
                <w:szCs w:val="26"/>
              </w:rPr>
              <w:t>Receptionist:</w:t>
            </w:r>
            <w:r w:rsidRPr="00C7051D">
              <w:rPr>
                <w:sz w:val="26"/>
                <w:szCs w:val="26"/>
              </w:rPr>
              <w:t xml:space="preserve"> OK, I’ll pass the message onto </w:t>
            </w:r>
            <w:r w:rsidR="00567757">
              <w:rPr>
                <w:sz w:val="26"/>
                <w:szCs w:val="26"/>
              </w:rPr>
              <w:t>Jim</w:t>
            </w:r>
            <w:r w:rsidRPr="00C7051D">
              <w:rPr>
                <w:sz w:val="26"/>
                <w:szCs w:val="26"/>
              </w:rPr>
              <w:t xml:space="preserve">. Can I have your telephone number in case </w:t>
            </w:r>
            <w:r w:rsidR="00567757">
              <w:rPr>
                <w:sz w:val="26"/>
                <w:szCs w:val="26"/>
              </w:rPr>
              <w:t>Jim</w:t>
            </w:r>
            <w:r w:rsidRPr="00C7051D">
              <w:rPr>
                <w:sz w:val="26"/>
                <w:szCs w:val="26"/>
              </w:rPr>
              <w:t xml:space="preserve"> wants to ring you?</w:t>
            </w:r>
          </w:p>
          <w:p w:rsidR="00C7051D" w:rsidRPr="00C7051D" w:rsidRDefault="00C7051D" w:rsidP="008067DF">
            <w:pPr>
              <w:pStyle w:val="Body"/>
              <w:spacing w:before="120" w:after="240"/>
              <w:rPr>
                <w:sz w:val="26"/>
                <w:szCs w:val="26"/>
              </w:rPr>
            </w:pPr>
            <w:r w:rsidRPr="00C7051D">
              <w:rPr>
                <w:sz w:val="26"/>
                <w:szCs w:val="26"/>
              </w:rPr>
              <w:t xml:space="preserve">Caller: </w:t>
            </w:r>
          </w:p>
          <w:p w:rsidR="00C7051D" w:rsidRPr="00C7051D" w:rsidRDefault="00C7051D" w:rsidP="008067DF">
            <w:pPr>
              <w:pStyle w:val="Body"/>
              <w:spacing w:before="120" w:after="240"/>
              <w:rPr>
                <w:sz w:val="26"/>
                <w:szCs w:val="26"/>
              </w:rPr>
            </w:pPr>
            <w:r w:rsidRPr="00C7051D">
              <w:rPr>
                <w:b/>
                <w:sz w:val="26"/>
                <w:szCs w:val="26"/>
              </w:rPr>
              <w:t>Receptionist:</w:t>
            </w:r>
            <w:r w:rsidRPr="00C7051D">
              <w:rPr>
                <w:sz w:val="26"/>
                <w:szCs w:val="26"/>
              </w:rPr>
              <w:t xml:space="preserve"> Thanks for letting us know. Goodbye </w:t>
            </w:r>
            <w:proofErr w:type="spellStart"/>
            <w:r w:rsidRPr="00C7051D">
              <w:rPr>
                <w:sz w:val="26"/>
                <w:szCs w:val="26"/>
              </w:rPr>
              <w:t>Mr</w:t>
            </w:r>
            <w:proofErr w:type="spellEnd"/>
            <w:r w:rsidRPr="00C7051D">
              <w:rPr>
                <w:sz w:val="26"/>
                <w:szCs w:val="26"/>
              </w:rPr>
              <w:t xml:space="preserve"> Hancock.</w:t>
            </w:r>
          </w:p>
          <w:p w:rsidR="00C7051D" w:rsidRPr="00C7051D" w:rsidRDefault="00C7051D" w:rsidP="008067DF">
            <w:pPr>
              <w:pStyle w:val="Body"/>
              <w:spacing w:before="120" w:after="240"/>
              <w:rPr>
                <w:sz w:val="26"/>
                <w:szCs w:val="26"/>
              </w:rPr>
            </w:pPr>
            <w:r w:rsidRPr="00C7051D">
              <w:rPr>
                <w:sz w:val="26"/>
                <w:szCs w:val="26"/>
              </w:rPr>
              <w:t xml:space="preserve">Caller: </w:t>
            </w:r>
          </w:p>
          <w:p w:rsidR="00C7051D" w:rsidRPr="00C7051D" w:rsidRDefault="00C7051D" w:rsidP="00CB6F16">
            <w:pPr>
              <w:rPr>
                <w:b/>
                <w:sz w:val="26"/>
                <w:szCs w:val="26"/>
              </w:rPr>
            </w:pPr>
          </w:p>
        </w:tc>
      </w:tr>
    </w:tbl>
    <w:p w:rsidR="00C7051D" w:rsidRDefault="00C7051D" w:rsidP="00C7051D">
      <w:r>
        <w:br w:type="page"/>
      </w:r>
    </w:p>
    <w:tbl>
      <w:tblPr>
        <w:tblStyle w:val="TableGrid"/>
        <w:tblW w:w="0" w:type="auto"/>
        <w:tblLook w:val="04A0" w:firstRow="1" w:lastRow="0" w:firstColumn="1" w:lastColumn="0" w:noHBand="0" w:noVBand="1"/>
      </w:tblPr>
      <w:tblGrid>
        <w:gridCol w:w="9242"/>
      </w:tblGrid>
      <w:tr w:rsidR="00C7051D" w:rsidTr="00CB6F16">
        <w:trPr>
          <w:cantSplit/>
          <w:trHeight w:hRule="exact" w:val="9072"/>
        </w:trPr>
        <w:tc>
          <w:tcPr>
            <w:tcW w:w="9242" w:type="dxa"/>
            <w:tcBorders>
              <w:top w:val="single" w:sz="12" w:space="0" w:color="auto"/>
              <w:left w:val="single" w:sz="12" w:space="0" w:color="auto"/>
              <w:bottom w:val="single" w:sz="12" w:space="0" w:color="auto"/>
              <w:right w:val="single" w:sz="12" w:space="0" w:color="auto"/>
            </w:tcBorders>
          </w:tcPr>
          <w:p w:rsidR="00C7051D" w:rsidRPr="00C7051D" w:rsidRDefault="00C7051D" w:rsidP="00CB6F16">
            <w:pPr>
              <w:pStyle w:val="Body"/>
              <w:rPr>
                <w:b/>
                <w:sz w:val="26"/>
                <w:szCs w:val="26"/>
              </w:rPr>
            </w:pPr>
          </w:p>
          <w:p w:rsidR="00C7051D" w:rsidRPr="00C7051D" w:rsidRDefault="00C7051D" w:rsidP="00CB6F16">
            <w:pPr>
              <w:pStyle w:val="Body"/>
              <w:rPr>
                <w:b/>
                <w:sz w:val="26"/>
                <w:szCs w:val="26"/>
              </w:rPr>
            </w:pPr>
            <w:r w:rsidRPr="00C7051D">
              <w:rPr>
                <w:b/>
                <w:sz w:val="26"/>
                <w:szCs w:val="26"/>
              </w:rPr>
              <w:t>Telephone conversation 2: Person B – Caller</w:t>
            </w:r>
          </w:p>
          <w:p w:rsidR="00C7051D" w:rsidRPr="008067DF" w:rsidRDefault="00C7051D" w:rsidP="00CB6F16">
            <w:pPr>
              <w:pStyle w:val="Body"/>
              <w:rPr>
                <w:sz w:val="22"/>
              </w:rPr>
            </w:pPr>
            <w:r w:rsidRPr="008067DF">
              <w:rPr>
                <w:sz w:val="22"/>
              </w:rPr>
              <w:t>You ring Oasis Resort to give them a message about a delivery which has been delayed. Give the information to the receptionist. You may be asked to repeat some information.</w:t>
            </w:r>
          </w:p>
          <w:p w:rsidR="00C7051D" w:rsidRPr="00C7051D" w:rsidRDefault="00C7051D" w:rsidP="00CB6F16">
            <w:pPr>
              <w:pStyle w:val="Body"/>
              <w:rPr>
                <w:sz w:val="26"/>
                <w:szCs w:val="26"/>
              </w:rPr>
            </w:pPr>
          </w:p>
          <w:p w:rsidR="00C7051D" w:rsidRPr="00C7051D" w:rsidRDefault="00C7051D" w:rsidP="008067DF">
            <w:pPr>
              <w:pStyle w:val="Body"/>
              <w:spacing w:before="120" w:after="240"/>
              <w:rPr>
                <w:sz w:val="26"/>
                <w:szCs w:val="26"/>
              </w:rPr>
            </w:pPr>
            <w:r w:rsidRPr="00C7051D">
              <w:rPr>
                <w:sz w:val="26"/>
                <w:szCs w:val="26"/>
              </w:rPr>
              <w:t xml:space="preserve">Receptionist: </w:t>
            </w:r>
          </w:p>
          <w:p w:rsidR="00C7051D" w:rsidRPr="00C7051D" w:rsidRDefault="00C7051D" w:rsidP="008067DF">
            <w:pPr>
              <w:pStyle w:val="Body"/>
              <w:spacing w:before="120" w:after="240"/>
              <w:rPr>
                <w:sz w:val="26"/>
                <w:szCs w:val="26"/>
              </w:rPr>
            </w:pPr>
            <w:r w:rsidRPr="00C7051D">
              <w:rPr>
                <w:b/>
                <w:sz w:val="26"/>
                <w:szCs w:val="26"/>
              </w:rPr>
              <w:t>Caller:</w:t>
            </w:r>
            <w:r w:rsidRPr="00C7051D">
              <w:rPr>
                <w:sz w:val="26"/>
                <w:szCs w:val="26"/>
              </w:rPr>
              <w:t xml:space="preserve"> This is Brad Hancock from Wilsons Hardware speaking. I need to leave a message for the Maintenance Department.</w:t>
            </w:r>
          </w:p>
          <w:p w:rsidR="00C7051D" w:rsidRPr="00C7051D" w:rsidRDefault="00C7051D" w:rsidP="008067DF">
            <w:pPr>
              <w:pStyle w:val="Body"/>
              <w:spacing w:before="120" w:after="240"/>
              <w:rPr>
                <w:sz w:val="26"/>
                <w:szCs w:val="26"/>
              </w:rPr>
            </w:pPr>
            <w:r w:rsidRPr="00C7051D">
              <w:rPr>
                <w:sz w:val="26"/>
                <w:szCs w:val="26"/>
              </w:rPr>
              <w:t xml:space="preserve">Receptionist: </w:t>
            </w:r>
          </w:p>
          <w:p w:rsidR="00C7051D" w:rsidRPr="00C7051D" w:rsidRDefault="00C7051D" w:rsidP="008067DF">
            <w:pPr>
              <w:pStyle w:val="Body"/>
              <w:spacing w:before="120" w:after="240"/>
              <w:rPr>
                <w:sz w:val="26"/>
                <w:szCs w:val="26"/>
              </w:rPr>
            </w:pPr>
            <w:r w:rsidRPr="00C7051D">
              <w:rPr>
                <w:b/>
                <w:sz w:val="26"/>
                <w:szCs w:val="26"/>
              </w:rPr>
              <w:t>Caller:</w:t>
            </w:r>
            <w:r w:rsidRPr="00C7051D">
              <w:rPr>
                <w:sz w:val="26"/>
                <w:szCs w:val="26"/>
              </w:rPr>
              <w:t xml:space="preserve"> Thanks. </w:t>
            </w:r>
            <w:r w:rsidR="008821AF">
              <w:rPr>
                <w:sz w:val="26"/>
                <w:szCs w:val="26"/>
              </w:rPr>
              <w:t>H</w:t>
            </w:r>
            <w:r w:rsidRPr="00C7051D">
              <w:rPr>
                <w:sz w:val="26"/>
                <w:szCs w:val="26"/>
              </w:rPr>
              <w:t>e ordered some fly wire screenin</w:t>
            </w:r>
            <w:r w:rsidR="008821AF">
              <w:rPr>
                <w:sz w:val="26"/>
                <w:szCs w:val="26"/>
              </w:rPr>
              <w:t>g for the windows of the cabins.</w:t>
            </w:r>
            <w:r w:rsidRPr="00C7051D">
              <w:rPr>
                <w:sz w:val="26"/>
                <w:szCs w:val="26"/>
              </w:rPr>
              <w:t xml:space="preserve"> Unfortunately the order has been delayed because of a hold up at the manufacturers. </w:t>
            </w:r>
            <w:r w:rsidR="008821AF">
              <w:rPr>
                <w:sz w:val="26"/>
                <w:szCs w:val="26"/>
              </w:rPr>
              <w:t>T</w:t>
            </w:r>
            <w:r w:rsidRPr="00C7051D">
              <w:rPr>
                <w:sz w:val="26"/>
                <w:szCs w:val="26"/>
              </w:rPr>
              <w:t xml:space="preserve">hey had a fire so </w:t>
            </w:r>
            <w:r w:rsidR="008821AF">
              <w:rPr>
                <w:sz w:val="26"/>
                <w:szCs w:val="26"/>
              </w:rPr>
              <w:t>they’</w:t>
            </w:r>
            <w:r w:rsidRPr="00C7051D">
              <w:rPr>
                <w:sz w:val="26"/>
                <w:szCs w:val="26"/>
              </w:rPr>
              <w:t>re behind schedule.</w:t>
            </w:r>
          </w:p>
          <w:p w:rsidR="00C7051D" w:rsidRPr="00C7051D" w:rsidRDefault="00C7051D" w:rsidP="008067DF">
            <w:pPr>
              <w:pStyle w:val="Body"/>
              <w:spacing w:before="120" w:after="240"/>
              <w:rPr>
                <w:sz w:val="26"/>
                <w:szCs w:val="26"/>
              </w:rPr>
            </w:pPr>
            <w:r w:rsidRPr="00C7051D">
              <w:rPr>
                <w:sz w:val="26"/>
                <w:szCs w:val="26"/>
              </w:rPr>
              <w:t xml:space="preserve">Receptionist: </w:t>
            </w:r>
          </w:p>
          <w:p w:rsidR="00C7051D" w:rsidRPr="00C7051D" w:rsidRDefault="00C7051D" w:rsidP="008067DF">
            <w:pPr>
              <w:pStyle w:val="Body"/>
              <w:spacing w:before="120" w:after="240"/>
              <w:rPr>
                <w:sz w:val="26"/>
                <w:szCs w:val="26"/>
              </w:rPr>
            </w:pPr>
            <w:r w:rsidRPr="00C7051D">
              <w:rPr>
                <w:b/>
                <w:sz w:val="26"/>
                <w:szCs w:val="26"/>
              </w:rPr>
              <w:t>Caller:</w:t>
            </w:r>
            <w:r w:rsidRPr="00C7051D">
              <w:rPr>
                <w:sz w:val="26"/>
                <w:szCs w:val="26"/>
              </w:rPr>
              <w:t xml:space="preserve"> Yes, we expect to get it in by next Friday, and w</w:t>
            </w:r>
            <w:r w:rsidR="0052385B">
              <w:rPr>
                <w:sz w:val="26"/>
                <w:szCs w:val="26"/>
              </w:rPr>
              <w:t>e’</w:t>
            </w:r>
            <w:r w:rsidRPr="00C7051D">
              <w:rPr>
                <w:sz w:val="26"/>
                <w:szCs w:val="26"/>
              </w:rPr>
              <w:t>ll deliver it as soon as it arrives.</w:t>
            </w:r>
          </w:p>
          <w:p w:rsidR="00C7051D" w:rsidRPr="00C7051D" w:rsidRDefault="00C7051D" w:rsidP="008067DF">
            <w:pPr>
              <w:pStyle w:val="Body"/>
              <w:spacing w:before="120" w:after="240"/>
              <w:rPr>
                <w:sz w:val="26"/>
                <w:szCs w:val="26"/>
              </w:rPr>
            </w:pPr>
            <w:r w:rsidRPr="00C7051D">
              <w:rPr>
                <w:sz w:val="26"/>
                <w:szCs w:val="26"/>
              </w:rPr>
              <w:t xml:space="preserve">Receptionist: </w:t>
            </w:r>
          </w:p>
          <w:p w:rsidR="00C7051D" w:rsidRPr="00C7051D" w:rsidRDefault="00C7051D" w:rsidP="008067DF">
            <w:pPr>
              <w:pStyle w:val="Body"/>
              <w:spacing w:before="120" w:after="240"/>
              <w:rPr>
                <w:sz w:val="26"/>
                <w:szCs w:val="26"/>
              </w:rPr>
            </w:pPr>
            <w:r w:rsidRPr="00C7051D">
              <w:rPr>
                <w:b/>
                <w:sz w:val="26"/>
                <w:szCs w:val="26"/>
              </w:rPr>
              <w:t>Caller:</w:t>
            </w:r>
            <w:r w:rsidR="0052385B">
              <w:rPr>
                <w:sz w:val="26"/>
                <w:szCs w:val="26"/>
              </w:rPr>
              <w:t xml:space="preserve"> Yes, it’</w:t>
            </w:r>
            <w:r w:rsidRPr="00C7051D">
              <w:rPr>
                <w:sz w:val="26"/>
                <w:szCs w:val="26"/>
              </w:rPr>
              <w:t xml:space="preserve">s </w:t>
            </w:r>
            <w:r w:rsidR="0052385B">
              <w:rPr>
                <w:sz w:val="26"/>
                <w:szCs w:val="26"/>
              </w:rPr>
              <w:t>9</w:t>
            </w:r>
            <w:r w:rsidRPr="00C7051D">
              <w:rPr>
                <w:sz w:val="26"/>
                <w:szCs w:val="26"/>
              </w:rPr>
              <w:t>834 6729 or</w:t>
            </w:r>
            <w:r w:rsidR="0052385B">
              <w:rPr>
                <w:sz w:val="26"/>
                <w:szCs w:val="26"/>
              </w:rPr>
              <w:t xml:space="preserve"> he can get me on my mobile on 0</w:t>
            </w:r>
            <w:r w:rsidRPr="00C7051D">
              <w:rPr>
                <w:sz w:val="26"/>
                <w:szCs w:val="26"/>
              </w:rPr>
              <w:t>499 367 098.</w:t>
            </w:r>
          </w:p>
          <w:p w:rsidR="00C7051D" w:rsidRPr="00C7051D" w:rsidRDefault="00C7051D" w:rsidP="008067DF">
            <w:pPr>
              <w:pStyle w:val="Body"/>
              <w:spacing w:before="120" w:after="240"/>
              <w:rPr>
                <w:sz w:val="26"/>
                <w:szCs w:val="26"/>
              </w:rPr>
            </w:pPr>
            <w:r w:rsidRPr="00C7051D">
              <w:rPr>
                <w:sz w:val="26"/>
                <w:szCs w:val="26"/>
              </w:rPr>
              <w:t xml:space="preserve">Receptionist: </w:t>
            </w:r>
          </w:p>
          <w:p w:rsidR="00C7051D" w:rsidRPr="00C7051D" w:rsidRDefault="00C7051D" w:rsidP="008067DF">
            <w:pPr>
              <w:pStyle w:val="Body"/>
              <w:spacing w:before="120" w:after="240"/>
              <w:rPr>
                <w:sz w:val="26"/>
                <w:szCs w:val="26"/>
              </w:rPr>
            </w:pPr>
            <w:r w:rsidRPr="00C7051D">
              <w:rPr>
                <w:b/>
                <w:sz w:val="26"/>
                <w:szCs w:val="26"/>
              </w:rPr>
              <w:t>Caller:</w:t>
            </w:r>
            <w:r w:rsidRPr="00C7051D">
              <w:rPr>
                <w:sz w:val="26"/>
                <w:szCs w:val="26"/>
              </w:rPr>
              <w:t xml:space="preserve"> Goodbye</w:t>
            </w:r>
            <w:r w:rsidR="006F608B">
              <w:rPr>
                <w:sz w:val="26"/>
                <w:szCs w:val="26"/>
              </w:rPr>
              <w:t>.</w:t>
            </w:r>
          </w:p>
          <w:p w:rsidR="00C7051D" w:rsidRPr="00C7051D" w:rsidRDefault="00C7051D" w:rsidP="00CB6F16">
            <w:pPr>
              <w:rPr>
                <w:b/>
                <w:sz w:val="26"/>
                <w:szCs w:val="26"/>
              </w:rPr>
            </w:pPr>
          </w:p>
        </w:tc>
      </w:tr>
    </w:tbl>
    <w:p w:rsidR="00C7051D" w:rsidRDefault="00C7051D" w:rsidP="00C7051D">
      <w:pPr>
        <w:pStyle w:val="BodyText"/>
      </w:pPr>
    </w:p>
    <w:p w:rsidR="00C7051D" w:rsidRDefault="00C7051D">
      <w:pPr>
        <w:spacing w:after="200" w:line="276" w:lineRule="auto"/>
      </w:pPr>
      <w:r>
        <w:br w:type="page"/>
      </w:r>
    </w:p>
    <w:p w:rsidR="00C7051D" w:rsidRPr="00C7051D" w:rsidRDefault="00C7051D" w:rsidP="00516846">
      <w:pPr>
        <w:pStyle w:val="ChapterHeading"/>
      </w:pPr>
      <w:bookmarkStart w:id="64" w:name="_Toc331958284"/>
      <w:r w:rsidRPr="00C7051D">
        <w:lastRenderedPageBreak/>
        <w:t xml:space="preserve">Appendix 8 – </w:t>
      </w:r>
      <w:r w:rsidR="002E7784">
        <w:t>Resources</w:t>
      </w:r>
      <w:r w:rsidR="00E815FF">
        <w:t xml:space="preserve"> </w:t>
      </w:r>
      <w:r w:rsidRPr="00C7051D">
        <w:t>for Activity 24</w:t>
      </w:r>
      <w:bookmarkEnd w:id="64"/>
    </w:p>
    <w:p w:rsidR="00C7051D" w:rsidRPr="00CB6F16" w:rsidRDefault="00C7051D" w:rsidP="00CB6F16">
      <w:pPr>
        <w:pStyle w:val="Body"/>
        <w:rPr>
          <w:b/>
          <w:sz w:val="26"/>
          <w:szCs w:val="26"/>
          <w:lang w:val="en-US"/>
        </w:rPr>
      </w:pPr>
      <w:bookmarkStart w:id="65" w:name="_Toc329275328"/>
      <w:r w:rsidRPr="00CB6F16">
        <w:rPr>
          <w:b/>
          <w:sz w:val="26"/>
          <w:szCs w:val="26"/>
          <w:lang w:val="en-US"/>
        </w:rPr>
        <w:t>Hospitality employee cards</w:t>
      </w:r>
      <w:bookmarkEnd w:id="65"/>
    </w:p>
    <w:p w:rsidR="00C7051D" w:rsidRPr="00C7051D" w:rsidRDefault="00C7051D" w:rsidP="00C7051D">
      <w:pPr>
        <w:rPr>
          <w:rFonts w:ascii="Arial" w:hAnsi="Arial" w:cs="Arial"/>
          <w:sz w:val="26"/>
          <w:szCs w:val="26"/>
          <w:lang w:val="en-US"/>
        </w:rPr>
      </w:pPr>
    </w:p>
    <w:tbl>
      <w:tblPr>
        <w:tblStyle w:val="TableGrid"/>
        <w:tblW w:w="9464" w:type="dxa"/>
        <w:tblLook w:val="04A0" w:firstRow="1" w:lastRow="0" w:firstColumn="1" w:lastColumn="0" w:noHBand="0" w:noVBand="1"/>
      </w:tblPr>
      <w:tblGrid>
        <w:gridCol w:w="9464"/>
      </w:tblGrid>
      <w:tr w:rsidR="00C7051D" w:rsidRPr="00C7051D" w:rsidTr="00716DB5">
        <w:trPr>
          <w:trHeight w:val="6416"/>
        </w:trPr>
        <w:tc>
          <w:tcPr>
            <w:tcW w:w="9464" w:type="dxa"/>
            <w:tcBorders>
              <w:top w:val="single" w:sz="12" w:space="0" w:color="auto"/>
              <w:left w:val="single" w:sz="12" w:space="0" w:color="auto"/>
              <w:bottom w:val="single" w:sz="12" w:space="0" w:color="auto"/>
              <w:right w:val="single" w:sz="12" w:space="0" w:color="auto"/>
            </w:tcBorders>
            <w:vAlign w:val="center"/>
          </w:tcPr>
          <w:p w:rsidR="00C7051D" w:rsidRPr="00C7051D" w:rsidRDefault="00C7051D" w:rsidP="00CB6F16">
            <w:pPr>
              <w:pStyle w:val="BodyText7"/>
              <w:tabs>
                <w:tab w:val="num" w:pos="284"/>
              </w:tabs>
              <w:spacing w:before="240" w:after="240"/>
              <w:ind w:left="360" w:right="396"/>
              <w:rPr>
                <w:rFonts w:ascii="Arial" w:hAnsi="Arial" w:cs="Arial"/>
                <w:b/>
                <w:color w:val="auto"/>
                <w:sz w:val="26"/>
                <w:szCs w:val="26"/>
                <w:lang w:val="en-AU"/>
              </w:rPr>
            </w:pPr>
            <w:r w:rsidRPr="00C7051D">
              <w:rPr>
                <w:rFonts w:ascii="Arial" w:hAnsi="Arial" w:cs="Arial"/>
                <w:b/>
                <w:color w:val="auto"/>
                <w:sz w:val="26"/>
                <w:szCs w:val="26"/>
                <w:lang w:val="en-AU"/>
              </w:rPr>
              <w:t xml:space="preserve">Receptionist </w:t>
            </w:r>
            <w:r w:rsidR="006F608B">
              <w:rPr>
                <w:rFonts w:ascii="Arial" w:hAnsi="Arial" w:cs="Arial"/>
                <w:b/>
                <w:color w:val="auto"/>
                <w:sz w:val="26"/>
                <w:szCs w:val="26"/>
                <w:lang w:val="en-AU"/>
              </w:rPr>
              <w:t>is i</w:t>
            </w:r>
            <w:r w:rsidRPr="00C7051D">
              <w:rPr>
                <w:rFonts w:ascii="Arial" w:hAnsi="Arial" w:cs="Arial"/>
                <w:b/>
                <w:color w:val="auto"/>
                <w:sz w:val="26"/>
                <w:szCs w:val="26"/>
                <w:lang w:val="en-AU"/>
              </w:rPr>
              <w:t>n a motel busy doing the monthly accounts.</w:t>
            </w:r>
            <w:r w:rsidRPr="00C7051D">
              <w:rPr>
                <w:rFonts w:ascii="Arial" w:hAnsi="Arial" w:cs="Arial"/>
                <w:b/>
                <w:color w:val="auto"/>
                <w:sz w:val="26"/>
                <w:szCs w:val="26"/>
                <w:lang w:val="en-AU"/>
              </w:rPr>
              <w:br/>
              <w:t>Customer A comes in and wants to check out.</w:t>
            </w:r>
          </w:p>
          <w:p w:rsidR="00C7051D" w:rsidRPr="00C7051D" w:rsidRDefault="00C7051D" w:rsidP="001B3FAE">
            <w:pPr>
              <w:pStyle w:val="ListParagraph"/>
              <w:numPr>
                <w:ilvl w:val="0"/>
                <w:numId w:val="20"/>
              </w:numPr>
              <w:spacing w:before="120" w:after="480"/>
              <w:ind w:left="567" w:right="317"/>
              <w:contextualSpacing w:val="0"/>
              <w:rPr>
                <w:rFonts w:ascii="Arial" w:hAnsi="Arial" w:cs="Arial"/>
                <w:sz w:val="26"/>
                <w:szCs w:val="26"/>
              </w:rPr>
            </w:pPr>
            <w:r w:rsidRPr="00C7051D">
              <w:rPr>
                <w:rFonts w:ascii="Arial" w:hAnsi="Arial" w:cs="Arial"/>
                <w:sz w:val="26"/>
                <w:szCs w:val="26"/>
              </w:rPr>
              <w:t>Greet the customer. Use open body language and smile.</w:t>
            </w:r>
            <w:r w:rsidRPr="00C7051D">
              <w:rPr>
                <w:rFonts w:ascii="Arial" w:hAnsi="Arial" w:cs="Arial"/>
                <w:sz w:val="26"/>
                <w:szCs w:val="26"/>
              </w:rPr>
              <w:br/>
            </w:r>
            <w:r w:rsidR="006F608B">
              <w:rPr>
                <w:rFonts w:ascii="Arial" w:hAnsi="Arial" w:cs="Arial"/>
                <w:i/>
                <w:sz w:val="26"/>
                <w:szCs w:val="26"/>
              </w:rPr>
              <w:t>‘</w:t>
            </w:r>
            <w:r w:rsidRPr="00C7051D">
              <w:rPr>
                <w:rFonts w:ascii="Arial" w:hAnsi="Arial" w:cs="Arial"/>
                <w:i/>
                <w:sz w:val="26"/>
                <w:szCs w:val="26"/>
              </w:rPr>
              <w:t xml:space="preserve">Good afternoon, what can I do for you </w:t>
            </w:r>
            <w:r w:rsidR="006F608B" w:rsidRPr="00C7051D">
              <w:rPr>
                <w:rFonts w:ascii="Arial" w:hAnsi="Arial" w:cs="Arial"/>
                <w:i/>
                <w:sz w:val="26"/>
                <w:szCs w:val="26"/>
              </w:rPr>
              <w:t>sir/ ma’am</w:t>
            </w:r>
            <w:r w:rsidRPr="00C7051D">
              <w:rPr>
                <w:rFonts w:ascii="Arial" w:hAnsi="Arial" w:cs="Arial"/>
                <w:i/>
                <w:sz w:val="26"/>
                <w:szCs w:val="26"/>
              </w:rPr>
              <w:t>?</w:t>
            </w:r>
            <w:r w:rsidR="006F608B">
              <w:rPr>
                <w:rFonts w:ascii="Arial" w:hAnsi="Arial" w:cs="Arial"/>
                <w:i/>
                <w:sz w:val="26"/>
                <w:szCs w:val="26"/>
              </w:rPr>
              <w:t>’</w:t>
            </w:r>
          </w:p>
          <w:p w:rsidR="00C7051D" w:rsidRPr="00C7051D" w:rsidRDefault="00C7051D" w:rsidP="001B3FAE">
            <w:pPr>
              <w:pStyle w:val="ListParagraph"/>
              <w:numPr>
                <w:ilvl w:val="0"/>
                <w:numId w:val="20"/>
              </w:numPr>
              <w:spacing w:before="360" w:after="120"/>
              <w:ind w:left="567" w:right="317"/>
              <w:contextualSpacing w:val="0"/>
              <w:rPr>
                <w:rFonts w:ascii="Arial" w:hAnsi="Arial" w:cs="Arial"/>
                <w:sz w:val="26"/>
                <w:szCs w:val="26"/>
              </w:rPr>
            </w:pPr>
            <w:r w:rsidRPr="00C7051D">
              <w:rPr>
                <w:rFonts w:ascii="Arial" w:hAnsi="Arial" w:cs="Arial"/>
                <w:sz w:val="26"/>
                <w:szCs w:val="26"/>
              </w:rPr>
              <w:t>Listen actively to their request.</w:t>
            </w:r>
          </w:p>
          <w:p w:rsidR="00C7051D" w:rsidRPr="00C7051D" w:rsidRDefault="00C7051D" w:rsidP="001B3FAE">
            <w:pPr>
              <w:pStyle w:val="ListParagraph"/>
              <w:numPr>
                <w:ilvl w:val="0"/>
                <w:numId w:val="20"/>
              </w:numPr>
              <w:spacing w:before="360" w:after="120"/>
              <w:ind w:left="567" w:right="317"/>
              <w:contextualSpacing w:val="0"/>
              <w:rPr>
                <w:rFonts w:ascii="Arial" w:hAnsi="Arial" w:cs="Arial"/>
                <w:sz w:val="26"/>
                <w:szCs w:val="26"/>
              </w:rPr>
            </w:pPr>
            <w:r w:rsidRPr="00C7051D">
              <w:rPr>
                <w:rFonts w:ascii="Arial" w:hAnsi="Arial" w:cs="Arial"/>
                <w:sz w:val="26"/>
                <w:szCs w:val="26"/>
              </w:rPr>
              <w:t>Tell the customer clearly whether you can meet the request.</w:t>
            </w:r>
          </w:p>
          <w:p w:rsidR="00C7051D" w:rsidRPr="00C7051D" w:rsidRDefault="006F608B" w:rsidP="00CB6F16">
            <w:pPr>
              <w:spacing w:before="120" w:after="120"/>
              <w:ind w:left="567" w:right="317"/>
              <w:rPr>
                <w:rFonts w:ascii="Arial" w:hAnsi="Arial" w:cs="Arial"/>
                <w:i/>
                <w:sz w:val="26"/>
                <w:szCs w:val="26"/>
              </w:rPr>
            </w:pPr>
            <w:r>
              <w:rPr>
                <w:rFonts w:ascii="Arial" w:hAnsi="Arial" w:cs="Arial"/>
                <w:i/>
                <w:sz w:val="26"/>
                <w:szCs w:val="26"/>
              </w:rPr>
              <w:t>‘</w:t>
            </w:r>
            <w:r w:rsidR="00C7051D" w:rsidRPr="00C7051D">
              <w:rPr>
                <w:rFonts w:ascii="Arial" w:hAnsi="Arial" w:cs="Arial"/>
                <w:i/>
                <w:sz w:val="26"/>
                <w:szCs w:val="26"/>
              </w:rPr>
              <w:t>I’ll just save this document and then I’ll be right with you.</w:t>
            </w:r>
            <w:r>
              <w:rPr>
                <w:rFonts w:ascii="Arial" w:hAnsi="Arial" w:cs="Arial"/>
                <w:i/>
                <w:sz w:val="26"/>
                <w:szCs w:val="26"/>
              </w:rPr>
              <w:t>’</w:t>
            </w:r>
          </w:p>
          <w:p w:rsidR="00C7051D" w:rsidRPr="00C7051D" w:rsidRDefault="00C7051D" w:rsidP="001B3FAE">
            <w:pPr>
              <w:pStyle w:val="ListParagraph"/>
              <w:numPr>
                <w:ilvl w:val="0"/>
                <w:numId w:val="20"/>
              </w:numPr>
              <w:spacing w:before="360" w:after="120"/>
              <w:ind w:left="567" w:right="317"/>
              <w:rPr>
                <w:rFonts w:ascii="Arial" w:hAnsi="Arial" w:cs="Arial"/>
                <w:sz w:val="26"/>
                <w:szCs w:val="26"/>
              </w:rPr>
            </w:pPr>
            <w:r w:rsidRPr="00C7051D">
              <w:rPr>
                <w:rFonts w:ascii="Arial" w:hAnsi="Arial" w:cs="Arial"/>
                <w:sz w:val="26"/>
                <w:szCs w:val="26"/>
              </w:rPr>
              <w:t>Watch their body language. Are they happy or unhappy?</w:t>
            </w:r>
          </w:p>
          <w:p w:rsidR="00C7051D" w:rsidRPr="00C7051D" w:rsidRDefault="00C7051D" w:rsidP="00CB6F16">
            <w:pPr>
              <w:spacing w:before="120" w:after="120"/>
              <w:ind w:left="567" w:right="317"/>
              <w:rPr>
                <w:rFonts w:ascii="Arial" w:hAnsi="Arial" w:cs="Arial"/>
                <w:sz w:val="26"/>
                <w:szCs w:val="26"/>
              </w:rPr>
            </w:pPr>
            <w:r w:rsidRPr="00C7051D">
              <w:rPr>
                <w:rFonts w:ascii="Arial" w:hAnsi="Arial" w:cs="Arial"/>
                <w:sz w:val="26"/>
                <w:szCs w:val="26"/>
              </w:rPr>
              <w:t>If they are unhappy:</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proofErr w:type="spellStart"/>
            <w:r w:rsidRPr="00C7051D">
              <w:rPr>
                <w:rFonts w:ascii="Arial" w:hAnsi="Arial" w:cs="Arial"/>
                <w:sz w:val="26"/>
                <w:szCs w:val="26"/>
              </w:rPr>
              <w:t>Apologise</w:t>
            </w:r>
            <w:proofErr w:type="spellEnd"/>
            <w:r w:rsidRPr="00C7051D">
              <w:rPr>
                <w:rFonts w:ascii="Arial" w:hAnsi="Arial" w:cs="Arial"/>
                <w:sz w:val="26"/>
                <w:szCs w:val="26"/>
              </w:rPr>
              <w:t xml:space="preserve"> – </w:t>
            </w:r>
            <w:r w:rsidR="006F608B">
              <w:rPr>
                <w:rFonts w:ascii="Arial" w:hAnsi="Arial" w:cs="Arial"/>
                <w:sz w:val="26"/>
                <w:szCs w:val="26"/>
              </w:rPr>
              <w:t>‘</w:t>
            </w:r>
            <w:r w:rsidRPr="00C7051D">
              <w:rPr>
                <w:rFonts w:ascii="Arial" w:hAnsi="Arial" w:cs="Arial"/>
                <w:i/>
                <w:sz w:val="26"/>
                <w:szCs w:val="26"/>
              </w:rPr>
              <w:t xml:space="preserve">I’m sorry I wasn’t faster, </w:t>
            </w:r>
            <w:r w:rsidR="006F608B" w:rsidRPr="00C7051D">
              <w:rPr>
                <w:rFonts w:ascii="Arial" w:hAnsi="Arial" w:cs="Arial"/>
                <w:i/>
                <w:sz w:val="26"/>
                <w:szCs w:val="26"/>
              </w:rPr>
              <w:t>sir/ ma’am</w:t>
            </w:r>
            <w:r w:rsidRPr="00C7051D">
              <w:rPr>
                <w:rFonts w:ascii="Arial" w:hAnsi="Arial" w:cs="Arial"/>
                <w:i/>
                <w:sz w:val="26"/>
                <w:szCs w:val="26"/>
              </w:rPr>
              <w:t>.</w:t>
            </w:r>
            <w:r w:rsidR="006F608B">
              <w:rPr>
                <w:rFonts w:ascii="Arial" w:hAnsi="Arial" w:cs="Arial"/>
                <w:i/>
                <w:sz w:val="26"/>
                <w:szCs w:val="26"/>
              </w:rPr>
              <w:t>’</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r w:rsidRPr="00C7051D">
              <w:rPr>
                <w:rFonts w:ascii="Arial" w:hAnsi="Arial" w:cs="Arial"/>
                <w:iCs/>
                <w:sz w:val="26"/>
                <w:szCs w:val="26"/>
              </w:rPr>
              <w:t>Finish the conversation –</w:t>
            </w:r>
            <w:r w:rsidRPr="00C7051D">
              <w:rPr>
                <w:rFonts w:ascii="Arial" w:hAnsi="Arial" w:cs="Arial"/>
                <w:i/>
                <w:iCs/>
                <w:sz w:val="26"/>
                <w:szCs w:val="26"/>
              </w:rPr>
              <w:t xml:space="preserve"> </w:t>
            </w:r>
            <w:r w:rsidR="006F608B">
              <w:rPr>
                <w:rFonts w:ascii="Arial" w:hAnsi="Arial" w:cs="Arial"/>
                <w:i/>
                <w:iCs/>
                <w:sz w:val="26"/>
                <w:szCs w:val="26"/>
              </w:rPr>
              <w:t>‘</w:t>
            </w:r>
            <w:r w:rsidRPr="00C7051D">
              <w:rPr>
                <w:rFonts w:ascii="Arial" w:hAnsi="Arial" w:cs="Arial"/>
                <w:i/>
                <w:iCs/>
                <w:sz w:val="26"/>
                <w:szCs w:val="26"/>
              </w:rPr>
              <w:t>Is there anything else I can help you with?</w:t>
            </w:r>
            <w:r w:rsidR="006F608B">
              <w:rPr>
                <w:rFonts w:ascii="Arial" w:hAnsi="Arial" w:cs="Arial"/>
                <w:i/>
                <w:iCs/>
                <w:sz w:val="26"/>
                <w:szCs w:val="26"/>
              </w:rPr>
              <w:t>’</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sz w:val="26"/>
                <w:szCs w:val="26"/>
              </w:rPr>
            </w:pPr>
            <w:r w:rsidRPr="00C7051D">
              <w:rPr>
                <w:rFonts w:ascii="Arial" w:hAnsi="Arial" w:cs="Arial"/>
                <w:iCs/>
                <w:sz w:val="26"/>
                <w:szCs w:val="26"/>
              </w:rPr>
              <w:t>Thank the customer.</w:t>
            </w:r>
          </w:p>
        </w:tc>
      </w:tr>
    </w:tbl>
    <w:p w:rsidR="00C7051D" w:rsidRPr="00C7051D" w:rsidRDefault="00C7051D" w:rsidP="00C7051D">
      <w:pPr>
        <w:ind w:left="360"/>
        <w:rPr>
          <w:rFonts w:ascii="Arial" w:hAnsi="Arial" w:cs="Arial"/>
          <w:sz w:val="26"/>
          <w:szCs w:val="26"/>
        </w:rPr>
      </w:pPr>
    </w:p>
    <w:p w:rsidR="00C7051D" w:rsidRPr="00C7051D" w:rsidRDefault="00C7051D" w:rsidP="00C7051D">
      <w:pPr>
        <w:rPr>
          <w:rFonts w:ascii="Arial" w:hAnsi="Arial" w:cs="Arial"/>
          <w:sz w:val="26"/>
          <w:szCs w:val="26"/>
        </w:rPr>
      </w:pPr>
      <w:r w:rsidRPr="00C7051D">
        <w:rPr>
          <w:rFonts w:ascii="Arial" w:hAnsi="Arial" w:cs="Arial"/>
          <w:sz w:val="26"/>
          <w:szCs w:val="26"/>
        </w:rPr>
        <w:br w:type="page"/>
      </w:r>
    </w:p>
    <w:tbl>
      <w:tblPr>
        <w:tblStyle w:val="TableGrid"/>
        <w:tblW w:w="9464" w:type="dxa"/>
        <w:tblLook w:val="04A0" w:firstRow="1" w:lastRow="0" w:firstColumn="1" w:lastColumn="0" w:noHBand="0" w:noVBand="1"/>
      </w:tblPr>
      <w:tblGrid>
        <w:gridCol w:w="9464"/>
      </w:tblGrid>
      <w:tr w:rsidR="00C7051D" w:rsidRPr="00C7051D" w:rsidTr="00CB6F16">
        <w:trPr>
          <w:trHeight w:val="6252"/>
        </w:trPr>
        <w:tc>
          <w:tcPr>
            <w:tcW w:w="9464" w:type="dxa"/>
            <w:tcBorders>
              <w:top w:val="single" w:sz="12" w:space="0" w:color="auto"/>
              <w:left w:val="single" w:sz="12" w:space="0" w:color="auto"/>
              <w:bottom w:val="single" w:sz="12" w:space="0" w:color="auto"/>
              <w:right w:val="single" w:sz="12" w:space="0" w:color="auto"/>
            </w:tcBorders>
          </w:tcPr>
          <w:p w:rsidR="00C7051D" w:rsidRPr="00C7051D" w:rsidRDefault="00C7051D" w:rsidP="00CB6F16">
            <w:pPr>
              <w:pStyle w:val="BodyText7"/>
              <w:tabs>
                <w:tab w:val="num" w:pos="284"/>
              </w:tabs>
              <w:spacing w:before="240" w:after="240"/>
              <w:ind w:left="360" w:right="396"/>
              <w:rPr>
                <w:rFonts w:ascii="Arial" w:hAnsi="Arial" w:cs="Arial"/>
                <w:b/>
                <w:color w:val="auto"/>
                <w:sz w:val="26"/>
                <w:szCs w:val="26"/>
                <w:lang w:val="en-AU"/>
              </w:rPr>
            </w:pPr>
            <w:r w:rsidRPr="00C7051D">
              <w:rPr>
                <w:rFonts w:ascii="Arial" w:hAnsi="Arial" w:cs="Arial"/>
                <w:b/>
                <w:color w:val="auto"/>
                <w:sz w:val="26"/>
                <w:szCs w:val="26"/>
                <w:lang w:val="en-AU"/>
              </w:rPr>
              <w:lastRenderedPageBreak/>
              <w:t>Waitperson in a café.</w:t>
            </w:r>
            <w:r w:rsidRPr="00C7051D">
              <w:rPr>
                <w:rFonts w:ascii="Arial" w:hAnsi="Arial" w:cs="Arial"/>
                <w:b/>
                <w:color w:val="auto"/>
                <w:sz w:val="26"/>
                <w:szCs w:val="26"/>
                <w:lang w:val="en-AU"/>
              </w:rPr>
              <w:br/>
              <w:t>Customer B comes in with a small child.</w:t>
            </w:r>
          </w:p>
          <w:p w:rsidR="00C7051D" w:rsidRPr="00C7051D" w:rsidRDefault="00C7051D" w:rsidP="001B3FAE">
            <w:pPr>
              <w:pStyle w:val="ListParagraph"/>
              <w:numPr>
                <w:ilvl w:val="0"/>
                <w:numId w:val="21"/>
              </w:numPr>
              <w:spacing w:before="120" w:after="480"/>
              <w:ind w:right="317"/>
              <w:contextualSpacing w:val="0"/>
              <w:rPr>
                <w:rFonts w:ascii="Arial" w:hAnsi="Arial" w:cs="Arial"/>
                <w:sz w:val="26"/>
                <w:szCs w:val="26"/>
              </w:rPr>
            </w:pPr>
            <w:r w:rsidRPr="00C7051D">
              <w:rPr>
                <w:rFonts w:ascii="Arial" w:hAnsi="Arial" w:cs="Arial"/>
                <w:sz w:val="26"/>
                <w:szCs w:val="26"/>
              </w:rPr>
              <w:t>Greet the customer. Use open body language and smile.</w:t>
            </w:r>
            <w:r w:rsidRPr="00C7051D">
              <w:rPr>
                <w:rFonts w:ascii="Arial" w:hAnsi="Arial" w:cs="Arial"/>
                <w:sz w:val="26"/>
                <w:szCs w:val="26"/>
              </w:rPr>
              <w:br/>
            </w:r>
            <w:r w:rsidRPr="00C7051D">
              <w:rPr>
                <w:rFonts w:ascii="Arial" w:hAnsi="Arial" w:cs="Arial"/>
                <w:i/>
                <w:sz w:val="26"/>
                <w:szCs w:val="26"/>
              </w:rPr>
              <w:t xml:space="preserve">Good afternoon, what can I do for you </w:t>
            </w:r>
            <w:r w:rsidR="006F608B" w:rsidRPr="00C7051D">
              <w:rPr>
                <w:rFonts w:ascii="Arial" w:hAnsi="Arial" w:cs="Arial"/>
                <w:i/>
                <w:sz w:val="26"/>
                <w:szCs w:val="26"/>
              </w:rPr>
              <w:t>sir/ ma’am</w:t>
            </w:r>
            <w:r w:rsidRPr="00C7051D">
              <w:rPr>
                <w:rFonts w:ascii="Arial" w:hAnsi="Arial" w:cs="Arial"/>
                <w:i/>
                <w:sz w:val="26"/>
                <w:szCs w:val="26"/>
              </w:rPr>
              <w:t>?</w:t>
            </w:r>
          </w:p>
          <w:p w:rsidR="00C7051D" w:rsidRPr="00C7051D" w:rsidRDefault="00C7051D" w:rsidP="001B3FAE">
            <w:pPr>
              <w:pStyle w:val="ListParagraph"/>
              <w:numPr>
                <w:ilvl w:val="0"/>
                <w:numId w:val="21"/>
              </w:numPr>
              <w:spacing w:before="360" w:after="120"/>
              <w:ind w:right="317"/>
              <w:contextualSpacing w:val="0"/>
              <w:rPr>
                <w:rFonts w:ascii="Arial" w:hAnsi="Arial" w:cs="Arial"/>
                <w:sz w:val="26"/>
                <w:szCs w:val="26"/>
              </w:rPr>
            </w:pPr>
            <w:r w:rsidRPr="00C7051D">
              <w:rPr>
                <w:rFonts w:ascii="Arial" w:hAnsi="Arial" w:cs="Arial"/>
                <w:sz w:val="26"/>
                <w:szCs w:val="26"/>
              </w:rPr>
              <w:t>Listen actively to their request.</w:t>
            </w:r>
          </w:p>
          <w:p w:rsidR="00C7051D" w:rsidRPr="00C7051D" w:rsidRDefault="00C7051D" w:rsidP="001B3FAE">
            <w:pPr>
              <w:pStyle w:val="ListParagraph"/>
              <w:numPr>
                <w:ilvl w:val="0"/>
                <w:numId w:val="21"/>
              </w:numPr>
              <w:spacing w:before="360" w:after="120"/>
              <w:ind w:right="317"/>
              <w:contextualSpacing w:val="0"/>
              <w:rPr>
                <w:rFonts w:ascii="Arial" w:hAnsi="Arial" w:cs="Arial"/>
                <w:sz w:val="26"/>
                <w:szCs w:val="26"/>
              </w:rPr>
            </w:pPr>
            <w:r w:rsidRPr="00C7051D">
              <w:rPr>
                <w:rFonts w:ascii="Arial" w:hAnsi="Arial" w:cs="Arial"/>
                <w:sz w:val="26"/>
                <w:szCs w:val="26"/>
              </w:rPr>
              <w:t>Tell the customer clearly whether you can meet the request.</w:t>
            </w:r>
          </w:p>
          <w:p w:rsidR="00C7051D" w:rsidRPr="00C7051D" w:rsidRDefault="006F608B" w:rsidP="00CB6F16">
            <w:pPr>
              <w:spacing w:before="120" w:after="120"/>
              <w:ind w:left="567" w:right="317"/>
              <w:rPr>
                <w:rFonts w:ascii="Arial" w:hAnsi="Arial" w:cs="Arial"/>
                <w:i/>
                <w:sz w:val="26"/>
                <w:szCs w:val="26"/>
              </w:rPr>
            </w:pPr>
            <w:r>
              <w:rPr>
                <w:rFonts w:ascii="Arial" w:hAnsi="Arial" w:cs="Arial"/>
                <w:i/>
                <w:sz w:val="26"/>
                <w:szCs w:val="26"/>
              </w:rPr>
              <w:t>‘</w:t>
            </w:r>
            <w:r w:rsidR="00C7051D" w:rsidRPr="00C7051D">
              <w:rPr>
                <w:rFonts w:ascii="Arial" w:hAnsi="Arial" w:cs="Arial"/>
                <w:i/>
                <w:sz w:val="26"/>
                <w:szCs w:val="26"/>
              </w:rPr>
              <w:t>Unfortunately our café doesn’t have a highchair.</w:t>
            </w:r>
            <w:r>
              <w:rPr>
                <w:rFonts w:ascii="Arial" w:hAnsi="Arial" w:cs="Arial"/>
                <w:i/>
                <w:sz w:val="26"/>
                <w:szCs w:val="26"/>
              </w:rPr>
              <w:t>’</w:t>
            </w:r>
          </w:p>
          <w:p w:rsidR="00C7051D" w:rsidRPr="00C7051D" w:rsidRDefault="00C7051D" w:rsidP="001B3FAE">
            <w:pPr>
              <w:pStyle w:val="ListParagraph"/>
              <w:numPr>
                <w:ilvl w:val="0"/>
                <w:numId w:val="21"/>
              </w:numPr>
              <w:spacing w:before="360" w:after="120"/>
              <w:ind w:right="317"/>
              <w:rPr>
                <w:rFonts w:ascii="Arial" w:hAnsi="Arial" w:cs="Arial"/>
                <w:sz w:val="26"/>
                <w:szCs w:val="26"/>
              </w:rPr>
            </w:pPr>
            <w:r w:rsidRPr="00C7051D">
              <w:rPr>
                <w:rFonts w:ascii="Arial" w:hAnsi="Arial" w:cs="Arial"/>
                <w:sz w:val="26"/>
                <w:szCs w:val="26"/>
              </w:rPr>
              <w:t>Watch their body language. Are they happy or unhappy?</w:t>
            </w:r>
          </w:p>
          <w:p w:rsidR="00C7051D" w:rsidRPr="00C7051D" w:rsidRDefault="00C7051D" w:rsidP="00CB6F16">
            <w:pPr>
              <w:spacing w:before="120" w:after="120"/>
              <w:ind w:left="567" w:right="317"/>
              <w:rPr>
                <w:rFonts w:ascii="Arial" w:hAnsi="Arial" w:cs="Arial"/>
                <w:sz w:val="26"/>
                <w:szCs w:val="26"/>
              </w:rPr>
            </w:pPr>
            <w:r w:rsidRPr="00C7051D">
              <w:rPr>
                <w:rFonts w:ascii="Arial" w:hAnsi="Arial" w:cs="Arial"/>
                <w:sz w:val="26"/>
                <w:szCs w:val="26"/>
              </w:rPr>
              <w:t>If they are unhappy:</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proofErr w:type="spellStart"/>
            <w:r w:rsidRPr="00C7051D">
              <w:rPr>
                <w:rFonts w:ascii="Arial" w:hAnsi="Arial" w:cs="Arial"/>
                <w:sz w:val="26"/>
                <w:szCs w:val="26"/>
              </w:rPr>
              <w:t>Apologise</w:t>
            </w:r>
            <w:proofErr w:type="spellEnd"/>
            <w:r w:rsidRPr="00C7051D">
              <w:rPr>
                <w:rFonts w:ascii="Arial" w:hAnsi="Arial" w:cs="Arial"/>
                <w:sz w:val="26"/>
                <w:szCs w:val="26"/>
              </w:rPr>
              <w:t xml:space="preserve"> </w:t>
            </w:r>
            <w:r w:rsidR="006F608B">
              <w:rPr>
                <w:rFonts w:ascii="Arial" w:hAnsi="Arial" w:cs="Arial"/>
                <w:sz w:val="26"/>
                <w:szCs w:val="26"/>
              </w:rPr>
              <w:t>–</w:t>
            </w:r>
            <w:r w:rsidRPr="00C7051D">
              <w:rPr>
                <w:rFonts w:ascii="Arial" w:hAnsi="Arial" w:cs="Arial"/>
                <w:sz w:val="26"/>
                <w:szCs w:val="26"/>
              </w:rPr>
              <w:t xml:space="preserve"> </w:t>
            </w:r>
            <w:r w:rsidR="006F608B">
              <w:rPr>
                <w:rFonts w:ascii="Arial" w:hAnsi="Arial" w:cs="Arial"/>
                <w:sz w:val="26"/>
                <w:szCs w:val="26"/>
              </w:rPr>
              <w:t>‘</w:t>
            </w:r>
            <w:r w:rsidRPr="00C7051D">
              <w:rPr>
                <w:rFonts w:ascii="Arial" w:hAnsi="Arial" w:cs="Arial"/>
                <w:i/>
                <w:sz w:val="26"/>
                <w:szCs w:val="26"/>
              </w:rPr>
              <w:t xml:space="preserve">I’m sorry we couldn’t meet your request, </w:t>
            </w:r>
            <w:r w:rsidR="006F608B" w:rsidRPr="00C7051D">
              <w:rPr>
                <w:rFonts w:ascii="Arial" w:hAnsi="Arial" w:cs="Arial"/>
                <w:i/>
                <w:sz w:val="26"/>
                <w:szCs w:val="26"/>
              </w:rPr>
              <w:t>sir/ ma’am</w:t>
            </w:r>
            <w:r w:rsidRPr="00C7051D">
              <w:rPr>
                <w:rFonts w:ascii="Arial" w:hAnsi="Arial" w:cs="Arial"/>
                <w:i/>
                <w:sz w:val="26"/>
                <w:szCs w:val="26"/>
              </w:rPr>
              <w:t>.</w:t>
            </w:r>
            <w:r w:rsidR="006F608B">
              <w:rPr>
                <w:rFonts w:ascii="Arial" w:hAnsi="Arial" w:cs="Arial"/>
                <w:i/>
                <w:sz w:val="26"/>
                <w:szCs w:val="26"/>
              </w:rPr>
              <w:t>’</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r w:rsidRPr="00C7051D">
              <w:rPr>
                <w:rFonts w:ascii="Arial" w:hAnsi="Arial" w:cs="Arial"/>
                <w:sz w:val="26"/>
                <w:szCs w:val="26"/>
              </w:rPr>
              <w:t xml:space="preserve">Recommend an alternative – </w:t>
            </w:r>
            <w:r w:rsidR="006F608B">
              <w:rPr>
                <w:rFonts w:ascii="Arial" w:hAnsi="Arial" w:cs="Arial"/>
                <w:sz w:val="26"/>
                <w:szCs w:val="26"/>
              </w:rPr>
              <w:t>‘</w:t>
            </w:r>
            <w:r w:rsidRPr="00C7051D">
              <w:rPr>
                <w:rFonts w:ascii="Arial" w:hAnsi="Arial" w:cs="Arial"/>
                <w:i/>
                <w:sz w:val="26"/>
                <w:szCs w:val="26"/>
              </w:rPr>
              <w:t>You could try the café over the road – they have a sandpit too.</w:t>
            </w:r>
            <w:r w:rsidR="006F608B">
              <w:rPr>
                <w:rFonts w:ascii="Arial" w:hAnsi="Arial" w:cs="Arial"/>
                <w:i/>
                <w:sz w:val="26"/>
                <w:szCs w:val="26"/>
              </w:rPr>
              <w:t>’</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r w:rsidRPr="00C7051D">
              <w:rPr>
                <w:rFonts w:ascii="Arial" w:hAnsi="Arial" w:cs="Arial"/>
                <w:iCs/>
                <w:sz w:val="26"/>
                <w:szCs w:val="26"/>
              </w:rPr>
              <w:t>Finish the conversation –</w:t>
            </w:r>
            <w:r w:rsidRPr="00C7051D">
              <w:rPr>
                <w:rFonts w:ascii="Arial" w:hAnsi="Arial" w:cs="Arial"/>
                <w:i/>
                <w:iCs/>
                <w:sz w:val="26"/>
                <w:szCs w:val="26"/>
              </w:rPr>
              <w:t xml:space="preserve"> </w:t>
            </w:r>
            <w:r w:rsidR="006F608B">
              <w:rPr>
                <w:rFonts w:ascii="Arial" w:hAnsi="Arial" w:cs="Arial"/>
                <w:i/>
                <w:iCs/>
                <w:sz w:val="26"/>
                <w:szCs w:val="26"/>
              </w:rPr>
              <w:t>‘</w:t>
            </w:r>
            <w:r w:rsidRPr="00C7051D">
              <w:rPr>
                <w:rFonts w:ascii="Arial" w:hAnsi="Arial" w:cs="Arial"/>
                <w:i/>
                <w:iCs/>
                <w:sz w:val="26"/>
                <w:szCs w:val="26"/>
              </w:rPr>
              <w:t>Is there anything else I can help you with?</w:t>
            </w:r>
            <w:r w:rsidR="006F608B">
              <w:rPr>
                <w:rFonts w:ascii="Arial" w:hAnsi="Arial" w:cs="Arial"/>
                <w:i/>
                <w:iCs/>
                <w:sz w:val="26"/>
                <w:szCs w:val="26"/>
              </w:rPr>
              <w:t>’</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r w:rsidRPr="00C7051D">
              <w:rPr>
                <w:rFonts w:ascii="Arial" w:hAnsi="Arial" w:cs="Arial"/>
                <w:iCs/>
                <w:sz w:val="26"/>
                <w:szCs w:val="26"/>
              </w:rPr>
              <w:t>Thank the customer.</w:t>
            </w:r>
          </w:p>
        </w:tc>
      </w:tr>
    </w:tbl>
    <w:p w:rsidR="00C7051D" w:rsidRPr="00C7051D" w:rsidRDefault="00C7051D" w:rsidP="00C7051D">
      <w:pPr>
        <w:ind w:left="360"/>
        <w:rPr>
          <w:rFonts w:ascii="Arial" w:hAnsi="Arial" w:cs="Arial"/>
          <w:sz w:val="26"/>
          <w:szCs w:val="26"/>
        </w:rPr>
      </w:pPr>
    </w:p>
    <w:tbl>
      <w:tblPr>
        <w:tblStyle w:val="TableGrid"/>
        <w:tblW w:w="9464" w:type="dxa"/>
        <w:tblLook w:val="04A0" w:firstRow="1" w:lastRow="0" w:firstColumn="1" w:lastColumn="0" w:noHBand="0" w:noVBand="1"/>
      </w:tblPr>
      <w:tblGrid>
        <w:gridCol w:w="9464"/>
      </w:tblGrid>
      <w:tr w:rsidR="00C7051D" w:rsidRPr="00C7051D" w:rsidTr="00CB6F16">
        <w:trPr>
          <w:trHeight w:val="6302"/>
        </w:trPr>
        <w:tc>
          <w:tcPr>
            <w:tcW w:w="9464" w:type="dxa"/>
            <w:tcBorders>
              <w:top w:val="single" w:sz="12" w:space="0" w:color="auto"/>
              <w:left w:val="single" w:sz="12" w:space="0" w:color="auto"/>
              <w:bottom w:val="single" w:sz="12" w:space="0" w:color="auto"/>
              <w:right w:val="single" w:sz="12" w:space="0" w:color="auto"/>
            </w:tcBorders>
          </w:tcPr>
          <w:p w:rsidR="00C7051D" w:rsidRPr="00C7051D" w:rsidRDefault="00C7051D" w:rsidP="00CB6F16">
            <w:pPr>
              <w:pStyle w:val="BodyText7"/>
              <w:tabs>
                <w:tab w:val="num" w:pos="284"/>
              </w:tabs>
              <w:spacing w:before="240" w:after="240"/>
              <w:ind w:left="360" w:right="396"/>
              <w:rPr>
                <w:rFonts w:ascii="Arial" w:hAnsi="Arial" w:cs="Arial"/>
                <w:b/>
                <w:color w:val="auto"/>
                <w:sz w:val="26"/>
                <w:szCs w:val="26"/>
                <w:lang w:val="en-AU"/>
              </w:rPr>
            </w:pPr>
            <w:r w:rsidRPr="00C7051D">
              <w:rPr>
                <w:rFonts w:ascii="Arial" w:hAnsi="Arial" w:cs="Arial"/>
                <w:b/>
                <w:color w:val="auto"/>
                <w:sz w:val="26"/>
                <w:szCs w:val="26"/>
                <w:lang w:val="en-AU"/>
              </w:rPr>
              <w:t>Waitperson in a busy restaurant.</w:t>
            </w:r>
            <w:r w:rsidRPr="00C7051D">
              <w:rPr>
                <w:rFonts w:ascii="Arial" w:hAnsi="Arial" w:cs="Arial"/>
                <w:b/>
                <w:color w:val="auto"/>
                <w:sz w:val="26"/>
                <w:szCs w:val="26"/>
                <w:lang w:val="en-AU"/>
              </w:rPr>
              <w:br/>
              <w:t>Customer C looks in a hurry.</w:t>
            </w:r>
          </w:p>
          <w:p w:rsidR="00C7051D" w:rsidRPr="00C7051D" w:rsidRDefault="00C7051D" w:rsidP="001B3FAE">
            <w:pPr>
              <w:pStyle w:val="ListParagraph"/>
              <w:numPr>
                <w:ilvl w:val="0"/>
                <w:numId w:val="22"/>
              </w:numPr>
              <w:spacing w:before="120" w:after="480"/>
              <w:ind w:right="317"/>
              <w:contextualSpacing w:val="0"/>
              <w:rPr>
                <w:rFonts w:ascii="Arial" w:hAnsi="Arial" w:cs="Arial"/>
                <w:sz w:val="26"/>
                <w:szCs w:val="26"/>
              </w:rPr>
            </w:pPr>
            <w:r w:rsidRPr="00C7051D">
              <w:rPr>
                <w:rFonts w:ascii="Arial" w:hAnsi="Arial" w:cs="Arial"/>
                <w:sz w:val="26"/>
                <w:szCs w:val="26"/>
              </w:rPr>
              <w:t>Greet the customer. Use open body language and smile.</w:t>
            </w:r>
            <w:r w:rsidRPr="00C7051D">
              <w:rPr>
                <w:rFonts w:ascii="Arial" w:hAnsi="Arial" w:cs="Arial"/>
                <w:sz w:val="26"/>
                <w:szCs w:val="26"/>
              </w:rPr>
              <w:br/>
            </w:r>
            <w:r w:rsidR="006F608B">
              <w:rPr>
                <w:rFonts w:ascii="Arial" w:hAnsi="Arial" w:cs="Arial"/>
                <w:i/>
                <w:sz w:val="26"/>
                <w:szCs w:val="26"/>
              </w:rPr>
              <w:t>‘</w:t>
            </w:r>
            <w:r w:rsidRPr="00C7051D">
              <w:rPr>
                <w:rFonts w:ascii="Arial" w:hAnsi="Arial" w:cs="Arial"/>
                <w:i/>
                <w:sz w:val="26"/>
                <w:szCs w:val="26"/>
              </w:rPr>
              <w:t xml:space="preserve">Good afternoon, what can I do for you </w:t>
            </w:r>
            <w:r w:rsidR="006F608B" w:rsidRPr="00C7051D">
              <w:rPr>
                <w:rFonts w:ascii="Arial" w:hAnsi="Arial" w:cs="Arial"/>
                <w:i/>
                <w:sz w:val="26"/>
                <w:szCs w:val="26"/>
              </w:rPr>
              <w:t>sir/ ma’am</w:t>
            </w:r>
            <w:r w:rsidRPr="00C7051D">
              <w:rPr>
                <w:rFonts w:ascii="Arial" w:hAnsi="Arial" w:cs="Arial"/>
                <w:i/>
                <w:sz w:val="26"/>
                <w:szCs w:val="26"/>
              </w:rPr>
              <w:t>?</w:t>
            </w:r>
            <w:r w:rsidR="006F608B">
              <w:rPr>
                <w:rFonts w:ascii="Arial" w:hAnsi="Arial" w:cs="Arial"/>
                <w:i/>
                <w:sz w:val="26"/>
                <w:szCs w:val="26"/>
              </w:rPr>
              <w:t>’</w:t>
            </w:r>
          </w:p>
          <w:p w:rsidR="00C7051D" w:rsidRPr="00C7051D" w:rsidRDefault="00C7051D" w:rsidP="001B3FAE">
            <w:pPr>
              <w:pStyle w:val="ListParagraph"/>
              <w:numPr>
                <w:ilvl w:val="0"/>
                <w:numId w:val="22"/>
              </w:numPr>
              <w:spacing w:before="360" w:after="120"/>
              <w:ind w:right="317"/>
              <w:contextualSpacing w:val="0"/>
              <w:rPr>
                <w:rFonts w:ascii="Arial" w:hAnsi="Arial" w:cs="Arial"/>
                <w:sz w:val="26"/>
                <w:szCs w:val="26"/>
              </w:rPr>
            </w:pPr>
            <w:r w:rsidRPr="00C7051D">
              <w:rPr>
                <w:rFonts w:ascii="Arial" w:hAnsi="Arial" w:cs="Arial"/>
                <w:sz w:val="26"/>
                <w:szCs w:val="26"/>
              </w:rPr>
              <w:t>Listen actively to their request.</w:t>
            </w:r>
          </w:p>
          <w:p w:rsidR="00C7051D" w:rsidRPr="00C7051D" w:rsidRDefault="00C7051D" w:rsidP="001B3FAE">
            <w:pPr>
              <w:pStyle w:val="ListParagraph"/>
              <w:numPr>
                <w:ilvl w:val="0"/>
                <w:numId w:val="22"/>
              </w:numPr>
              <w:spacing w:before="360" w:after="120"/>
              <w:ind w:right="317"/>
              <w:contextualSpacing w:val="0"/>
              <w:rPr>
                <w:rFonts w:ascii="Arial" w:hAnsi="Arial" w:cs="Arial"/>
                <w:sz w:val="26"/>
                <w:szCs w:val="26"/>
              </w:rPr>
            </w:pPr>
            <w:r w:rsidRPr="00C7051D">
              <w:rPr>
                <w:rFonts w:ascii="Arial" w:hAnsi="Arial" w:cs="Arial"/>
                <w:sz w:val="26"/>
                <w:szCs w:val="26"/>
              </w:rPr>
              <w:t>Tell the customer clearly whether you can meet the request.</w:t>
            </w:r>
          </w:p>
          <w:p w:rsidR="00C7051D" w:rsidRPr="00C7051D" w:rsidRDefault="006F608B" w:rsidP="00CB6F16">
            <w:pPr>
              <w:spacing w:before="120" w:after="120"/>
              <w:ind w:left="567" w:right="317"/>
              <w:rPr>
                <w:rFonts w:ascii="Arial" w:hAnsi="Arial" w:cs="Arial"/>
                <w:i/>
                <w:sz w:val="26"/>
                <w:szCs w:val="26"/>
              </w:rPr>
            </w:pPr>
            <w:r>
              <w:rPr>
                <w:rFonts w:ascii="Arial" w:hAnsi="Arial" w:cs="Arial"/>
                <w:i/>
                <w:sz w:val="26"/>
                <w:szCs w:val="26"/>
              </w:rPr>
              <w:t>‘</w:t>
            </w:r>
            <w:r w:rsidR="00C7051D" w:rsidRPr="00C7051D">
              <w:rPr>
                <w:rFonts w:ascii="Arial" w:hAnsi="Arial" w:cs="Arial"/>
                <w:i/>
                <w:sz w:val="26"/>
                <w:szCs w:val="26"/>
              </w:rPr>
              <w:t xml:space="preserve">Unfortunately there are several orders ahead of </w:t>
            </w:r>
            <w:r>
              <w:rPr>
                <w:rFonts w:ascii="Arial" w:hAnsi="Arial" w:cs="Arial"/>
                <w:i/>
                <w:sz w:val="26"/>
                <w:szCs w:val="26"/>
              </w:rPr>
              <w:t>you</w:t>
            </w:r>
            <w:r w:rsidR="00C7051D" w:rsidRPr="00C7051D">
              <w:rPr>
                <w:rFonts w:ascii="Arial" w:hAnsi="Arial" w:cs="Arial"/>
                <w:i/>
                <w:sz w:val="26"/>
                <w:szCs w:val="26"/>
              </w:rPr>
              <w:t xml:space="preserve"> in the kitchen, but </w:t>
            </w:r>
            <w:r>
              <w:rPr>
                <w:rFonts w:ascii="Arial" w:hAnsi="Arial" w:cs="Arial"/>
                <w:i/>
                <w:sz w:val="26"/>
                <w:szCs w:val="26"/>
              </w:rPr>
              <w:t>I</w:t>
            </w:r>
            <w:r w:rsidR="00C7051D" w:rsidRPr="00C7051D">
              <w:rPr>
                <w:rFonts w:ascii="Arial" w:hAnsi="Arial" w:cs="Arial"/>
                <w:i/>
                <w:sz w:val="26"/>
                <w:szCs w:val="26"/>
              </w:rPr>
              <w:t xml:space="preserve"> can recommend a meal which is quick to prepare.</w:t>
            </w:r>
            <w:r>
              <w:rPr>
                <w:rFonts w:ascii="Arial" w:hAnsi="Arial" w:cs="Arial"/>
                <w:i/>
                <w:sz w:val="26"/>
                <w:szCs w:val="26"/>
              </w:rPr>
              <w:t>’</w:t>
            </w:r>
          </w:p>
          <w:p w:rsidR="00C7051D" w:rsidRPr="00C7051D" w:rsidRDefault="00C7051D" w:rsidP="001B3FAE">
            <w:pPr>
              <w:pStyle w:val="ListParagraph"/>
              <w:numPr>
                <w:ilvl w:val="0"/>
                <w:numId w:val="22"/>
              </w:numPr>
              <w:spacing w:before="360" w:after="120"/>
              <w:ind w:right="317"/>
              <w:rPr>
                <w:rFonts w:ascii="Arial" w:hAnsi="Arial" w:cs="Arial"/>
                <w:sz w:val="26"/>
                <w:szCs w:val="26"/>
              </w:rPr>
            </w:pPr>
            <w:r w:rsidRPr="00C7051D">
              <w:rPr>
                <w:rFonts w:ascii="Arial" w:hAnsi="Arial" w:cs="Arial"/>
                <w:sz w:val="26"/>
                <w:szCs w:val="26"/>
              </w:rPr>
              <w:t>Watch their body language. Are they happy or unhappy?</w:t>
            </w:r>
          </w:p>
          <w:p w:rsidR="00C7051D" w:rsidRPr="00C7051D" w:rsidRDefault="00C7051D" w:rsidP="00CB6F16">
            <w:pPr>
              <w:spacing w:before="120" w:after="120"/>
              <w:ind w:left="567" w:right="317"/>
              <w:rPr>
                <w:rFonts w:ascii="Arial" w:hAnsi="Arial" w:cs="Arial"/>
                <w:sz w:val="26"/>
                <w:szCs w:val="26"/>
              </w:rPr>
            </w:pPr>
            <w:r w:rsidRPr="00C7051D">
              <w:rPr>
                <w:rFonts w:ascii="Arial" w:hAnsi="Arial" w:cs="Arial"/>
                <w:sz w:val="26"/>
                <w:szCs w:val="26"/>
              </w:rPr>
              <w:t>If they are unhappy:</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r w:rsidRPr="00C7051D">
              <w:rPr>
                <w:rFonts w:ascii="Arial" w:hAnsi="Arial" w:cs="Arial"/>
                <w:sz w:val="26"/>
                <w:szCs w:val="26"/>
              </w:rPr>
              <w:t>Assure them of your attention –</w:t>
            </w:r>
            <w:r w:rsidRPr="00C7051D">
              <w:rPr>
                <w:rFonts w:ascii="Arial" w:hAnsi="Arial" w:cs="Arial"/>
                <w:i/>
                <w:sz w:val="26"/>
                <w:szCs w:val="26"/>
              </w:rPr>
              <w:t xml:space="preserve"> </w:t>
            </w:r>
            <w:r w:rsidR="006F608B">
              <w:rPr>
                <w:rFonts w:ascii="Arial" w:hAnsi="Arial" w:cs="Arial"/>
                <w:i/>
                <w:sz w:val="26"/>
                <w:szCs w:val="26"/>
              </w:rPr>
              <w:t>‘</w:t>
            </w:r>
            <w:r w:rsidRPr="00C7051D">
              <w:rPr>
                <w:rFonts w:ascii="Arial" w:hAnsi="Arial" w:cs="Arial"/>
                <w:i/>
                <w:sz w:val="26"/>
                <w:szCs w:val="26"/>
              </w:rPr>
              <w:t>I will oversee your order personally,</w:t>
            </w:r>
            <w:r w:rsidRPr="00C7051D">
              <w:rPr>
                <w:rFonts w:ascii="Arial" w:hAnsi="Arial" w:cs="Arial"/>
                <w:sz w:val="26"/>
                <w:szCs w:val="26"/>
              </w:rPr>
              <w:t xml:space="preserve"> </w:t>
            </w:r>
            <w:r w:rsidR="006F608B" w:rsidRPr="00C7051D">
              <w:rPr>
                <w:rFonts w:ascii="Arial" w:hAnsi="Arial" w:cs="Arial"/>
                <w:i/>
                <w:sz w:val="26"/>
                <w:szCs w:val="26"/>
              </w:rPr>
              <w:t>sir/ ma’am</w:t>
            </w:r>
            <w:r w:rsidRPr="00C7051D">
              <w:rPr>
                <w:rFonts w:ascii="Arial" w:hAnsi="Arial" w:cs="Arial"/>
                <w:i/>
                <w:sz w:val="26"/>
                <w:szCs w:val="26"/>
              </w:rPr>
              <w:t>.</w:t>
            </w:r>
            <w:r w:rsidR="006F608B">
              <w:rPr>
                <w:rFonts w:ascii="Arial" w:hAnsi="Arial" w:cs="Arial"/>
                <w:i/>
                <w:sz w:val="26"/>
                <w:szCs w:val="26"/>
              </w:rPr>
              <w:t>’</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r w:rsidRPr="00C7051D">
              <w:rPr>
                <w:rFonts w:ascii="Arial" w:hAnsi="Arial" w:cs="Arial"/>
                <w:iCs/>
                <w:sz w:val="26"/>
                <w:szCs w:val="26"/>
              </w:rPr>
              <w:t>Finish the conversation –</w:t>
            </w:r>
            <w:r w:rsidRPr="00C7051D">
              <w:rPr>
                <w:rFonts w:ascii="Arial" w:hAnsi="Arial" w:cs="Arial"/>
                <w:i/>
                <w:iCs/>
                <w:sz w:val="26"/>
                <w:szCs w:val="26"/>
              </w:rPr>
              <w:t xml:space="preserve"> </w:t>
            </w:r>
            <w:r w:rsidR="006F608B">
              <w:rPr>
                <w:rFonts w:ascii="Arial" w:hAnsi="Arial" w:cs="Arial"/>
                <w:i/>
                <w:iCs/>
                <w:sz w:val="26"/>
                <w:szCs w:val="26"/>
              </w:rPr>
              <w:t>‘</w:t>
            </w:r>
            <w:r w:rsidRPr="00C7051D">
              <w:rPr>
                <w:rFonts w:ascii="Arial" w:hAnsi="Arial" w:cs="Arial"/>
                <w:i/>
                <w:iCs/>
                <w:sz w:val="26"/>
                <w:szCs w:val="26"/>
              </w:rPr>
              <w:t>Is there anything else I can help you with?</w:t>
            </w:r>
            <w:r w:rsidR="006F608B">
              <w:rPr>
                <w:rFonts w:ascii="Arial" w:hAnsi="Arial" w:cs="Arial"/>
                <w:i/>
                <w:iCs/>
                <w:sz w:val="26"/>
                <w:szCs w:val="26"/>
              </w:rPr>
              <w:t>’</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r w:rsidRPr="00C7051D">
              <w:rPr>
                <w:rFonts w:ascii="Arial" w:hAnsi="Arial" w:cs="Arial"/>
                <w:iCs/>
                <w:sz w:val="26"/>
                <w:szCs w:val="26"/>
              </w:rPr>
              <w:t>Thank the customer.</w:t>
            </w:r>
          </w:p>
        </w:tc>
      </w:tr>
      <w:tr w:rsidR="00C7051D" w:rsidRPr="00C7051D" w:rsidTr="00CB6F16">
        <w:trPr>
          <w:trHeight w:val="6252"/>
        </w:trPr>
        <w:tc>
          <w:tcPr>
            <w:tcW w:w="9464" w:type="dxa"/>
            <w:tcBorders>
              <w:top w:val="single" w:sz="12" w:space="0" w:color="auto"/>
              <w:left w:val="single" w:sz="12" w:space="0" w:color="auto"/>
              <w:bottom w:val="single" w:sz="12" w:space="0" w:color="auto"/>
              <w:right w:val="single" w:sz="12" w:space="0" w:color="auto"/>
            </w:tcBorders>
          </w:tcPr>
          <w:p w:rsidR="00C7051D" w:rsidRPr="00C7051D" w:rsidRDefault="00C7051D" w:rsidP="00CB6F16">
            <w:pPr>
              <w:pStyle w:val="BodyText7"/>
              <w:tabs>
                <w:tab w:val="num" w:pos="284"/>
              </w:tabs>
              <w:spacing w:before="240" w:after="240"/>
              <w:ind w:left="360" w:right="396"/>
              <w:rPr>
                <w:rFonts w:ascii="Arial" w:hAnsi="Arial" w:cs="Arial"/>
                <w:b/>
                <w:color w:val="auto"/>
                <w:sz w:val="26"/>
                <w:szCs w:val="26"/>
                <w:lang w:val="en-AU"/>
              </w:rPr>
            </w:pPr>
            <w:r w:rsidRPr="00C7051D">
              <w:rPr>
                <w:rFonts w:ascii="Arial" w:hAnsi="Arial" w:cs="Arial"/>
                <w:b/>
                <w:color w:val="auto"/>
                <w:sz w:val="26"/>
                <w:szCs w:val="26"/>
                <w:lang w:val="en-AU"/>
              </w:rPr>
              <w:lastRenderedPageBreak/>
              <w:t xml:space="preserve">Barperson alone in a quiet bar, stacking the </w:t>
            </w:r>
            <w:proofErr w:type="spellStart"/>
            <w:r w:rsidRPr="00C7051D">
              <w:rPr>
                <w:rFonts w:ascii="Arial" w:hAnsi="Arial" w:cs="Arial"/>
                <w:b/>
                <w:color w:val="auto"/>
                <w:sz w:val="26"/>
                <w:szCs w:val="26"/>
                <w:lang w:val="en-AU"/>
              </w:rPr>
              <w:t>glasswasher</w:t>
            </w:r>
            <w:proofErr w:type="spellEnd"/>
            <w:r w:rsidRPr="00C7051D">
              <w:rPr>
                <w:rFonts w:ascii="Arial" w:hAnsi="Arial" w:cs="Arial"/>
                <w:b/>
                <w:color w:val="auto"/>
                <w:sz w:val="26"/>
                <w:szCs w:val="26"/>
                <w:lang w:val="en-AU"/>
              </w:rPr>
              <w:t>.</w:t>
            </w:r>
            <w:r w:rsidRPr="00C7051D">
              <w:rPr>
                <w:rFonts w:ascii="Arial" w:hAnsi="Arial" w:cs="Arial"/>
                <w:b/>
                <w:color w:val="auto"/>
                <w:sz w:val="26"/>
                <w:szCs w:val="26"/>
                <w:lang w:val="en-AU"/>
              </w:rPr>
              <w:br/>
              <w:t>Customer D comes in.</w:t>
            </w:r>
          </w:p>
          <w:p w:rsidR="00C7051D" w:rsidRPr="00C7051D" w:rsidRDefault="00C7051D" w:rsidP="001B3FAE">
            <w:pPr>
              <w:pStyle w:val="ListParagraph"/>
              <w:numPr>
                <w:ilvl w:val="0"/>
                <w:numId w:val="23"/>
              </w:numPr>
              <w:spacing w:before="120" w:after="480"/>
              <w:ind w:right="317"/>
              <w:contextualSpacing w:val="0"/>
              <w:rPr>
                <w:rFonts w:ascii="Arial" w:hAnsi="Arial" w:cs="Arial"/>
                <w:sz w:val="26"/>
                <w:szCs w:val="26"/>
              </w:rPr>
            </w:pPr>
            <w:r w:rsidRPr="00C7051D">
              <w:rPr>
                <w:rFonts w:ascii="Arial" w:hAnsi="Arial" w:cs="Arial"/>
                <w:sz w:val="26"/>
                <w:szCs w:val="26"/>
              </w:rPr>
              <w:t>Greet the customer. Use open body language and smile.</w:t>
            </w:r>
            <w:r w:rsidRPr="00C7051D">
              <w:rPr>
                <w:rFonts w:ascii="Arial" w:hAnsi="Arial" w:cs="Arial"/>
                <w:sz w:val="26"/>
                <w:szCs w:val="26"/>
              </w:rPr>
              <w:br/>
            </w:r>
            <w:r w:rsidR="006F608B">
              <w:rPr>
                <w:rFonts w:ascii="Arial" w:hAnsi="Arial" w:cs="Arial"/>
                <w:i/>
                <w:sz w:val="26"/>
                <w:szCs w:val="26"/>
              </w:rPr>
              <w:t>‘</w:t>
            </w:r>
            <w:r w:rsidRPr="00C7051D">
              <w:rPr>
                <w:rFonts w:ascii="Arial" w:hAnsi="Arial" w:cs="Arial"/>
                <w:i/>
                <w:sz w:val="26"/>
                <w:szCs w:val="26"/>
              </w:rPr>
              <w:t>Good afternoon</w:t>
            </w:r>
            <w:r w:rsidR="006F608B">
              <w:rPr>
                <w:rFonts w:ascii="Arial" w:hAnsi="Arial" w:cs="Arial"/>
                <w:i/>
                <w:sz w:val="26"/>
                <w:szCs w:val="26"/>
              </w:rPr>
              <w:t>.</w:t>
            </w:r>
            <w:r w:rsidRPr="00C7051D">
              <w:rPr>
                <w:rFonts w:ascii="Arial" w:hAnsi="Arial" w:cs="Arial"/>
                <w:i/>
                <w:sz w:val="26"/>
                <w:szCs w:val="26"/>
              </w:rPr>
              <w:t xml:space="preserve"> </w:t>
            </w:r>
            <w:r w:rsidR="006F608B">
              <w:rPr>
                <w:rFonts w:ascii="Arial" w:hAnsi="Arial" w:cs="Arial"/>
                <w:i/>
                <w:sz w:val="26"/>
                <w:szCs w:val="26"/>
              </w:rPr>
              <w:t>W</w:t>
            </w:r>
            <w:r w:rsidRPr="00C7051D">
              <w:rPr>
                <w:rFonts w:ascii="Arial" w:hAnsi="Arial" w:cs="Arial"/>
                <w:i/>
                <w:sz w:val="26"/>
                <w:szCs w:val="26"/>
              </w:rPr>
              <w:t xml:space="preserve">hat can I do for you </w:t>
            </w:r>
            <w:r w:rsidR="006F608B" w:rsidRPr="00C7051D">
              <w:rPr>
                <w:rFonts w:ascii="Arial" w:hAnsi="Arial" w:cs="Arial"/>
                <w:i/>
                <w:sz w:val="26"/>
                <w:szCs w:val="26"/>
              </w:rPr>
              <w:t>sir/ ma’am</w:t>
            </w:r>
            <w:r w:rsidRPr="00C7051D">
              <w:rPr>
                <w:rFonts w:ascii="Arial" w:hAnsi="Arial" w:cs="Arial"/>
                <w:i/>
                <w:sz w:val="26"/>
                <w:szCs w:val="26"/>
              </w:rPr>
              <w:t>?</w:t>
            </w:r>
            <w:r w:rsidR="006F608B">
              <w:rPr>
                <w:rFonts w:ascii="Arial" w:hAnsi="Arial" w:cs="Arial"/>
                <w:i/>
                <w:sz w:val="26"/>
                <w:szCs w:val="26"/>
              </w:rPr>
              <w:t>’</w:t>
            </w:r>
          </w:p>
          <w:p w:rsidR="00C7051D" w:rsidRPr="00C7051D" w:rsidRDefault="00C7051D" w:rsidP="001B3FAE">
            <w:pPr>
              <w:pStyle w:val="ListParagraph"/>
              <w:numPr>
                <w:ilvl w:val="0"/>
                <w:numId w:val="23"/>
              </w:numPr>
              <w:spacing w:before="360" w:after="120"/>
              <w:ind w:right="317"/>
              <w:contextualSpacing w:val="0"/>
              <w:rPr>
                <w:rFonts w:ascii="Arial" w:hAnsi="Arial" w:cs="Arial"/>
                <w:sz w:val="26"/>
                <w:szCs w:val="26"/>
              </w:rPr>
            </w:pPr>
            <w:r w:rsidRPr="00C7051D">
              <w:rPr>
                <w:rFonts w:ascii="Arial" w:hAnsi="Arial" w:cs="Arial"/>
                <w:sz w:val="26"/>
                <w:szCs w:val="26"/>
              </w:rPr>
              <w:t>Listen actively to their request.</w:t>
            </w:r>
          </w:p>
          <w:p w:rsidR="00C7051D" w:rsidRPr="00C7051D" w:rsidRDefault="00C7051D" w:rsidP="001B3FAE">
            <w:pPr>
              <w:pStyle w:val="ListParagraph"/>
              <w:numPr>
                <w:ilvl w:val="0"/>
                <w:numId w:val="23"/>
              </w:numPr>
              <w:spacing w:before="360" w:after="120"/>
              <w:ind w:right="317"/>
              <w:contextualSpacing w:val="0"/>
              <w:rPr>
                <w:rFonts w:ascii="Arial" w:hAnsi="Arial" w:cs="Arial"/>
                <w:sz w:val="26"/>
                <w:szCs w:val="26"/>
              </w:rPr>
            </w:pPr>
            <w:r w:rsidRPr="00C7051D">
              <w:rPr>
                <w:rFonts w:ascii="Arial" w:hAnsi="Arial" w:cs="Arial"/>
                <w:sz w:val="26"/>
                <w:szCs w:val="26"/>
              </w:rPr>
              <w:t>Tell the customer clearly whether you can meet the request.</w:t>
            </w:r>
          </w:p>
          <w:p w:rsidR="00C7051D" w:rsidRPr="00C7051D" w:rsidRDefault="006F608B" w:rsidP="00CB6F16">
            <w:pPr>
              <w:spacing w:before="120" w:after="120"/>
              <w:ind w:left="567" w:right="317"/>
              <w:rPr>
                <w:rFonts w:ascii="Arial" w:hAnsi="Arial" w:cs="Arial"/>
                <w:i/>
                <w:sz w:val="26"/>
                <w:szCs w:val="26"/>
              </w:rPr>
            </w:pPr>
            <w:r>
              <w:rPr>
                <w:rFonts w:ascii="Arial" w:hAnsi="Arial" w:cs="Arial"/>
                <w:i/>
                <w:sz w:val="26"/>
                <w:szCs w:val="26"/>
              </w:rPr>
              <w:t>‘</w:t>
            </w:r>
            <w:r w:rsidR="00C7051D" w:rsidRPr="00C7051D">
              <w:rPr>
                <w:rFonts w:ascii="Arial" w:hAnsi="Arial" w:cs="Arial"/>
                <w:i/>
                <w:sz w:val="26"/>
                <w:szCs w:val="26"/>
              </w:rPr>
              <w:t>I just need to finish stacking the dishwasher so I can wash my hands before I serve you.</w:t>
            </w:r>
            <w:r>
              <w:rPr>
                <w:rFonts w:ascii="Arial" w:hAnsi="Arial" w:cs="Arial"/>
                <w:i/>
                <w:sz w:val="26"/>
                <w:szCs w:val="26"/>
              </w:rPr>
              <w:t>’</w:t>
            </w:r>
          </w:p>
          <w:p w:rsidR="00C7051D" w:rsidRPr="00C7051D" w:rsidRDefault="00C7051D" w:rsidP="001B3FAE">
            <w:pPr>
              <w:pStyle w:val="ListParagraph"/>
              <w:numPr>
                <w:ilvl w:val="0"/>
                <w:numId w:val="23"/>
              </w:numPr>
              <w:spacing w:before="360" w:after="120"/>
              <w:ind w:right="317"/>
              <w:rPr>
                <w:rFonts w:ascii="Arial" w:hAnsi="Arial" w:cs="Arial"/>
                <w:sz w:val="26"/>
                <w:szCs w:val="26"/>
              </w:rPr>
            </w:pPr>
            <w:r w:rsidRPr="00C7051D">
              <w:rPr>
                <w:rFonts w:ascii="Arial" w:hAnsi="Arial" w:cs="Arial"/>
                <w:sz w:val="26"/>
                <w:szCs w:val="26"/>
              </w:rPr>
              <w:t>Watch their body language. Are they happy or unhappy?</w:t>
            </w:r>
          </w:p>
          <w:p w:rsidR="00C7051D" w:rsidRPr="00C7051D" w:rsidRDefault="00C7051D" w:rsidP="00CB6F16">
            <w:pPr>
              <w:spacing w:before="120" w:after="120"/>
              <w:ind w:left="567" w:right="317"/>
              <w:rPr>
                <w:rFonts w:ascii="Arial" w:hAnsi="Arial" w:cs="Arial"/>
                <w:sz w:val="26"/>
                <w:szCs w:val="26"/>
              </w:rPr>
            </w:pPr>
            <w:r w:rsidRPr="00C7051D">
              <w:rPr>
                <w:rFonts w:ascii="Arial" w:hAnsi="Arial" w:cs="Arial"/>
                <w:sz w:val="26"/>
                <w:szCs w:val="26"/>
              </w:rPr>
              <w:t>If they are unhappy:</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proofErr w:type="spellStart"/>
            <w:r w:rsidRPr="00C7051D">
              <w:rPr>
                <w:rFonts w:ascii="Arial" w:hAnsi="Arial" w:cs="Arial"/>
                <w:sz w:val="26"/>
                <w:szCs w:val="26"/>
              </w:rPr>
              <w:t>Apologise</w:t>
            </w:r>
            <w:proofErr w:type="spellEnd"/>
            <w:r w:rsidRPr="00C7051D">
              <w:rPr>
                <w:rFonts w:ascii="Arial" w:hAnsi="Arial" w:cs="Arial"/>
                <w:sz w:val="26"/>
                <w:szCs w:val="26"/>
              </w:rPr>
              <w:t xml:space="preserve"> </w:t>
            </w:r>
            <w:r w:rsidR="006F608B">
              <w:rPr>
                <w:rFonts w:ascii="Arial" w:hAnsi="Arial" w:cs="Arial"/>
                <w:sz w:val="26"/>
                <w:szCs w:val="26"/>
              </w:rPr>
              <w:t>–</w:t>
            </w:r>
            <w:r w:rsidRPr="00C7051D">
              <w:rPr>
                <w:rFonts w:ascii="Arial" w:hAnsi="Arial" w:cs="Arial"/>
                <w:sz w:val="26"/>
                <w:szCs w:val="26"/>
              </w:rPr>
              <w:t xml:space="preserve"> </w:t>
            </w:r>
            <w:r w:rsidR="006F608B">
              <w:rPr>
                <w:rFonts w:ascii="Arial" w:hAnsi="Arial" w:cs="Arial"/>
                <w:sz w:val="26"/>
                <w:szCs w:val="26"/>
              </w:rPr>
              <w:t>‘</w:t>
            </w:r>
            <w:r w:rsidRPr="00C7051D">
              <w:rPr>
                <w:rFonts w:ascii="Arial" w:hAnsi="Arial" w:cs="Arial"/>
                <w:i/>
                <w:sz w:val="26"/>
                <w:szCs w:val="26"/>
              </w:rPr>
              <w:t xml:space="preserve">I’m sorry you’re not happy, </w:t>
            </w:r>
            <w:r w:rsidR="006F608B" w:rsidRPr="00C7051D">
              <w:rPr>
                <w:rFonts w:ascii="Arial" w:hAnsi="Arial" w:cs="Arial"/>
                <w:i/>
                <w:sz w:val="26"/>
                <w:szCs w:val="26"/>
              </w:rPr>
              <w:t>sir/ ma’am</w:t>
            </w:r>
            <w:r w:rsidRPr="00C7051D">
              <w:rPr>
                <w:rFonts w:ascii="Arial" w:hAnsi="Arial" w:cs="Arial"/>
                <w:i/>
                <w:sz w:val="26"/>
                <w:szCs w:val="26"/>
              </w:rPr>
              <w:t>.</w:t>
            </w:r>
            <w:r w:rsidR="006F608B">
              <w:rPr>
                <w:rFonts w:ascii="Arial" w:hAnsi="Arial" w:cs="Arial"/>
                <w:i/>
                <w:sz w:val="26"/>
                <w:szCs w:val="26"/>
              </w:rPr>
              <w:t>’</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sz w:val="26"/>
                <w:szCs w:val="26"/>
              </w:rPr>
            </w:pPr>
            <w:r w:rsidRPr="00C7051D">
              <w:rPr>
                <w:rFonts w:ascii="Arial" w:hAnsi="Arial" w:cs="Arial"/>
                <w:sz w:val="26"/>
                <w:szCs w:val="26"/>
              </w:rPr>
              <w:t xml:space="preserve">Recommend what else they could do – </w:t>
            </w:r>
            <w:r w:rsidRPr="00C7051D">
              <w:rPr>
                <w:rFonts w:ascii="Arial" w:hAnsi="Arial" w:cs="Arial"/>
                <w:i/>
                <w:sz w:val="26"/>
                <w:szCs w:val="26"/>
              </w:rPr>
              <w:t>Would you like to see the manager?</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r w:rsidRPr="00C7051D">
              <w:rPr>
                <w:rFonts w:ascii="Arial" w:hAnsi="Arial" w:cs="Arial"/>
                <w:iCs/>
                <w:sz w:val="26"/>
                <w:szCs w:val="26"/>
              </w:rPr>
              <w:t>Finish the conversation –</w:t>
            </w:r>
            <w:r w:rsidRPr="00C7051D">
              <w:rPr>
                <w:rFonts w:ascii="Arial" w:hAnsi="Arial" w:cs="Arial"/>
                <w:i/>
                <w:iCs/>
                <w:sz w:val="26"/>
                <w:szCs w:val="26"/>
              </w:rPr>
              <w:t xml:space="preserve"> </w:t>
            </w:r>
            <w:r w:rsidR="006F608B">
              <w:rPr>
                <w:rFonts w:ascii="Arial" w:hAnsi="Arial" w:cs="Arial"/>
                <w:i/>
                <w:iCs/>
                <w:sz w:val="26"/>
                <w:szCs w:val="26"/>
              </w:rPr>
              <w:t>‘</w:t>
            </w:r>
            <w:r w:rsidRPr="00C7051D">
              <w:rPr>
                <w:rFonts w:ascii="Arial" w:hAnsi="Arial" w:cs="Arial"/>
                <w:i/>
                <w:iCs/>
                <w:sz w:val="26"/>
                <w:szCs w:val="26"/>
              </w:rPr>
              <w:t>Is there anything else I can help you with?</w:t>
            </w:r>
            <w:r w:rsidR="006F608B">
              <w:rPr>
                <w:rFonts w:ascii="Arial" w:hAnsi="Arial" w:cs="Arial"/>
                <w:i/>
                <w:iCs/>
                <w:sz w:val="26"/>
                <w:szCs w:val="26"/>
              </w:rPr>
              <w:t>’</w:t>
            </w:r>
          </w:p>
          <w:p w:rsidR="00C7051D" w:rsidRPr="00C7051D" w:rsidRDefault="00C7051D" w:rsidP="001B3FAE">
            <w:pPr>
              <w:pStyle w:val="ListParagraph"/>
              <w:numPr>
                <w:ilvl w:val="0"/>
                <w:numId w:val="19"/>
              </w:numPr>
              <w:spacing w:before="120" w:after="120"/>
              <w:ind w:left="993" w:right="317" w:hanging="426"/>
              <w:contextualSpacing w:val="0"/>
              <w:rPr>
                <w:rFonts w:ascii="Arial" w:hAnsi="Arial" w:cs="Arial"/>
                <w:i/>
                <w:sz w:val="26"/>
                <w:szCs w:val="26"/>
              </w:rPr>
            </w:pPr>
            <w:r w:rsidRPr="00C7051D">
              <w:rPr>
                <w:rFonts w:ascii="Arial" w:hAnsi="Arial" w:cs="Arial"/>
                <w:iCs/>
                <w:sz w:val="26"/>
                <w:szCs w:val="26"/>
              </w:rPr>
              <w:t>Thank the customer.</w:t>
            </w:r>
          </w:p>
          <w:p w:rsidR="00C7051D" w:rsidRPr="00C7051D" w:rsidRDefault="00C7051D" w:rsidP="00CB6F16">
            <w:pPr>
              <w:spacing w:before="120" w:after="240"/>
              <w:ind w:right="317"/>
              <w:rPr>
                <w:rFonts w:ascii="Arial" w:hAnsi="Arial" w:cs="Arial"/>
                <w:i/>
                <w:sz w:val="26"/>
                <w:szCs w:val="26"/>
              </w:rPr>
            </w:pPr>
          </w:p>
        </w:tc>
      </w:tr>
    </w:tbl>
    <w:p w:rsidR="00C7051D" w:rsidRDefault="00C7051D" w:rsidP="00C7051D">
      <w:pPr>
        <w:pStyle w:val="BodyText"/>
        <w:sectPr w:rsidR="00C7051D" w:rsidSect="00616329">
          <w:footerReference w:type="even" r:id="rId22"/>
          <w:footerReference w:type="default" r:id="rId23"/>
          <w:pgSz w:w="11906" w:h="16838"/>
          <w:pgMar w:top="1440" w:right="1440" w:bottom="1440" w:left="1440" w:header="709" w:footer="709" w:gutter="0"/>
          <w:cols w:space="720"/>
          <w:docGrid w:linePitch="326"/>
        </w:sectPr>
      </w:pPr>
    </w:p>
    <w:p w:rsidR="00C7051D" w:rsidRPr="00CB6F16" w:rsidRDefault="00C7051D" w:rsidP="00CB6F16">
      <w:pPr>
        <w:pStyle w:val="Body"/>
        <w:rPr>
          <w:b/>
          <w:sz w:val="26"/>
          <w:szCs w:val="26"/>
        </w:rPr>
      </w:pPr>
      <w:bookmarkStart w:id="66" w:name="_Toc329275329"/>
      <w:r w:rsidRPr="00CB6F16">
        <w:rPr>
          <w:b/>
          <w:sz w:val="26"/>
          <w:szCs w:val="26"/>
        </w:rPr>
        <w:lastRenderedPageBreak/>
        <w:t>Customer cards</w:t>
      </w:r>
      <w:bookmarkEnd w:id="66"/>
    </w:p>
    <w:tbl>
      <w:tblPr>
        <w:tblStyle w:val="TableGrid"/>
        <w:tblW w:w="1403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017"/>
        <w:gridCol w:w="7017"/>
      </w:tblGrid>
      <w:tr w:rsidR="00C7051D" w:rsidRPr="00C7051D" w:rsidTr="00C7051D">
        <w:trPr>
          <w:trHeight w:val="3600"/>
        </w:trPr>
        <w:tc>
          <w:tcPr>
            <w:tcW w:w="7017" w:type="dxa"/>
            <w:vAlign w:val="center"/>
          </w:tcPr>
          <w:p w:rsidR="00C7051D" w:rsidRPr="00C7051D" w:rsidRDefault="00C7051D" w:rsidP="00CB6F16">
            <w:pPr>
              <w:pStyle w:val="BodyText7"/>
              <w:tabs>
                <w:tab w:val="num" w:pos="284"/>
              </w:tabs>
              <w:spacing w:before="240" w:after="240"/>
              <w:ind w:left="360" w:right="396"/>
              <w:rPr>
                <w:rFonts w:ascii="Arial" w:hAnsi="Arial" w:cs="Arial"/>
                <w:b/>
                <w:color w:val="auto"/>
                <w:sz w:val="26"/>
                <w:szCs w:val="26"/>
                <w:lang w:val="en-AU"/>
              </w:rPr>
            </w:pPr>
            <w:r w:rsidRPr="00C7051D">
              <w:rPr>
                <w:rFonts w:ascii="Arial" w:hAnsi="Arial" w:cs="Arial"/>
                <w:b/>
                <w:color w:val="auto"/>
                <w:sz w:val="26"/>
                <w:szCs w:val="26"/>
                <w:lang w:val="en-AU"/>
              </w:rPr>
              <w:t>Customer A</w:t>
            </w:r>
          </w:p>
          <w:p w:rsidR="00C7051D" w:rsidRPr="00C7051D" w:rsidRDefault="00C7051D" w:rsidP="00CB6F16">
            <w:pPr>
              <w:pStyle w:val="BodyText7"/>
              <w:tabs>
                <w:tab w:val="num" w:pos="284"/>
              </w:tabs>
              <w:spacing w:before="240" w:after="240"/>
              <w:ind w:left="360" w:right="396"/>
              <w:rPr>
                <w:rFonts w:ascii="Arial" w:hAnsi="Arial" w:cs="Arial"/>
                <w:color w:val="auto"/>
                <w:sz w:val="26"/>
                <w:szCs w:val="26"/>
                <w:lang w:val="en-AU"/>
              </w:rPr>
            </w:pPr>
            <w:r w:rsidRPr="00C7051D">
              <w:rPr>
                <w:rFonts w:ascii="Arial" w:hAnsi="Arial" w:cs="Arial"/>
                <w:color w:val="auto"/>
                <w:sz w:val="26"/>
                <w:szCs w:val="26"/>
                <w:lang w:val="en-AU"/>
              </w:rPr>
              <w:t>You are standing at reception in a motel and there are no other customers about. The receptionist is typing at her computer. You want to check out and you expect to be served immediately.</w:t>
            </w:r>
          </w:p>
          <w:p w:rsidR="00C7051D" w:rsidRPr="00C7051D" w:rsidRDefault="00C7051D" w:rsidP="00CB6F16">
            <w:pPr>
              <w:pStyle w:val="BodyText7"/>
              <w:tabs>
                <w:tab w:val="num" w:pos="284"/>
              </w:tabs>
              <w:spacing w:before="240" w:after="240"/>
              <w:ind w:left="360" w:right="396"/>
              <w:rPr>
                <w:rFonts w:ascii="Arial" w:hAnsi="Arial" w:cs="Arial"/>
                <w:color w:val="auto"/>
                <w:sz w:val="26"/>
                <w:szCs w:val="26"/>
                <w:lang w:val="en-AU"/>
              </w:rPr>
            </w:pPr>
            <w:r w:rsidRPr="00C7051D">
              <w:rPr>
                <w:rFonts w:ascii="Arial" w:hAnsi="Arial" w:cs="Arial"/>
                <w:color w:val="auto"/>
                <w:sz w:val="26"/>
                <w:szCs w:val="26"/>
                <w:lang w:val="en-AU"/>
              </w:rPr>
              <w:t>Make your request.</w:t>
            </w:r>
          </w:p>
          <w:p w:rsidR="00C7051D" w:rsidRPr="00C7051D" w:rsidRDefault="00C7051D" w:rsidP="00CB6F16">
            <w:pPr>
              <w:pStyle w:val="BodyText7"/>
              <w:tabs>
                <w:tab w:val="num" w:pos="284"/>
              </w:tabs>
              <w:spacing w:before="240" w:after="240"/>
              <w:ind w:left="360" w:right="396"/>
              <w:rPr>
                <w:rFonts w:ascii="Arial" w:hAnsi="Arial" w:cs="Arial"/>
                <w:sz w:val="26"/>
                <w:szCs w:val="26"/>
              </w:rPr>
            </w:pPr>
            <w:r w:rsidRPr="00C7051D">
              <w:rPr>
                <w:rFonts w:ascii="Arial" w:hAnsi="Arial" w:cs="Arial"/>
                <w:color w:val="auto"/>
                <w:sz w:val="26"/>
                <w:szCs w:val="26"/>
                <w:lang w:val="en-AU"/>
              </w:rPr>
              <w:t>Use your body language to show that you are in a hurry.</w:t>
            </w:r>
          </w:p>
        </w:tc>
        <w:tc>
          <w:tcPr>
            <w:tcW w:w="7017" w:type="dxa"/>
            <w:vAlign w:val="center"/>
          </w:tcPr>
          <w:p w:rsidR="00C7051D" w:rsidRPr="00C7051D" w:rsidRDefault="00C7051D" w:rsidP="00CB6F16">
            <w:pPr>
              <w:pStyle w:val="BodyText7"/>
              <w:tabs>
                <w:tab w:val="num" w:pos="284"/>
              </w:tabs>
              <w:spacing w:before="240" w:after="240"/>
              <w:ind w:left="360" w:right="396"/>
              <w:rPr>
                <w:rFonts w:ascii="Arial" w:hAnsi="Arial" w:cs="Arial"/>
                <w:b/>
                <w:color w:val="auto"/>
                <w:sz w:val="26"/>
                <w:szCs w:val="26"/>
                <w:lang w:val="en-AU"/>
              </w:rPr>
            </w:pPr>
            <w:r w:rsidRPr="00C7051D">
              <w:rPr>
                <w:rFonts w:ascii="Arial" w:hAnsi="Arial" w:cs="Arial"/>
                <w:b/>
                <w:color w:val="auto"/>
                <w:sz w:val="26"/>
                <w:szCs w:val="26"/>
                <w:lang w:val="en-AU"/>
              </w:rPr>
              <w:t>Customer B</w:t>
            </w:r>
          </w:p>
          <w:p w:rsidR="00C7051D" w:rsidRPr="00C7051D" w:rsidRDefault="00C7051D" w:rsidP="00CB6F16">
            <w:pPr>
              <w:pStyle w:val="BodyText7"/>
              <w:tabs>
                <w:tab w:val="num" w:pos="284"/>
              </w:tabs>
              <w:spacing w:before="240" w:after="240"/>
              <w:ind w:left="360" w:right="396"/>
              <w:rPr>
                <w:rFonts w:ascii="Arial" w:hAnsi="Arial" w:cs="Arial"/>
                <w:color w:val="auto"/>
                <w:sz w:val="26"/>
                <w:szCs w:val="26"/>
                <w:lang w:val="en-AU"/>
              </w:rPr>
            </w:pPr>
            <w:r w:rsidRPr="00C7051D">
              <w:rPr>
                <w:rFonts w:ascii="Arial" w:hAnsi="Arial" w:cs="Arial"/>
                <w:color w:val="auto"/>
                <w:sz w:val="26"/>
                <w:szCs w:val="26"/>
                <w:lang w:val="en-AU"/>
              </w:rPr>
              <w:t>You are in a café with a small child and you ask the waitperson for a highchair.</w:t>
            </w:r>
          </w:p>
          <w:p w:rsidR="00C7051D" w:rsidRPr="00C7051D" w:rsidRDefault="00C7051D" w:rsidP="00CB6F16">
            <w:pPr>
              <w:pStyle w:val="BodyText7"/>
              <w:tabs>
                <w:tab w:val="num" w:pos="284"/>
              </w:tabs>
              <w:spacing w:before="240" w:after="240"/>
              <w:ind w:left="360" w:right="396"/>
              <w:rPr>
                <w:rFonts w:ascii="Arial" w:hAnsi="Arial" w:cs="Arial"/>
                <w:color w:val="auto"/>
                <w:sz w:val="26"/>
                <w:szCs w:val="26"/>
                <w:lang w:val="en-AU"/>
              </w:rPr>
            </w:pPr>
            <w:r w:rsidRPr="00C7051D">
              <w:rPr>
                <w:rFonts w:ascii="Arial" w:hAnsi="Arial" w:cs="Arial"/>
                <w:color w:val="auto"/>
                <w:sz w:val="26"/>
                <w:szCs w:val="26"/>
                <w:lang w:val="en-AU"/>
              </w:rPr>
              <w:t>Make your request.</w:t>
            </w:r>
          </w:p>
          <w:p w:rsidR="00C7051D" w:rsidRPr="00C7051D" w:rsidRDefault="00C7051D" w:rsidP="00CB6F16">
            <w:pPr>
              <w:pStyle w:val="BodyText7"/>
              <w:tabs>
                <w:tab w:val="num" w:pos="284"/>
              </w:tabs>
              <w:spacing w:before="240" w:after="240"/>
              <w:ind w:left="360" w:right="396"/>
              <w:rPr>
                <w:rFonts w:ascii="Arial" w:hAnsi="Arial" w:cs="Arial"/>
                <w:sz w:val="26"/>
                <w:szCs w:val="26"/>
              </w:rPr>
            </w:pPr>
            <w:r w:rsidRPr="00C7051D">
              <w:rPr>
                <w:rFonts w:ascii="Arial" w:hAnsi="Arial" w:cs="Arial"/>
                <w:color w:val="auto"/>
                <w:sz w:val="26"/>
                <w:szCs w:val="26"/>
                <w:lang w:val="en-AU"/>
              </w:rPr>
              <w:t>Use your body language to show that you are a bit stressed.</w:t>
            </w:r>
          </w:p>
        </w:tc>
      </w:tr>
      <w:tr w:rsidR="00C7051D" w:rsidRPr="00C7051D" w:rsidTr="00C7051D">
        <w:trPr>
          <w:trHeight w:val="3600"/>
        </w:trPr>
        <w:tc>
          <w:tcPr>
            <w:tcW w:w="7017" w:type="dxa"/>
            <w:vAlign w:val="center"/>
          </w:tcPr>
          <w:p w:rsidR="00C7051D" w:rsidRPr="00C7051D" w:rsidRDefault="00C7051D" w:rsidP="00CB6F16">
            <w:pPr>
              <w:pStyle w:val="BodyText7"/>
              <w:tabs>
                <w:tab w:val="num" w:pos="284"/>
              </w:tabs>
              <w:spacing w:before="240" w:after="240"/>
              <w:ind w:left="360" w:right="396"/>
              <w:rPr>
                <w:rFonts w:ascii="Arial" w:hAnsi="Arial" w:cs="Arial"/>
                <w:b/>
                <w:color w:val="auto"/>
                <w:sz w:val="26"/>
                <w:szCs w:val="26"/>
                <w:lang w:val="en-AU"/>
              </w:rPr>
            </w:pPr>
            <w:r w:rsidRPr="00C7051D">
              <w:rPr>
                <w:rFonts w:ascii="Arial" w:hAnsi="Arial" w:cs="Arial"/>
                <w:b/>
                <w:color w:val="auto"/>
                <w:sz w:val="26"/>
                <w:szCs w:val="26"/>
                <w:lang w:val="en-AU"/>
              </w:rPr>
              <w:t>Customer C</w:t>
            </w:r>
          </w:p>
          <w:p w:rsidR="00C7051D" w:rsidRPr="00C7051D" w:rsidRDefault="00C7051D" w:rsidP="00CB6F16">
            <w:pPr>
              <w:pStyle w:val="BodyText7"/>
              <w:tabs>
                <w:tab w:val="num" w:pos="284"/>
              </w:tabs>
              <w:spacing w:before="240" w:after="240"/>
              <w:ind w:left="360" w:right="396"/>
              <w:rPr>
                <w:rFonts w:ascii="Arial" w:hAnsi="Arial" w:cs="Arial"/>
                <w:color w:val="auto"/>
                <w:sz w:val="26"/>
                <w:szCs w:val="26"/>
                <w:lang w:val="en-AU"/>
              </w:rPr>
            </w:pPr>
            <w:r w:rsidRPr="00C7051D">
              <w:rPr>
                <w:rFonts w:ascii="Arial" w:hAnsi="Arial" w:cs="Arial"/>
                <w:color w:val="auto"/>
                <w:sz w:val="26"/>
                <w:szCs w:val="26"/>
                <w:lang w:val="en-AU"/>
              </w:rPr>
              <w:t>You are ordering lunch in a restaurant. You want to be served quickly as you have to go to a meeting in 45 minutes.</w:t>
            </w:r>
          </w:p>
          <w:p w:rsidR="00C7051D" w:rsidRPr="00C7051D" w:rsidRDefault="00C7051D" w:rsidP="00CB6F16">
            <w:pPr>
              <w:pStyle w:val="BodyText7"/>
              <w:tabs>
                <w:tab w:val="num" w:pos="284"/>
              </w:tabs>
              <w:spacing w:before="240" w:after="240"/>
              <w:ind w:left="360" w:right="396"/>
              <w:rPr>
                <w:rFonts w:ascii="Arial" w:hAnsi="Arial" w:cs="Arial"/>
                <w:color w:val="auto"/>
                <w:sz w:val="26"/>
                <w:szCs w:val="26"/>
                <w:lang w:val="en-AU"/>
              </w:rPr>
            </w:pPr>
            <w:r w:rsidRPr="00C7051D">
              <w:rPr>
                <w:rFonts w:ascii="Arial" w:hAnsi="Arial" w:cs="Arial"/>
                <w:color w:val="auto"/>
                <w:sz w:val="26"/>
                <w:szCs w:val="26"/>
                <w:lang w:val="en-AU"/>
              </w:rPr>
              <w:t>Make your request.</w:t>
            </w:r>
          </w:p>
          <w:p w:rsidR="00C7051D" w:rsidRPr="00C7051D" w:rsidRDefault="00C7051D" w:rsidP="00CB6F16">
            <w:pPr>
              <w:pStyle w:val="BodyText7"/>
              <w:tabs>
                <w:tab w:val="num" w:pos="284"/>
              </w:tabs>
              <w:spacing w:before="240" w:after="240"/>
              <w:ind w:left="360" w:right="396"/>
              <w:rPr>
                <w:rFonts w:ascii="Arial" w:hAnsi="Arial" w:cs="Arial"/>
                <w:sz w:val="26"/>
                <w:szCs w:val="26"/>
              </w:rPr>
            </w:pPr>
            <w:r w:rsidRPr="00C7051D">
              <w:rPr>
                <w:rFonts w:ascii="Arial" w:hAnsi="Arial" w:cs="Arial"/>
                <w:color w:val="auto"/>
                <w:sz w:val="26"/>
                <w:szCs w:val="26"/>
                <w:lang w:val="en-AU"/>
              </w:rPr>
              <w:t>Use your body language to show that you are in a hurry.</w:t>
            </w:r>
          </w:p>
        </w:tc>
        <w:tc>
          <w:tcPr>
            <w:tcW w:w="7017" w:type="dxa"/>
            <w:vAlign w:val="center"/>
          </w:tcPr>
          <w:p w:rsidR="00C7051D" w:rsidRPr="00C7051D" w:rsidRDefault="00C7051D" w:rsidP="00CB6F16">
            <w:pPr>
              <w:pStyle w:val="BodyText7"/>
              <w:tabs>
                <w:tab w:val="num" w:pos="284"/>
              </w:tabs>
              <w:spacing w:before="240" w:after="240"/>
              <w:ind w:left="360" w:right="396"/>
              <w:rPr>
                <w:rFonts w:ascii="Arial" w:hAnsi="Arial" w:cs="Arial"/>
                <w:b/>
                <w:color w:val="auto"/>
                <w:sz w:val="26"/>
                <w:szCs w:val="26"/>
                <w:lang w:val="en-AU"/>
              </w:rPr>
            </w:pPr>
            <w:r w:rsidRPr="00C7051D">
              <w:rPr>
                <w:rFonts w:ascii="Arial" w:hAnsi="Arial" w:cs="Arial"/>
                <w:b/>
                <w:color w:val="auto"/>
                <w:sz w:val="26"/>
                <w:szCs w:val="26"/>
                <w:lang w:val="en-AU"/>
              </w:rPr>
              <w:t>Customer D</w:t>
            </w:r>
          </w:p>
          <w:p w:rsidR="00C7051D" w:rsidRPr="00C7051D" w:rsidRDefault="00C7051D" w:rsidP="00CB6F16">
            <w:pPr>
              <w:pStyle w:val="BodyText7"/>
              <w:tabs>
                <w:tab w:val="num" w:pos="284"/>
              </w:tabs>
              <w:spacing w:before="240" w:after="240"/>
              <w:ind w:left="360" w:right="396"/>
              <w:rPr>
                <w:rFonts w:ascii="Arial" w:hAnsi="Arial" w:cs="Arial"/>
                <w:color w:val="auto"/>
                <w:sz w:val="26"/>
                <w:szCs w:val="26"/>
                <w:lang w:val="en-AU"/>
              </w:rPr>
            </w:pPr>
            <w:r w:rsidRPr="00C7051D">
              <w:rPr>
                <w:rFonts w:ascii="Arial" w:hAnsi="Arial" w:cs="Arial"/>
                <w:color w:val="auto"/>
                <w:sz w:val="26"/>
                <w:szCs w:val="26"/>
                <w:lang w:val="en-AU"/>
              </w:rPr>
              <w:t>You are standing at the bar waiting to be served. The bar</w:t>
            </w:r>
            <w:r w:rsidR="0088608C">
              <w:rPr>
                <w:rFonts w:ascii="Arial" w:hAnsi="Arial" w:cs="Arial"/>
                <w:color w:val="auto"/>
                <w:sz w:val="26"/>
                <w:szCs w:val="26"/>
                <w:lang w:val="en-AU"/>
              </w:rPr>
              <w:t>person</w:t>
            </w:r>
            <w:r w:rsidRPr="00C7051D">
              <w:rPr>
                <w:rFonts w:ascii="Arial" w:hAnsi="Arial" w:cs="Arial"/>
                <w:color w:val="auto"/>
                <w:sz w:val="26"/>
                <w:szCs w:val="26"/>
                <w:lang w:val="en-AU"/>
              </w:rPr>
              <w:t xml:space="preserve"> is stacking the </w:t>
            </w:r>
            <w:proofErr w:type="spellStart"/>
            <w:r w:rsidRPr="00C7051D">
              <w:rPr>
                <w:rFonts w:ascii="Arial" w:hAnsi="Arial" w:cs="Arial"/>
                <w:color w:val="auto"/>
                <w:sz w:val="26"/>
                <w:szCs w:val="26"/>
                <w:lang w:val="en-AU"/>
              </w:rPr>
              <w:t>glasswasher</w:t>
            </w:r>
            <w:proofErr w:type="spellEnd"/>
            <w:r w:rsidRPr="00C7051D">
              <w:rPr>
                <w:rFonts w:ascii="Arial" w:hAnsi="Arial" w:cs="Arial"/>
                <w:color w:val="auto"/>
                <w:sz w:val="26"/>
                <w:szCs w:val="26"/>
                <w:lang w:val="en-AU"/>
              </w:rPr>
              <w:t xml:space="preserve">. You want them to stop what they are doing and serve you. </w:t>
            </w:r>
          </w:p>
          <w:p w:rsidR="00C7051D" w:rsidRPr="00C7051D" w:rsidRDefault="00C7051D" w:rsidP="00CB6F16">
            <w:pPr>
              <w:pStyle w:val="BodyText7"/>
              <w:tabs>
                <w:tab w:val="num" w:pos="284"/>
              </w:tabs>
              <w:spacing w:before="240" w:after="240"/>
              <w:ind w:left="360" w:right="396"/>
              <w:rPr>
                <w:rFonts w:ascii="Arial" w:hAnsi="Arial" w:cs="Arial"/>
                <w:color w:val="auto"/>
                <w:sz w:val="26"/>
                <w:szCs w:val="26"/>
                <w:lang w:val="en-AU"/>
              </w:rPr>
            </w:pPr>
            <w:r w:rsidRPr="00C7051D">
              <w:rPr>
                <w:rFonts w:ascii="Arial" w:hAnsi="Arial" w:cs="Arial"/>
                <w:color w:val="auto"/>
                <w:sz w:val="26"/>
                <w:szCs w:val="26"/>
                <w:lang w:val="en-AU"/>
              </w:rPr>
              <w:t>Make your request.</w:t>
            </w:r>
          </w:p>
          <w:p w:rsidR="00C7051D" w:rsidRPr="00C7051D" w:rsidRDefault="00C7051D" w:rsidP="00CB6F16">
            <w:pPr>
              <w:pStyle w:val="BodyText7"/>
              <w:tabs>
                <w:tab w:val="num" w:pos="284"/>
              </w:tabs>
              <w:spacing w:before="240" w:after="240"/>
              <w:ind w:left="360" w:right="396"/>
              <w:rPr>
                <w:rFonts w:ascii="Arial" w:hAnsi="Arial" w:cs="Arial"/>
                <w:color w:val="auto"/>
                <w:sz w:val="26"/>
                <w:szCs w:val="26"/>
                <w:lang w:val="en-AU"/>
              </w:rPr>
            </w:pPr>
            <w:r w:rsidRPr="00C7051D">
              <w:rPr>
                <w:rFonts w:ascii="Arial" w:hAnsi="Arial" w:cs="Arial"/>
                <w:color w:val="auto"/>
                <w:sz w:val="26"/>
                <w:szCs w:val="26"/>
                <w:lang w:val="en-AU"/>
              </w:rPr>
              <w:t>Use your body language to show that you are impatient.</w:t>
            </w:r>
          </w:p>
        </w:tc>
      </w:tr>
    </w:tbl>
    <w:p w:rsidR="00C7051D" w:rsidRDefault="00C7051D">
      <w:pPr>
        <w:spacing w:after="200" w:line="276" w:lineRule="auto"/>
        <w:sectPr w:rsidR="00C7051D" w:rsidSect="00C7051D">
          <w:footerReference w:type="default" r:id="rId24"/>
          <w:pgSz w:w="16838" w:h="11906" w:orient="landscape"/>
          <w:pgMar w:top="1440" w:right="1440" w:bottom="1440" w:left="1440" w:header="709" w:footer="709" w:gutter="0"/>
          <w:cols w:space="720"/>
          <w:docGrid w:linePitch="326"/>
        </w:sectPr>
      </w:pPr>
    </w:p>
    <w:p w:rsidR="00C7051D" w:rsidRPr="00DE06A8" w:rsidRDefault="00C7051D" w:rsidP="00516846">
      <w:pPr>
        <w:pStyle w:val="ChapterHeading"/>
      </w:pPr>
      <w:bookmarkStart w:id="67" w:name="_Toc331958285"/>
      <w:r w:rsidRPr="009C1C0A">
        <w:lastRenderedPageBreak/>
        <w:t xml:space="preserve">Appendix 9 – </w:t>
      </w:r>
      <w:r w:rsidR="002E7784" w:rsidRPr="009C1C0A">
        <w:t>Resources</w:t>
      </w:r>
      <w:r w:rsidRPr="009C1C0A">
        <w:t xml:space="preserve"> for Activity </w:t>
      </w:r>
      <w:r w:rsidR="009C1C0A" w:rsidRPr="009C1C0A">
        <w:t>37</w:t>
      </w:r>
      <w:bookmarkEnd w:id="67"/>
    </w:p>
    <w:p w:rsidR="00C7051D" w:rsidRPr="00961C63" w:rsidRDefault="00961C63" w:rsidP="00961C63">
      <w:pPr>
        <w:pStyle w:val="Body"/>
        <w:rPr>
          <w:b/>
          <w:sz w:val="22"/>
        </w:rPr>
      </w:pPr>
      <w:bookmarkStart w:id="68" w:name="_Toc329275331"/>
      <w:r>
        <w:rPr>
          <w:b/>
          <w:sz w:val="22"/>
        </w:rPr>
        <w:t xml:space="preserve">1. </w:t>
      </w:r>
      <w:r w:rsidR="00C7051D" w:rsidRPr="00961C63">
        <w:rPr>
          <w:b/>
          <w:sz w:val="22"/>
        </w:rPr>
        <w:t>Team scavenger hunt</w:t>
      </w:r>
      <w:bookmarkEnd w:id="68"/>
    </w:p>
    <w:p w:rsidR="00C7051D" w:rsidRPr="009C1C0A" w:rsidRDefault="00C7051D" w:rsidP="00C7051D">
      <w:pPr>
        <w:spacing w:after="120"/>
        <w:rPr>
          <w:rFonts w:ascii="Arial" w:hAnsi="Arial" w:cs="Arial"/>
          <w:b/>
          <w:bCs/>
          <w:sz w:val="20"/>
        </w:rPr>
      </w:pPr>
      <w:r w:rsidRPr="009C1C0A">
        <w:rPr>
          <w:rFonts w:ascii="Arial" w:hAnsi="Arial" w:cs="Arial"/>
          <w:sz w:val="20"/>
        </w:rPr>
        <w:t xml:space="preserve">In your team, collect as many of the things shown below as you can. Some are items that you will need to collect, and some are information. If it is labelled ‘item’ you must produce the item and put it on your table, and also write the item collected in the space provided. </w:t>
      </w:r>
      <w:r w:rsidR="009C1C0A" w:rsidRPr="009C1C0A">
        <w:rPr>
          <w:rFonts w:ascii="Arial" w:hAnsi="Arial" w:cs="Arial"/>
          <w:sz w:val="20"/>
        </w:rPr>
        <w:t>You can change this to allow for the types of things the learners might find in and around the training area.</w:t>
      </w:r>
    </w:p>
    <w:p w:rsidR="00C7051D" w:rsidRPr="00C7051D" w:rsidRDefault="00C7051D" w:rsidP="00C7051D">
      <w:pPr>
        <w:rPr>
          <w:rFonts w:ascii="Arial" w:hAnsi="Arial" w:cs="Arial"/>
          <w:sz w:val="26"/>
          <w:szCs w:val="26"/>
        </w:rPr>
      </w:pPr>
    </w:p>
    <w:p w:rsidR="00C7051D" w:rsidRPr="005F70ED" w:rsidRDefault="00961C63" w:rsidP="00CB6F16">
      <w:pPr>
        <w:pStyle w:val="Body"/>
        <w:rPr>
          <w:b/>
          <w:sz w:val="22"/>
        </w:rPr>
      </w:pPr>
      <w:r>
        <w:rPr>
          <w:b/>
          <w:sz w:val="22"/>
        </w:rPr>
        <w:t xml:space="preserve">2. </w:t>
      </w:r>
      <w:bookmarkStart w:id="69" w:name="_Toc329275332"/>
      <w:r w:rsidR="00C7051D" w:rsidRPr="005F70ED">
        <w:rPr>
          <w:b/>
          <w:sz w:val="22"/>
        </w:rPr>
        <w:t>Team construction activity</w:t>
      </w:r>
      <w:bookmarkEnd w:id="69"/>
    </w:p>
    <w:p w:rsidR="00C7051D" w:rsidRPr="009C1C0A" w:rsidRDefault="00C7051D" w:rsidP="00C7051D">
      <w:pPr>
        <w:spacing w:before="120" w:after="120"/>
        <w:rPr>
          <w:rFonts w:ascii="Arial" w:hAnsi="Arial" w:cs="Arial"/>
          <w:sz w:val="20"/>
        </w:rPr>
      </w:pPr>
      <w:r w:rsidRPr="009C1C0A">
        <w:rPr>
          <w:rFonts w:ascii="Arial" w:hAnsi="Arial" w:cs="Arial"/>
          <w:sz w:val="20"/>
        </w:rPr>
        <w:t>In this team activity, groups will be given some material and a timeframe to construct an item. There are endless variations</w:t>
      </w:r>
      <w:r w:rsidR="009C1C0A" w:rsidRPr="009C1C0A">
        <w:rPr>
          <w:rFonts w:ascii="Arial" w:hAnsi="Arial" w:cs="Arial"/>
          <w:sz w:val="20"/>
        </w:rPr>
        <w:t xml:space="preserve"> using whatever resources you have on hand.</w:t>
      </w:r>
    </w:p>
    <w:p w:rsidR="00C7051D" w:rsidRPr="009C1C0A" w:rsidRDefault="00C7051D" w:rsidP="00C7051D">
      <w:pPr>
        <w:spacing w:before="120" w:after="120"/>
        <w:rPr>
          <w:rFonts w:ascii="Arial" w:hAnsi="Arial" w:cs="Arial"/>
          <w:b/>
          <w:i/>
          <w:sz w:val="20"/>
        </w:rPr>
      </w:pPr>
      <w:r w:rsidRPr="009C1C0A">
        <w:rPr>
          <w:rFonts w:ascii="Arial" w:hAnsi="Arial" w:cs="Arial"/>
          <w:b/>
          <w:i/>
          <w:sz w:val="20"/>
        </w:rPr>
        <w:t>Some suggestions:</w:t>
      </w:r>
    </w:p>
    <w:p w:rsidR="00C7051D" w:rsidRPr="009C1C0A" w:rsidRDefault="00C7051D" w:rsidP="00C7051D">
      <w:pPr>
        <w:spacing w:before="120" w:after="120"/>
        <w:rPr>
          <w:rFonts w:ascii="Arial" w:hAnsi="Arial" w:cs="Arial"/>
          <w:sz w:val="20"/>
        </w:rPr>
      </w:pPr>
      <w:r w:rsidRPr="009C1C0A">
        <w:rPr>
          <w:rFonts w:ascii="Arial" w:hAnsi="Arial" w:cs="Arial"/>
          <w:sz w:val="20"/>
        </w:rPr>
        <w:t>Bring in a stack of old newspapers and stick tape or pins. Ask the team to build the highest structure the</w:t>
      </w:r>
      <w:r w:rsidR="00DA29BA" w:rsidRPr="009C1C0A">
        <w:rPr>
          <w:rFonts w:ascii="Arial" w:hAnsi="Arial" w:cs="Arial"/>
          <w:sz w:val="20"/>
        </w:rPr>
        <w:t>y</w:t>
      </w:r>
      <w:r w:rsidRPr="009C1C0A">
        <w:rPr>
          <w:rFonts w:ascii="Arial" w:hAnsi="Arial" w:cs="Arial"/>
          <w:sz w:val="20"/>
        </w:rPr>
        <w:t xml:space="preserve"> can in the time given. It must remain standing.</w:t>
      </w:r>
    </w:p>
    <w:p w:rsidR="00DA29BA" w:rsidRPr="009C1C0A" w:rsidRDefault="00C7051D" w:rsidP="00C7051D">
      <w:pPr>
        <w:spacing w:before="120" w:after="120" w:line="276" w:lineRule="auto"/>
        <w:rPr>
          <w:rFonts w:ascii="Arial" w:hAnsi="Arial" w:cs="Arial"/>
          <w:sz w:val="20"/>
        </w:rPr>
      </w:pPr>
      <w:r w:rsidRPr="009C1C0A">
        <w:rPr>
          <w:rFonts w:ascii="Arial" w:hAnsi="Arial" w:cs="Arial"/>
          <w:sz w:val="20"/>
        </w:rPr>
        <w:t>Bring in a number of items and ask</w:t>
      </w:r>
      <w:r w:rsidR="00DA29BA" w:rsidRPr="009C1C0A">
        <w:rPr>
          <w:rFonts w:ascii="Arial" w:hAnsi="Arial" w:cs="Arial"/>
          <w:sz w:val="20"/>
        </w:rPr>
        <w:t xml:space="preserve"> the</w:t>
      </w:r>
      <w:r w:rsidRPr="009C1C0A">
        <w:rPr>
          <w:rFonts w:ascii="Arial" w:hAnsi="Arial" w:cs="Arial"/>
          <w:sz w:val="20"/>
        </w:rPr>
        <w:t xml:space="preserve"> group to send a representative to select an item, taking it in turns until all the items </w:t>
      </w:r>
      <w:r w:rsidR="00DA29BA" w:rsidRPr="009C1C0A">
        <w:rPr>
          <w:rFonts w:ascii="Arial" w:hAnsi="Arial" w:cs="Arial"/>
          <w:sz w:val="20"/>
        </w:rPr>
        <w:t>are re-</w:t>
      </w:r>
      <w:r w:rsidRPr="009C1C0A">
        <w:rPr>
          <w:rFonts w:ascii="Arial" w:hAnsi="Arial" w:cs="Arial"/>
          <w:sz w:val="20"/>
        </w:rPr>
        <w:t>distributed. They will all have different items. It could be: paper, paper clips, index cards, rubber bands, masking tape, sticky tape, pins, straws, pipe cleaners</w:t>
      </w:r>
      <w:r w:rsidR="00DA29BA" w:rsidRPr="009C1C0A">
        <w:rPr>
          <w:rFonts w:ascii="Arial" w:hAnsi="Arial" w:cs="Arial"/>
          <w:sz w:val="20"/>
        </w:rPr>
        <w:t xml:space="preserve"> or</w:t>
      </w:r>
      <w:r w:rsidRPr="009C1C0A">
        <w:rPr>
          <w:rFonts w:ascii="Arial" w:hAnsi="Arial" w:cs="Arial"/>
          <w:sz w:val="20"/>
        </w:rPr>
        <w:t xml:space="preserve"> scissors. Then ask them to construct a bridge </w:t>
      </w:r>
      <w:r w:rsidR="00113794" w:rsidRPr="009C1C0A">
        <w:rPr>
          <w:rFonts w:ascii="Arial" w:hAnsi="Arial" w:cs="Arial"/>
          <w:sz w:val="20"/>
        </w:rPr>
        <w:t>that</w:t>
      </w:r>
      <w:r w:rsidRPr="009C1C0A">
        <w:rPr>
          <w:rFonts w:ascii="Arial" w:hAnsi="Arial" w:cs="Arial"/>
          <w:sz w:val="20"/>
        </w:rPr>
        <w:t xml:space="preserve"> </w:t>
      </w:r>
      <w:r w:rsidR="00113794">
        <w:rPr>
          <w:rFonts w:ascii="Arial" w:hAnsi="Arial" w:cs="Arial"/>
          <w:sz w:val="20"/>
        </w:rPr>
        <w:t>can</w:t>
      </w:r>
      <w:r w:rsidRPr="009C1C0A">
        <w:rPr>
          <w:rFonts w:ascii="Arial" w:hAnsi="Arial" w:cs="Arial"/>
          <w:sz w:val="20"/>
        </w:rPr>
        <w:t xml:space="preserve"> hold a</w:t>
      </w:r>
      <w:r w:rsidR="00113794">
        <w:rPr>
          <w:rFonts w:ascii="Arial" w:hAnsi="Arial" w:cs="Arial"/>
          <w:sz w:val="20"/>
        </w:rPr>
        <w:t xml:space="preserve"> light </w:t>
      </w:r>
      <w:r w:rsidRPr="009C1C0A">
        <w:rPr>
          <w:rFonts w:ascii="Arial" w:hAnsi="Arial" w:cs="Arial"/>
          <w:sz w:val="20"/>
        </w:rPr>
        <w:t>item such as a raw egg.</w:t>
      </w:r>
    </w:p>
    <w:p w:rsidR="009C1C0A" w:rsidRPr="00961C63" w:rsidRDefault="00961C63" w:rsidP="00D561A6">
      <w:pPr>
        <w:pStyle w:val="Body"/>
        <w:rPr>
          <w:b/>
          <w:sz w:val="22"/>
        </w:rPr>
      </w:pPr>
      <w:r>
        <w:rPr>
          <w:b/>
          <w:sz w:val="22"/>
        </w:rPr>
        <w:t xml:space="preserve">3. </w:t>
      </w:r>
      <w:r w:rsidR="00D561A6" w:rsidRPr="00961C63">
        <w:rPr>
          <w:b/>
          <w:sz w:val="22"/>
        </w:rPr>
        <w:t>Some</w:t>
      </w:r>
      <w:r w:rsidR="009C1C0A" w:rsidRPr="00961C63">
        <w:rPr>
          <w:b/>
          <w:sz w:val="22"/>
        </w:rPr>
        <w:t xml:space="preserve"> websites with ide</w:t>
      </w:r>
      <w:r w:rsidR="00D561A6" w:rsidRPr="00961C63">
        <w:rPr>
          <w:b/>
          <w:sz w:val="22"/>
        </w:rPr>
        <w:t>a</w:t>
      </w:r>
      <w:r w:rsidRPr="00961C63">
        <w:rPr>
          <w:b/>
          <w:sz w:val="22"/>
        </w:rPr>
        <w:t xml:space="preserve">s </w:t>
      </w:r>
    </w:p>
    <w:p w:rsidR="009C1C0A" w:rsidRDefault="009C1C0A" w:rsidP="009C1C0A">
      <w:pPr>
        <w:pStyle w:val="Body"/>
        <w:rPr>
          <w:lang w:val="en-US"/>
        </w:rPr>
      </w:pPr>
      <w:r>
        <w:t>&lt;</w:t>
      </w:r>
      <w:r w:rsidRPr="00D31AEE">
        <w:rPr>
          <w:lang w:val="en-US"/>
        </w:rPr>
        <w:t>http://www.innovativeteambuilding.co.uk/free-communication-team-games.htm</w:t>
      </w:r>
      <w:r w:rsidRPr="00820DF1">
        <w:t>&gt;</w:t>
      </w:r>
    </w:p>
    <w:p w:rsidR="009C1C0A" w:rsidRPr="00D31AEE" w:rsidRDefault="009C1C0A" w:rsidP="009C1C0A">
      <w:pPr>
        <w:pStyle w:val="Body"/>
        <w:rPr>
          <w:lang w:val="en-US"/>
        </w:rPr>
      </w:pPr>
      <w:r w:rsidRPr="00820DF1">
        <w:rPr>
          <w:lang w:val="en-US"/>
        </w:rPr>
        <w:t>&lt;</w:t>
      </w:r>
      <w:r w:rsidRPr="00D31AEE">
        <w:rPr>
          <w:lang w:val="en-US"/>
        </w:rPr>
        <w:t>http://wilderdom.com/games/InitiativeGames.html</w:t>
      </w:r>
      <w:r w:rsidRPr="00820DF1">
        <w:t>&gt;</w:t>
      </w:r>
    </w:p>
    <w:p w:rsidR="009C1C0A" w:rsidRDefault="009C1C0A" w:rsidP="009C1C0A">
      <w:pPr>
        <w:pStyle w:val="Body"/>
        <w:rPr>
          <w:lang w:val="en-US"/>
        </w:rPr>
      </w:pPr>
      <w:r w:rsidRPr="00820DF1">
        <w:rPr>
          <w:lang w:val="en-US"/>
        </w:rPr>
        <w:t>&lt;</w:t>
      </w:r>
      <w:r w:rsidRPr="00D31AEE">
        <w:rPr>
          <w:lang w:val="en-US"/>
        </w:rPr>
        <w:t>http://www.youthwork-practice.com/games/cooperation-games.html</w:t>
      </w:r>
      <w:r w:rsidRPr="00820DF1">
        <w:t>&gt;</w:t>
      </w:r>
    </w:p>
    <w:p w:rsidR="009C1C0A" w:rsidRPr="00D31AEE" w:rsidRDefault="009C1C0A" w:rsidP="009C1C0A">
      <w:pPr>
        <w:pStyle w:val="Body"/>
        <w:rPr>
          <w:lang w:val="en-US"/>
        </w:rPr>
      </w:pPr>
      <w:r w:rsidRPr="00820DF1">
        <w:rPr>
          <w:lang w:val="en-US"/>
        </w:rPr>
        <w:t>&lt;</w:t>
      </w:r>
      <w:r w:rsidRPr="00D31AEE">
        <w:rPr>
          <w:lang w:val="en-US"/>
        </w:rPr>
        <w:t>http://youthgroupgames.com.au/category/3/team-work/</w:t>
      </w:r>
      <w:r w:rsidRPr="00820DF1">
        <w:t>&gt;</w:t>
      </w:r>
    </w:p>
    <w:p w:rsidR="009C1C0A" w:rsidRPr="00D31AEE" w:rsidRDefault="009C1C0A" w:rsidP="009C1C0A">
      <w:pPr>
        <w:pStyle w:val="Body"/>
        <w:rPr>
          <w:lang w:val="en-US"/>
        </w:rPr>
      </w:pPr>
      <w:r w:rsidRPr="00820DF1">
        <w:rPr>
          <w:lang w:val="en-US"/>
        </w:rPr>
        <w:t>&lt;</w:t>
      </w:r>
      <w:r w:rsidRPr="00D31AEE">
        <w:rPr>
          <w:lang w:val="en-US"/>
        </w:rPr>
        <w:t>http://www.learningforlife.org/exploring-resources/99-720/x09.pdf</w:t>
      </w:r>
      <w:r w:rsidRPr="00820DF1">
        <w:t>&gt;</w:t>
      </w:r>
    </w:p>
    <w:p w:rsidR="009C1C0A" w:rsidRDefault="009C1C0A" w:rsidP="00C7051D">
      <w:pPr>
        <w:spacing w:before="120" w:after="120" w:line="276" w:lineRule="auto"/>
        <w:rPr>
          <w:rFonts w:ascii="Arial" w:hAnsi="Arial" w:cs="Arial"/>
          <w:sz w:val="26"/>
          <w:szCs w:val="26"/>
        </w:rPr>
      </w:pPr>
    </w:p>
    <w:p w:rsidR="00961C63" w:rsidRDefault="00961C63">
      <w:pPr>
        <w:spacing w:after="200" w:line="276" w:lineRule="auto"/>
        <w:rPr>
          <w:rFonts w:ascii="Arial" w:hAnsi="Arial" w:cs="Arial"/>
          <w:sz w:val="26"/>
          <w:szCs w:val="26"/>
        </w:rPr>
      </w:pPr>
      <w:r>
        <w:rPr>
          <w:rFonts w:ascii="Arial" w:hAnsi="Arial" w:cs="Arial"/>
          <w:sz w:val="26"/>
          <w:szCs w:val="26"/>
        </w:rPr>
        <w:br w:type="page"/>
      </w:r>
    </w:p>
    <w:p w:rsidR="009C1C0A" w:rsidRDefault="009C1C0A" w:rsidP="00C7051D">
      <w:pPr>
        <w:spacing w:before="120" w:after="120" w:line="276" w:lineRule="auto"/>
        <w:rPr>
          <w:rFonts w:ascii="Arial" w:hAnsi="Arial" w:cs="Arial"/>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9"/>
        <w:gridCol w:w="3523"/>
        <w:gridCol w:w="1072"/>
      </w:tblGrid>
      <w:tr w:rsidR="00961C63" w:rsidRPr="00C7051D" w:rsidTr="00961C63">
        <w:trPr>
          <w:cantSplit/>
        </w:trPr>
        <w:tc>
          <w:tcPr>
            <w:tcW w:w="8904" w:type="dxa"/>
            <w:gridSpan w:val="3"/>
            <w:vAlign w:val="center"/>
          </w:tcPr>
          <w:p w:rsidR="00961C63" w:rsidRPr="00C7051D" w:rsidRDefault="00961C63" w:rsidP="00961C63">
            <w:pPr>
              <w:spacing w:before="120" w:after="120"/>
              <w:jc w:val="center"/>
              <w:rPr>
                <w:rFonts w:ascii="Arial" w:hAnsi="Arial" w:cs="Arial"/>
                <w:b/>
                <w:bCs/>
                <w:sz w:val="26"/>
                <w:szCs w:val="26"/>
              </w:rPr>
            </w:pPr>
            <w:r>
              <w:rPr>
                <w:rFonts w:ascii="Arial" w:hAnsi="Arial" w:cs="Arial"/>
                <w:b/>
                <w:bCs/>
                <w:sz w:val="26"/>
                <w:szCs w:val="26"/>
              </w:rPr>
              <w:t>SCAVENGER HUNT</w:t>
            </w:r>
          </w:p>
        </w:tc>
      </w:tr>
      <w:tr w:rsidR="00961C63" w:rsidRPr="00C7051D" w:rsidTr="005B2400">
        <w:trPr>
          <w:cantSplit/>
        </w:trPr>
        <w:tc>
          <w:tcPr>
            <w:tcW w:w="4309" w:type="dxa"/>
            <w:vAlign w:val="center"/>
          </w:tcPr>
          <w:p w:rsidR="00961C63" w:rsidRPr="00961C63" w:rsidRDefault="00961C63" w:rsidP="005B2400">
            <w:pPr>
              <w:spacing w:before="120" w:after="120"/>
              <w:rPr>
                <w:rFonts w:ascii="Arial" w:hAnsi="Arial" w:cs="Arial"/>
                <w:b/>
                <w:bCs/>
                <w:szCs w:val="24"/>
              </w:rPr>
            </w:pPr>
            <w:r w:rsidRPr="00961C63">
              <w:rPr>
                <w:rFonts w:ascii="Arial" w:hAnsi="Arial" w:cs="Arial"/>
                <w:b/>
                <w:bCs/>
                <w:szCs w:val="24"/>
              </w:rPr>
              <w:t>Item/Information to collect</w:t>
            </w:r>
          </w:p>
        </w:tc>
        <w:tc>
          <w:tcPr>
            <w:tcW w:w="3523" w:type="dxa"/>
            <w:vAlign w:val="center"/>
          </w:tcPr>
          <w:p w:rsidR="00961C63" w:rsidRPr="00961C63" w:rsidRDefault="00961C63" w:rsidP="005B2400">
            <w:pPr>
              <w:spacing w:before="120" w:after="120"/>
              <w:rPr>
                <w:rFonts w:ascii="Arial" w:hAnsi="Arial" w:cs="Arial"/>
                <w:b/>
                <w:bCs/>
                <w:szCs w:val="24"/>
              </w:rPr>
            </w:pPr>
            <w:r w:rsidRPr="00961C63">
              <w:rPr>
                <w:rFonts w:ascii="Arial" w:hAnsi="Arial" w:cs="Arial"/>
                <w:b/>
                <w:bCs/>
                <w:szCs w:val="24"/>
              </w:rPr>
              <w:t>Write item collected or information in this column</w:t>
            </w:r>
          </w:p>
        </w:tc>
        <w:tc>
          <w:tcPr>
            <w:tcW w:w="1072" w:type="dxa"/>
            <w:vAlign w:val="center"/>
          </w:tcPr>
          <w:p w:rsidR="00961C63" w:rsidRPr="00961C63" w:rsidRDefault="00961C63" w:rsidP="005B2400">
            <w:pPr>
              <w:spacing w:before="120" w:after="120"/>
              <w:rPr>
                <w:rFonts w:ascii="Arial" w:hAnsi="Arial" w:cs="Arial"/>
                <w:b/>
                <w:bCs/>
                <w:szCs w:val="24"/>
              </w:rPr>
            </w:pPr>
            <w:r w:rsidRPr="00961C63">
              <w:rPr>
                <w:rFonts w:ascii="Arial" w:hAnsi="Arial" w:cs="Arial"/>
                <w:b/>
                <w:bCs/>
                <w:szCs w:val="24"/>
              </w:rPr>
              <w:t>Points</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Something soft (item)</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10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Someone who has a birthday in March (information)</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20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A red object (item)</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10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A living thing (item)</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30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Something rough (item)</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10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The number of chairs in the room (information)</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10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Something that you could use when you are cold (information)</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10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Something that has straight sides (item)</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10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Something useful (item)</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20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Something that makes a noise (item)</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30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A person who is wearing pink (information)</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20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The length of your desk (information)</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20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A person who plays football (information)</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20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A famous movie star (information)</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10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A tourist brochure</w:t>
            </w:r>
          </w:p>
        </w:tc>
        <w:tc>
          <w:tcPr>
            <w:tcW w:w="3523" w:type="dxa"/>
            <w:vAlign w:val="center"/>
          </w:tcPr>
          <w:p w:rsidR="00961C63" w:rsidRPr="00F0742B" w:rsidRDefault="00961C63" w:rsidP="005B2400">
            <w:pPr>
              <w:spacing w:before="120" w:after="120"/>
              <w:rPr>
                <w:rFonts w:ascii="Arial" w:hAnsi="Arial" w:cs="Arial"/>
                <w:szCs w:val="24"/>
              </w:rPr>
            </w:pPr>
          </w:p>
        </w:tc>
        <w:tc>
          <w:tcPr>
            <w:tcW w:w="1072" w:type="dxa"/>
            <w:vAlign w:val="center"/>
          </w:tcPr>
          <w:p w:rsidR="00961C63" w:rsidRPr="00F0742B" w:rsidRDefault="00961C63" w:rsidP="005B2400">
            <w:pPr>
              <w:spacing w:before="120" w:after="120"/>
              <w:rPr>
                <w:rFonts w:ascii="Arial" w:hAnsi="Arial" w:cs="Arial"/>
                <w:szCs w:val="24"/>
              </w:rPr>
            </w:pPr>
            <w:r w:rsidRPr="00F0742B">
              <w:rPr>
                <w:rFonts w:ascii="Arial" w:hAnsi="Arial" w:cs="Arial"/>
                <w:szCs w:val="24"/>
              </w:rPr>
              <w:t>20</w:t>
            </w:r>
          </w:p>
        </w:tc>
      </w:tr>
      <w:tr w:rsidR="00961C63" w:rsidRPr="00C7051D" w:rsidTr="005B2400">
        <w:trPr>
          <w:cantSplit/>
          <w:trHeight w:val="20"/>
        </w:trPr>
        <w:tc>
          <w:tcPr>
            <w:tcW w:w="4309" w:type="dxa"/>
            <w:vAlign w:val="center"/>
          </w:tcPr>
          <w:p w:rsidR="00961C63" w:rsidRPr="00F0742B" w:rsidRDefault="00961C63" w:rsidP="005B2400">
            <w:pPr>
              <w:spacing w:before="120" w:after="120"/>
              <w:rPr>
                <w:rFonts w:ascii="Arial" w:hAnsi="Arial" w:cs="Arial"/>
                <w:szCs w:val="24"/>
              </w:rPr>
            </w:pPr>
          </w:p>
        </w:tc>
        <w:tc>
          <w:tcPr>
            <w:tcW w:w="3523" w:type="dxa"/>
            <w:vAlign w:val="center"/>
          </w:tcPr>
          <w:p w:rsidR="00961C63" w:rsidRPr="00F0742B" w:rsidRDefault="00961C63" w:rsidP="005B2400">
            <w:pPr>
              <w:spacing w:before="120" w:after="120"/>
              <w:rPr>
                <w:rFonts w:ascii="Arial" w:hAnsi="Arial" w:cs="Arial"/>
                <w:b/>
                <w:szCs w:val="24"/>
              </w:rPr>
            </w:pPr>
            <w:r w:rsidRPr="00F0742B">
              <w:rPr>
                <w:rFonts w:ascii="Arial" w:hAnsi="Arial" w:cs="Arial"/>
                <w:b/>
                <w:szCs w:val="24"/>
              </w:rPr>
              <w:t>Total number of points</w:t>
            </w:r>
          </w:p>
        </w:tc>
        <w:tc>
          <w:tcPr>
            <w:tcW w:w="1072" w:type="dxa"/>
            <w:vAlign w:val="center"/>
          </w:tcPr>
          <w:p w:rsidR="00961C63" w:rsidRPr="00F0742B" w:rsidRDefault="00961C63" w:rsidP="005B2400">
            <w:pPr>
              <w:spacing w:before="120" w:after="120"/>
              <w:rPr>
                <w:rFonts w:ascii="Arial" w:hAnsi="Arial" w:cs="Arial"/>
                <w:szCs w:val="24"/>
              </w:rPr>
            </w:pPr>
          </w:p>
        </w:tc>
      </w:tr>
    </w:tbl>
    <w:p w:rsidR="009C1C0A" w:rsidRDefault="009C1C0A" w:rsidP="00C7051D">
      <w:pPr>
        <w:spacing w:before="120" w:after="120" w:line="276" w:lineRule="auto"/>
        <w:rPr>
          <w:rFonts w:ascii="Arial" w:hAnsi="Arial" w:cs="Arial"/>
          <w:sz w:val="26"/>
          <w:szCs w:val="26"/>
        </w:rPr>
      </w:pPr>
    </w:p>
    <w:p w:rsidR="00C7051D" w:rsidRPr="00C7051D" w:rsidRDefault="00C7051D" w:rsidP="00C7051D">
      <w:pPr>
        <w:spacing w:before="120" w:after="120" w:line="276" w:lineRule="auto"/>
        <w:rPr>
          <w:rFonts w:ascii="Arial" w:hAnsi="Arial" w:cs="Arial"/>
          <w:sz w:val="26"/>
          <w:szCs w:val="26"/>
        </w:rPr>
      </w:pPr>
      <w:r w:rsidRPr="00C7051D">
        <w:rPr>
          <w:rFonts w:ascii="Arial" w:hAnsi="Arial" w:cs="Arial"/>
          <w:sz w:val="26"/>
          <w:szCs w:val="26"/>
        </w:rPr>
        <w:br w:type="page"/>
      </w:r>
    </w:p>
    <w:p w:rsidR="00C7051D" w:rsidRPr="00537397" w:rsidRDefault="00C7051D" w:rsidP="00537397">
      <w:pPr>
        <w:pStyle w:val="ChapterHeading"/>
      </w:pPr>
      <w:bookmarkStart w:id="70" w:name="_Toc331958286"/>
      <w:r w:rsidRPr="00537397">
        <w:lastRenderedPageBreak/>
        <w:t xml:space="preserve">Appendix 10 – </w:t>
      </w:r>
      <w:r w:rsidR="002E7784" w:rsidRPr="00537397">
        <w:t>Resources</w:t>
      </w:r>
      <w:r w:rsidRPr="00537397">
        <w:t xml:space="preserve"> for Activity 43</w:t>
      </w:r>
      <w:bookmarkEnd w:id="70"/>
    </w:p>
    <w:tbl>
      <w:tblPr>
        <w:tblStyle w:val="TableGrid"/>
        <w:tblW w:w="0" w:type="auto"/>
        <w:tblLook w:val="04A0" w:firstRow="1" w:lastRow="0" w:firstColumn="1" w:lastColumn="0" w:noHBand="0" w:noVBand="1"/>
      </w:tblPr>
      <w:tblGrid>
        <w:gridCol w:w="8522"/>
      </w:tblGrid>
      <w:tr w:rsidR="00C7051D" w:rsidRPr="00C7051D" w:rsidTr="00CB6F16">
        <w:trPr>
          <w:cantSplit/>
          <w:trHeight w:hRule="exact" w:val="2448"/>
        </w:trPr>
        <w:tc>
          <w:tcPr>
            <w:tcW w:w="8522" w:type="dxa"/>
            <w:tcBorders>
              <w:top w:val="single" w:sz="12" w:space="0" w:color="auto"/>
              <w:left w:val="single" w:sz="12" w:space="0" w:color="auto"/>
              <w:bottom w:val="single" w:sz="12" w:space="0" w:color="auto"/>
              <w:right w:val="single" w:sz="12" w:space="0" w:color="auto"/>
            </w:tcBorders>
            <w:vAlign w:val="center"/>
          </w:tcPr>
          <w:p w:rsidR="00C7051D" w:rsidRPr="00C7051D" w:rsidRDefault="002E766F" w:rsidP="00C7051D">
            <w:pPr>
              <w:spacing w:before="100" w:beforeAutospacing="1" w:after="100" w:afterAutospacing="1"/>
              <w:rPr>
                <w:rFonts w:ascii="Arial" w:hAnsi="Arial" w:cs="Arial"/>
                <w:b/>
                <w:sz w:val="26"/>
                <w:szCs w:val="26"/>
                <w:lang w:eastAsia="en-AU"/>
              </w:rPr>
            </w:pPr>
            <w:r>
              <w:rPr>
                <w:rFonts w:ascii="Arial" w:hAnsi="Arial" w:cs="Arial"/>
                <w:b/>
                <w:sz w:val="26"/>
                <w:szCs w:val="26"/>
                <w:lang w:eastAsia="en-AU"/>
              </w:rPr>
              <w:t>Situation 1: Person A</w:t>
            </w:r>
          </w:p>
          <w:p w:rsidR="00C7051D" w:rsidRPr="00C7051D" w:rsidRDefault="00C7051D" w:rsidP="00DA29BA">
            <w:pPr>
              <w:spacing w:before="100" w:beforeAutospacing="1" w:after="100" w:afterAutospacing="1"/>
              <w:rPr>
                <w:rFonts w:ascii="Arial" w:hAnsi="Arial" w:cs="Arial"/>
                <w:b/>
                <w:sz w:val="26"/>
                <w:szCs w:val="26"/>
                <w:lang w:eastAsia="en-AU"/>
              </w:rPr>
            </w:pPr>
            <w:r w:rsidRPr="00C7051D">
              <w:rPr>
                <w:rFonts w:ascii="Arial" w:hAnsi="Arial" w:cs="Arial"/>
                <w:sz w:val="26"/>
                <w:szCs w:val="26"/>
                <w:lang w:eastAsia="en-AU"/>
              </w:rPr>
              <w:t>Your workmate is always late and you often have to cover for him so he doesn’t get into trouble. Also, it makes your work harder as you have to do some of his work as well.</w:t>
            </w:r>
          </w:p>
        </w:tc>
      </w:tr>
      <w:tr w:rsidR="00C7051D" w:rsidRPr="00C7051D" w:rsidTr="00CB6F16">
        <w:trPr>
          <w:cantSplit/>
          <w:trHeight w:hRule="exact" w:val="2448"/>
        </w:trPr>
        <w:tc>
          <w:tcPr>
            <w:tcW w:w="8522" w:type="dxa"/>
            <w:tcBorders>
              <w:top w:val="single" w:sz="12" w:space="0" w:color="auto"/>
              <w:left w:val="single" w:sz="12" w:space="0" w:color="auto"/>
              <w:bottom w:val="single" w:sz="12" w:space="0" w:color="auto"/>
              <w:right w:val="single" w:sz="12" w:space="0" w:color="auto"/>
            </w:tcBorders>
            <w:vAlign w:val="center"/>
          </w:tcPr>
          <w:p w:rsidR="00C7051D" w:rsidRPr="00C7051D" w:rsidRDefault="002E766F" w:rsidP="00C7051D">
            <w:pPr>
              <w:spacing w:before="100" w:beforeAutospacing="1" w:after="100" w:afterAutospacing="1"/>
              <w:rPr>
                <w:rFonts w:ascii="Arial" w:hAnsi="Arial" w:cs="Arial"/>
                <w:b/>
                <w:sz w:val="26"/>
                <w:szCs w:val="26"/>
                <w:lang w:eastAsia="en-AU"/>
              </w:rPr>
            </w:pPr>
            <w:r>
              <w:rPr>
                <w:rFonts w:ascii="Arial" w:hAnsi="Arial" w:cs="Arial"/>
                <w:b/>
                <w:sz w:val="26"/>
                <w:szCs w:val="26"/>
                <w:lang w:eastAsia="en-AU"/>
              </w:rPr>
              <w:t>Situation 1: Person B</w:t>
            </w:r>
          </w:p>
          <w:p w:rsidR="00C7051D" w:rsidRPr="00C7051D" w:rsidRDefault="00C7051D" w:rsidP="00C7051D">
            <w:pPr>
              <w:spacing w:before="100" w:beforeAutospacing="1" w:after="100" w:afterAutospacing="1"/>
              <w:rPr>
                <w:rFonts w:ascii="Arial" w:hAnsi="Arial" w:cs="Arial"/>
                <w:b/>
                <w:sz w:val="26"/>
                <w:szCs w:val="26"/>
                <w:lang w:eastAsia="en-AU"/>
              </w:rPr>
            </w:pPr>
            <w:r w:rsidRPr="00C7051D">
              <w:rPr>
                <w:rFonts w:ascii="Arial" w:hAnsi="Arial" w:cs="Arial"/>
                <w:sz w:val="26"/>
                <w:szCs w:val="26"/>
                <w:lang w:eastAsia="en-AU"/>
              </w:rPr>
              <w:t>You have trouble getting out of bed in the morning, so are often late for work. Your workmate is mad at you.</w:t>
            </w:r>
          </w:p>
        </w:tc>
      </w:tr>
      <w:tr w:rsidR="00C7051D" w:rsidRPr="00C7051D" w:rsidTr="005F70ED">
        <w:trPr>
          <w:cantSplit/>
          <w:trHeight w:hRule="exact" w:val="2736"/>
        </w:trPr>
        <w:tc>
          <w:tcPr>
            <w:tcW w:w="8522" w:type="dxa"/>
            <w:tcBorders>
              <w:top w:val="single" w:sz="12" w:space="0" w:color="auto"/>
              <w:left w:val="single" w:sz="12" w:space="0" w:color="auto"/>
              <w:bottom w:val="single" w:sz="12" w:space="0" w:color="auto"/>
              <w:right w:val="single" w:sz="12" w:space="0" w:color="auto"/>
            </w:tcBorders>
            <w:vAlign w:val="center"/>
          </w:tcPr>
          <w:p w:rsidR="00C7051D" w:rsidRPr="00C7051D" w:rsidRDefault="00C7051D" w:rsidP="00C7051D">
            <w:pPr>
              <w:spacing w:before="100" w:beforeAutospacing="1" w:after="100" w:afterAutospacing="1"/>
              <w:rPr>
                <w:rFonts w:ascii="Arial" w:hAnsi="Arial" w:cs="Arial"/>
                <w:sz w:val="26"/>
                <w:szCs w:val="26"/>
                <w:lang w:eastAsia="en-AU"/>
              </w:rPr>
            </w:pPr>
            <w:r w:rsidRPr="00C7051D">
              <w:rPr>
                <w:rFonts w:ascii="Arial" w:hAnsi="Arial" w:cs="Arial"/>
                <w:b/>
                <w:sz w:val="26"/>
                <w:szCs w:val="26"/>
                <w:lang w:eastAsia="en-AU"/>
              </w:rPr>
              <w:t>Situation 2: Person A</w:t>
            </w:r>
          </w:p>
          <w:p w:rsidR="00C7051D" w:rsidRPr="00C7051D" w:rsidRDefault="00C7051D" w:rsidP="00C7051D">
            <w:pPr>
              <w:spacing w:before="100" w:beforeAutospacing="1" w:after="100" w:afterAutospacing="1"/>
              <w:rPr>
                <w:rFonts w:ascii="Arial" w:hAnsi="Arial" w:cs="Arial"/>
                <w:sz w:val="26"/>
                <w:szCs w:val="26"/>
                <w:lang w:eastAsia="en-AU"/>
              </w:rPr>
            </w:pPr>
            <w:r w:rsidRPr="00C7051D">
              <w:rPr>
                <w:rFonts w:ascii="Arial" w:hAnsi="Arial" w:cs="Arial"/>
                <w:sz w:val="26"/>
                <w:szCs w:val="26"/>
                <w:lang w:eastAsia="en-AU"/>
              </w:rPr>
              <w:t>The upstairs rooms are harder to clean because you have to move the cleaning trolley in the lift, and it takes time.</w:t>
            </w:r>
          </w:p>
          <w:p w:rsidR="00C7051D" w:rsidRPr="00C7051D" w:rsidRDefault="00C7051D" w:rsidP="00C7051D">
            <w:pPr>
              <w:spacing w:before="100" w:beforeAutospacing="1" w:after="100" w:afterAutospacing="1"/>
              <w:rPr>
                <w:rFonts w:ascii="Arial" w:hAnsi="Arial" w:cs="Arial"/>
                <w:b/>
                <w:sz w:val="26"/>
                <w:szCs w:val="26"/>
                <w:lang w:eastAsia="en-AU"/>
              </w:rPr>
            </w:pPr>
            <w:r w:rsidRPr="00C7051D">
              <w:rPr>
                <w:rFonts w:ascii="Arial" w:hAnsi="Arial" w:cs="Arial"/>
                <w:sz w:val="26"/>
                <w:szCs w:val="26"/>
                <w:lang w:eastAsia="en-AU"/>
              </w:rPr>
              <w:t>Your workmate always takes the downstairs rooms to clean, so is able to do the job more quickly and sit down for a rest while you are still cleaning.</w:t>
            </w:r>
          </w:p>
        </w:tc>
      </w:tr>
      <w:tr w:rsidR="00C7051D" w:rsidRPr="00C7051D" w:rsidTr="005F70ED">
        <w:trPr>
          <w:cantSplit/>
          <w:trHeight w:hRule="exact" w:val="3244"/>
        </w:trPr>
        <w:tc>
          <w:tcPr>
            <w:tcW w:w="8522" w:type="dxa"/>
            <w:tcBorders>
              <w:top w:val="single" w:sz="12" w:space="0" w:color="auto"/>
              <w:left w:val="single" w:sz="12" w:space="0" w:color="auto"/>
              <w:bottom w:val="single" w:sz="12" w:space="0" w:color="auto"/>
              <w:right w:val="single" w:sz="12" w:space="0" w:color="auto"/>
            </w:tcBorders>
            <w:vAlign w:val="center"/>
          </w:tcPr>
          <w:p w:rsidR="00C7051D" w:rsidRPr="00C7051D" w:rsidRDefault="00C7051D" w:rsidP="00C7051D">
            <w:pPr>
              <w:spacing w:before="100" w:beforeAutospacing="1" w:after="100" w:afterAutospacing="1"/>
              <w:rPr>
                <w:rFonts w:ascii="Arial" w:hAnsi="Arial" w:cs="Arial"/>
                <w:b/>
                <w:sz w:val="26"/>
                <w:szCs w:val="26"/>
                <w:lang w:eastAsia="en-AU"/>
              </w:rPr>
            </w:pPr>
            <w:r w:rsidRPr="00C7051D">
              <w:rPr>
                <w:rFonts w:ascii="Arial" w:hAnsi="Arial" w:cs="Arial"/>
                <w:b/>
                <w:sz w:val="26"/>
                <w:szCs w:val="26"/>
                <w:lang w:eastAsia="en-AU"/>
              </w:rPr>
              <w:t>Situation 2: Person B</w:t>
            </w:r>
          </w:p>
          <w:p w:rsidR="00C7051D" w:rsidRPr="00C7051D" w:rsidRDefault="00C7051D" w:rsidP="00C7051D">
            <w:pPr>
              <w:spacing w:before="100" w:beforeAutospacing="1" w:after="100" w:afterAutospacing="1"/>
              <w:rPr>
                <w:rFonts w:ascii="Arial" w:hAnsi="Arial" w:cs="Arial"/>
                <w:sz w:val="26"/>
                <w:szCs w:val="26"/>
                <w:lang w:eastAsia="en-AU"/>
              </w:rPr>
            </w:pPr>
            <w:r w:rsidRPr="00C7051D">
              <w:rPr>
                <w:rFonts w:ascii="Arial" w:hAnsi="Arial" w:cs="Arial"/>
                <w:sz w:val="26"/>
                <w:szCs w:val="26"/>
                <w:lang w:eastAsia="en-AU"/>
              </w:rPr>
              <w:t>The upstairs rooms are harder to clean because you have to move the cleaning trolley in the lift, and it takes time.</w:t>
            </w:r>
          </w:p>
          <w:p w:rsidR="00C7051D" w:rsidRPr="00C7051D" w:rsidRDefault="00C7051D" w:rsidP="00895217">
            <w:pPr>
              <w:spacing w:before="100" w:beforeAutospacing="1" w:after="100" w:afterAutospacing="1"/>
              <w:rPr>
                <w:rFonts w:ascii="Arial" w:hAnsi="Arial" w:cs="Arial"/>
                <w:b/>
                <w:sz w:val="26"/>
                <w:szCs w:val="26"/>
                <w:lang w:eastAsia="en-AU"/>
              </w:rPr>
            </w:pPr>
            <w:r w:rsidRPr="00C7051D">
              <w:rPr>
                <w:rFonts w:ascii="Arial" w:hAnsi="Arial" w:cs="Arial"/>
                <w:sz w:val="26"/>
                <w:szCs w:val="26"/>
                <w:lang w:eastAsia="en-AU"/>
              </w:rPr>
              <w:t>You have sore knees from playing basketball, and try to rest as much as you can. You always try to take the downstairs rooms to clean so you can do the job more quickly and sit down for a rest while. You hope nobody notices.</w:t>
            </w:r>
          </w:p>
        </w:tc>
      </w:tr>
      <w:tr w:rsidR="00C7051D" w:rsidRPr="00C7051D" w:rsidTr="005F70ED">
        <w:trPr>
          <w:cantSplit/>
          <w:trHeight w:hRule="exact" w:val="3218"/>
        </w:trPr>
        <w:tc>
          <w:tcPr>
            <w:tcW w:w="8522" w:type="dxa"/>
            <w:tcBorders>
              <w:top w:val="single" w:sz="12" w:space="0" w:color="auto"/>
              <w:left w:val="single" w:sz="12" w:space="0" w:color="auto"/>
              <w:bottom w:val="single" w:sz="12" w:space="0" w:color="auto"/>
              <w:right w:val="single" w:sz="12" w:space="0" w:color="auto"/>
            </w:tcBorders>
            <w:vAlign w:val="center"/>
          </w:tcPr>
          <w:p w:rsidR="00C7051D" w:rsidRPr="00C7051D" w:rsidRDefault="00C7051D" w:rsidP="00C7051D">
            <w:pPr>
              <w:spacing w:before="100" w:beforeAutospacing="1" w:after="100" w:afterAutospacing="1"/>
              <w:rPr>
                <w:rFonts w:ascii="Arial" w:hAnsi="Arial" w:cs="Arial"/>
                <w:b/>
                <w:sz w:val="26"/>
                <w:szCs w:val="26"/>
                <w:lang w:eastAsia="en-AU"/>
              </w:rPr>
            </w:pPr>
            <w:r w:rsidRPr="00C7051D">
              <w:rPr>
                <w:rFonts w:ascii="Arial" w:hAnsi="Arial" w:cs="Arial"/>
                <w:b/>
                <w:sz w:val="26"/>
                <w:szCs w:val="26"/>
                <w:lang w:eastAsia="en-AU"/>
              </w:rPr>
              <w:lastRenderedPageBreak/>
              <w:t>Situation 3: Person A</w:t>
            </w:r>
          </w:p>
          <w:p w:rsidR="00C7051D" w:rsidRPr="00C7051D" w:rsidRDefault="00C7051D" w:rsidP="00C7051D">
            <w:pPr>
              <w:spacing w:before="100" w:beforeAutospacing="1" w:after="100" w:afterAutospacing="1"/>
              <w:rPr>
                <w:rFonts w:ascii="Arial" w:hAnsi="Arial" w:cs="Arial"/>
                <w:sz w:val="26"/>
                <w:szCs w:val="26"/>
                <w:lang w:eastAsia="en-AU"/>
              </w:rPr>
            </w:pPr>
            <w:r w:rsidRPr="00C7051D">
              <w:rPr>
                <w:rFonts w:ascii="Arial" w:hAnsi="Arial" w:cs="Arial"/>
                <w:sz w:val="26"/>
                <w:szCs w:val="26"/>
                <w:lang w:eastAsia="en-AU"/>
              </w:rPr>
              <w:t>You have a new workmate who never listens to instructions from you. This means she often does things incorrectly which makes your work harder.</w:t>
            </w:r>
          </w:p>
          <w:p w:rsidR="00C7051D" w:rsidRPr="00C7051D" w:rsidRDefault="00C7051D" w:rsidP="00C7051D">
            <w:pPr>
              <w:spacing w:before="100" w:beforeAutospacing="1" w:after="100" w:afterAutospacing="1"/>
              <w:rPr>
                <w:rFonts w:ascii="Arial" w:hAnsi="Arial" w:cs="Arial"/>
                <w:b/>
                <w:sz w:val="26"/>
                <w:szCs w:val="26"/>
                <w:lang w:eastAsia="en-AU"/>
              </w:rPr>
            </w:pPr>
            <w:r w:rsidRPr="00C7051D">
              <w:rPr>
                <w:rFonts w:ascii="Arial" w:hAnsi="Arial" w:cs="Arial"/>
                <w:sz w:val="26"/>
                <w:szCs w:val="26"/>
                <w:lang w:eastAsia="en-AU"/>
              </w:rPr>
              <w:t>Yesterday you showed her how to use the polishing machine, but she was obviously thinking of something else. Today when she tried to use it she scratched the floor.</w:t>
            </w:r>
          </w:p>
        </w:tc>
      </w:tr>
      <w:tr w:rsidR="00C7051D" w:rsidRPr="00C7051D" w:rsidTr="005F70ED">
        <w:trPr>
          <w:cantSplit/>
          <w:trHeight w:hRule="exact" w:val="2866"/>
        </w:trPr>
        <w:tc>
          <w:tcPr>
            <w:tcW w:w="8522" w:type="dxa"/>
            <w:tcBorders>
              <w:top w:val="single" w:sz="12" w:space="0" w:color="auto"/>
              <w:left w:val="single" w:sz="12" w:space="0" w:color="auto"/>
              <w:bottom w:val="single" w:sz="12" w:space="0" w:color="auto"/>
              <w:right w:val="single" w:sz="12" w:space="0" w:color="auto"/>
            </w:tcBorders>
            <w:vAlign w:val="center"/>
          </w:tcPr>
          <w:p w:rsidR="00C7051D" w:rsidRPr="00C7051D" w:rsidRDefault="00C7051D" w:rsidP="00C7051D">
            <w:pPr>
              <w:spacing w:before="100" w:beforeAutospacing="1" w:after="100" w:afterAutospacing="1"/>
              <w:rPr>
                <w:rFonts w:ascii="Arial" w:hAnsi="Arial" w:cs="Arial"/>
                <w:b/>
                <w:sz w:val="26"/>
                <w:szCs w:val="26"/>
                <w:lang w:eastAsia="en-AU"/>
              </w:rPr>
            </w:pPr>
            <w:r w:rsidRPr="00C7051D">
              <w:rPr>
                <w:rFonts w:ascii="Arial" w:hAnsi="Arial" w:cs="Arial"/>
                <w:b/>
                <w:sz w:val="26"/>
                <w:szCs w:val="26"/>
                <w:lang w:eastAsia="en-AU"/>
              </w:rPr>
              <w:t>Situation 3: Person B</w:t>
            </w:r>
          </w:p>
          <w:p w:rsidR="00C7051D" w:rsidRPr="00C7051D" w:rsidRDefault="00C7051D" w:rsidP="00C7051D">
            <w:pPr>
              <w:spacing w:before="100" w:beforeAutospacing="1" w:after="100" w:afterAutospacing="1"/>
              <w:rPr>
                <w:rFonts w:ascii="Arial" w:hAnsi="Arial" w:cs="Arial"/>
                <w:sz w:val="26"/>
                <w:szCs w:val="26"/>
                <w:lang w:eastAsia="en-AU"/>
              </w:rPr>
            </w:pPr>
            <w:r w:rsidRPr="00C7051D">
              <w:rPr>
                <w:rFonts w:ascii="Arial" w:hAnsi="Arial" w:cs="Arial"/>
                <w:sz w:val="26"/>
                <w:szCs w:val="26"/>
                <w:lang w:eastAsia="en-AU"/>
              </w:rPr>
              <w:t>You are new at this job, and find there is a lot to remember. People seem to always be in a hurry and don’t spend much time explaining things to you.</w:t>
            </w:r>
          </w:p>
          <w:p w:rsidR="00C7051D" w:rsidRPr="00C7051D" w:rsidRDefault="00C7051D" w:rsidP="00895217">
            <w:pPr>
              <w:spacing w:before="100" w:beforeAutospacing="1" w:after="100" w:afterAutospacing="1"/>
              <w:rPr>
                <w:rFonts w:ascii="Arial" w:hAnsi="Arial" w:cs="Arial"/>
                <w:b/>
                <w:sz w:val="26"/>
                <w:szCs w:val="26"/>
                <w:lang w:eastAsia="en-AU"/>
              </w:rPr>
            </w:pPr>
            <w:r w:rsidRPr="00C7051D">
              <w:rPr>
                <w:rFonts w:ascii="Arial" w:hAnsi="Arial" w:cs="Arial"/>
                <w:sz w:val="26"/>
                <w:szCs w:val="26"/>
                <w:lang w:eastAsia="en-AU"/>
              </w:rPr>
              <w:t>Yesterday you scratched the floor using the polishing machine because you had forgotten how to use it properly.</w:t>
            </w:r>
          </w:p>
        </w:tc>
      </w:tr>
    </w:tbl>
    <w:p w:rsidR="00C7051D" w:rsidRDefault="00C7051D">
      <w:pPr>
        <w:spacing w:after="200" w:line="276" w:lineRule="auto"/>
      </w:pPr>
    </w:p>
    <w:p w:rsidR="00C7051D" w:rsidRDefault="00C7051D" w:rsidP="00C7051D">
      <w:pPr>
        <w:pStyle w:val="BodyText"/>
      </w:pPr>
      <w:r>
        <w:br w:type="page"/>
      </w:r>
    </w:p>
    <w:p w:rsidR="00C7051D" w:rsidRPr="00DE06A8" w:rsidRDefault="00C7051D" w:rsidP="00516846">
      <w:pPr>
        <w:pStyle w:val="ChapterHeading"/>
      </w:pPr>
      <w:bookmarkStart w:id="71" w:name="_Toc331958287"/>
      <w:r w:rsidRPr="001E514A">
        <w:lastRenderedPageBreak/>
        <w:t>Appendix</w:t>
      </w:r>
      <w:r>
        <w:t xml:space="preserve"> 11 – </w:t>
      </w:r>
      <w:r w:rsidR="002E7784">
        <w:t>Resources</w:t>
      </w:r>
      <w:r>
        <w:t xml:space="preserve"> for Activity 44</w:t>
      </w:r>
      <w:bookmarkEnd w:id="71"/>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22"/>
      </w:tblGrid>
      <w:tr w:rsidR="00C7051D" w:rsidRPr="00C7051D" w:rsidTr="00AD4887">
        <w:trPr>
          <w:trHeight w:val="2835"/>
        </w:trPr>
        <w:tc>
          <w:tcPr>
            <w:tcW w:w="8522" w:type="dxa"/>
            <w:vAlign w:val="center"/>
          </w:tcPr>
          <w:p w:rsidR="00C7051D" w:rsidRPr="00C7051D" w:rsidRDefault="00C7051D" w:rsidP="00AD4887">
            <w:pPr>
              <w:autoSpaceDE w:val="0"/>
              <w:autoSpaceDN w:val="0"/>
              <w:adjustRightInd w:val="0"/>
              <w:spacing w:before="120"/>
              <w:rPr>
                <w:rFonts w:ascii="Arial" w:hAnsi="Arial" w:cs="Arial"/>
                <w:b/>
                <w:bCs/>
                <w:sz w:val="26"/>
                <w:szCs w:val="26"/>
              </w:rPr>
            </w:pPr>
            <w:r w:rsidRPr="00C7051D">
              <w:rPr>
                <w:rFonts w:ascii="Arial" w:hAnsi="Arial" w:cs="Arial"/>
                <w:b/>
                <w:bCs/>
                <w:sz w:val="26"/>
                <w:szCs w:val="26"/>
              </w:rPr>
              <w:t>Situation 1: Person A</w:t>
            </w:r>
          </w:p>
          <w:p w:rsidR="00C7051D" w:rsidRPr="00C7051D" w:rsidRDefault="00C7051D" w:rsidP="00AD4887">
            <w:pPr>
              <w:autoSpaceDE w:val="0"/>
              <w:autoSpaceDN w:val="0"/>
              <w:adjustRightInd w:val="0"/>
              <w:spacing w:before="120"/>
              <w:rPr>
                <w:rFonts w:ascii="Arial" w:hAnsi="Arial" w:cs="Arial"/>
                <w:bCs/>
                <w:sz w:val="26"/>
                <w:szCs w:val="26"/>
              </w:rPr>
            </w:pPr>
            <w:r w:rsidRPr="00C7051D">
              <w:rPr>
                <w:rFonts w:ascii="Arial" w:hAnsi="Arial" w:cs="Arial"/>
                <w:bCs/>
                <w:sz w:val="26"/>
                <w:szCs w:val="26"/>
              </w:rPr>
              <w:t>You and a workmate both want to take your holidays over the Christmas period. Your manager needs one of you to change dates because she can’t manage with two of you away at the same time.</w:t>
            </w:r>
          </w:p>
          <w:p w:rsidR="00C7051D" w:rsidRPr="00C7051D" w:rsidRDefault="00C7051D" w:rsidP="00AD4887">
            <w:pPr>
              <w:autoSpaceDE w:val="0"/>
              <w:autoSpaceDN w:val="0"/>
              <w:adjustRightInd w:val="0"/>
              <w:spacing w:before="120"/>
              <w:rPr>
                <w:rFonts w:ascii="Arial" w:hAnsi="Arial" w:cs="Arial"/>
                <w:bCs/>
                <w:sz w:val="26"/>
                <w:szCs w:val="26"/>
              </w:rPr>
            </w:pPr>
            <w:r w:rsidRPr="00C7051D">
              <w:rPr>
                <w:rFonts w:ascii="Arial" w:hAnsi="Arial" w:cs="Arial"/>
                <w:bCs/>
                <w:sz w:val="26"/>
                <w:szCs w:val="26"/>
              </w:rPr>
              <w:t>You have school aged children and nobody to look after them.</w:t>
            </w:r>
          </w:p>
          <w:p w:rsidR="00C7051D" w:rsidRPr="00C7051D" w:rsidRDefault="00C7051D" w:rsidP="00AD4887">
            <w:pPr>
              <w:rPr>
                <w:rFonts w:ascii="Arial" w:eastAsiaTheme="majorEastAsia" w:hAnsi="Arial" w:cs="Arial"/>
                <w:b/>
                <w:bCs/>
                <w:sz w:val="26"/>
                <w:szCs w:val="26"/>
              </w:rPr>
            </w:pPr>
          </w:p>
        </w:tc>
      </w:tr>
      <w:tr w:rsidR="00C7051D" w:rsidRPr="00C7051D" w:rsidTr="00AD4887">
        <w:trPr>
          <w:trHeight w:val="2835"/>
        </w:trPr>
        <w:tc>
          <w:tcPr>
            <w:tcW w:w="8522" w:type="dxa"/>
            <w:vAlign w:val="center"/>
          </w:tcPr>
          <w:p w:rsidR="00C7051D" w:rsidRPr="00C7051D" w:rsidRDefault="00C7051D" w:rsidP="00AD4887">
            <w:pPr>
              <w:autoSpaceDE w:val="0"/>
              <w:autoSpaceDN w:val="0"/>
              <w:adjustRightInd w:val="0"/>
              <w:spacing w:before="120"/>
              <w:rPr>
                <w:rFonts w:ascii="Arial" w:hAnsi="Arial" w:cs="Arial"/>
                <w:bCs/>
                <w:sz w:val="26"/>
                <w:szCs w:val="26"/>
              </w:rPr>
            </w:pPr>
            <w:r w:rsidRPr="00C7051D">
              <w:rPr>
                <w:rFonts w:ascii="Arial" w:hAnsi="Arial" w:cs="Arial"/>
                <w:b/>
                <w:bCs/>
                <w:sz w:val="26"/>
                <w:szCs w:val="26"/>
              </w:rPr>
              <w:t>Situation 1: Person B</w:t>
            </w:r>
          </w:p>
          <w:p w:rsidR="00C7051D" w:rsidRPr="00C7051D" w:rsidRDefault="00C7051D" w:rsidP="00AD4887">
            <w:pPr>
              <w:autoSpaceDE w:val="0"/>
              <w:autoSpaceDN w:val="0"/>
              <w:adjustRightInd w:val="0"/>
              <w:spacing w:before="120"/>
              <w:rPr>
                <w:rFonts w:ascii="Arial" w:hAnsi="Arial" w:cs="Arial"/>
                <w:bCs/>
                <w:sz w:val="26"/>
                <w:szCs w:val="26"/>
              </w:rPr>
            </w:pPr>
            <w:r w:rsidRPr="00C7051D">
              <w:rPr>
                <w:rFonts w:ascii="Arial" w:hAnsi="Arial" w:cs="Arial"/>
                <w:bCs/>
                <w:sz w:val="26"/>
                <w:szCs w:val="26"/>
              </w:rPr>
              <w:t>You and a workmate both want to take your holidays over the Christmas period. Your manager needs one of you to change dates because she can’t manage with two of you away at the same time.</w:t>
            </w:r>
          </w:p>
          <w:p w:rsidR="00C7051D" w:rsidRPr="00C7051D" w:rsidRDefault="00C7051D" w:rsidP="00AD4887">
            <w:pPr>
              <w:autoSpaceDE w:val="0"/>
              <w:autoSpaceDN w:val="0"/>
              <w:adjustRightInd w:val="0"/>
              <w:spacing w:before="120"/>
              <w:rPr>
                <w:rFonts w:ascii="Arial" w:eastAsiaTheme="minorHAnsi" w:hAnsi="Arial" w:cs="Arial"/>
                <w:sz w:val="26"/>
                <w:szCs w:val="26"/>
              </w:rPr>
            </w:pPr>
            <w:r w:rsidRPr="00C7051D">
              <w:rPr>
                <w:rFonts w:ascii="Arial" w:hAnsi="Arial" w:cs="Arial"/>
                <w:bCs/>
                <w:sz w:val="26"/>
                <w:szCs w:val="26"/>
              </w:rPr>
              <w:t>You don’t have school-aged children but you have booked a holiday during the</w:t>
            </w:r>
            <w:r w:rsidRPr="00C7051D">
              <w:rPr>
                <w:rFonts w:ascii="Arial" w:hAnsi="Arial" w:cs="Arial"/>
                <w:sz w:val="26"/>
                <w:szCs w:val="26"/>
              </w:rPr>
              <w:t xml:space="preserve"> school holidays. You’re not sure if you can change the dates of the holiday.</w:t>
            </w:r>
          </w:p>
          <w:p w:rsidR="00C7051D" w:rsidRPr="00C7051D" w:rsidRDefault="00C7051D" w:rsidP="00AD4887">
            <w:pPr>
              <w:rPr>
                <w:rFonts w:ascii="Arial" w:eastAsiaTheme="majorEastAsia" w:hAnsi="Arial" w:cs="Arial"/>
                <w:b/>
                <w:bCs/>
                <w:sz w:val="26"/>
                <w:szCs w:val="26"/>
              </w:rPr>
            </w:pPr>
          </w:p>
        </w:tc>
      </w:tr>
      <w:tr w:rsidR="00C7051D" w:rsidRPr="00C7051D" w:rsidTr="00AD4887">
        <w:trPr>
          <w:trHeight w:val="2835"/>
        </w:trPr>
        <w:tc>
          <w:tcPr>
            <w:tcW w:w="8522" w:type="dxa"/>
            <w:vAlign w:val="center"/>
          </w:tcPr>
          <w:p w:rsidR="00C7051D" w:rsidRPr="00C7051D" w:rsidRDefault="00C7051D" w:rsidP="00AD4887">
            <w:pPr>
              <w:autoSpaceDE w:val="0"/>
              <w:autoSpaceDN w:val="0"/>
              <w:adjustRightInd w:val="0"/>
              <w:spacing w:before="120"/>
              <w:rPr>
                <w:rFonts w:ascii="Arial" w:hAnsi="Arial" w:cs="Arial"/>
                <w:b/>
                <w:bCs/>
                <w:sz w:val="26"/>
                <w:szCs w:val="26"/>
              </w:rPr>
            </w:pPr>
            <w:r w:rsidRPr="00C7051D">
              <w:rPr>
                <w:rFonts w:ascii="Arial" w:hAnsi="Arial" w:cs="Arial"/>
                <w:b/>
                <w:bCs/>
                <w:sz w:val="26"/>
                <w:szCs w:val="26"/>
              </w:rPr>
              <w:t>Situation 2: Person A</w:t>
            </w:r>
          </w:p>
          <w:p w:rsidR="00C7051D" w:rsidRPr="00C7051D" w:rsidRDefault="00C7051D" w:rsidP="00AD4887">
            <w:pPr>
              <w:autoSpaceDE w:val="0"/>
              <w:autoSpaceDN w:val="0"/>
              <w:adjustRightInd w:val="0"/>
              <w:spacing w:before="120"/>
              <w:rPr>
                <w:rFonts w:ascii="Arial" w:hAnsi="Arial" w:cs="Arial"/>
                <w:bCs/>
                <w:sz w:val="26"/>
                <w:szCs w:val="26"/>
              </w:rPr>
            </w:pPr>
            <w:r w:rsidRPr="00C7051D">
              <w:rPr>
                <w:rFonts w:ascii="Arial" w:hAnsi="Arial" w:cs="Arial"/>
                <w:bCs/>
                <w:sz w:val="26"/>
                <w:szCs w:val="26"/>
              </w:rPr>
              <w:t xml:space="preserve">You are enjoying your job as a porter, but would like to learn more skills so you can work at </w:t>
            </w:r>
            <w:r w:rsidR="00895217">
              <w:rPr>
                <w:rFonts w:ascii="Arial" w:hAnsi="Arial" w:cs="Arial"/>
                <w:bCs/>
                <w:sz w:val="26"/>
                <w:szCs w:val="26"/>
              </w:rPr>
              <w:t xml:space="preserve">the </w:t>
            </w:r>
            <w:r w:rsidRPr="00C7051D">
              <w:rPr>
                <w:rFonts w:ascii="Arial" w:hAnsi="Arial" w:cs="Arial"/>
                <w:bCs/>
                <w:sz w:val="26"/>
                <w:szCs w:val="26"/>
              </w:rPr>
              <w:t>reception desk. You have been with the hotel for a year now, and are starting to feel a bit bored.</w:t>
            </w:r>
          </w:p>
          <w:p w:rsidR="00C7051D" w:rsidRPr="00C7051D" w:rsidRDefault="00895217" w:rsidP="00AD4887">
            <w:pPr>
              <w:autoSpaceDE w:val="0"/>
              <w:autoSpaceDN w:val="0"/>
              <w:adjustRightInd w:val="0"/>
              <w:spacing w:before="120"/>
              <w:rPr>
                <w:rFonts w:ascii="Arial" w:hAnsi="Arial" w:cs="Arial"/>
                <w:bCs/>
                <w:sz w:val="26"/>
                <w:szCs w:val="26"/>
              </w:rPr>
            </w:pPr>
            <w:r>
              <w:rPr>
                <w:rFonts w:ascii="Arial" w:hAnsi="Arial" w:cs="Arial"/>
                <w:bCs/>
                <w:sz w:val="26"/>
                <w:szCs w:val="26"/>
              </w:rPr>
              <w:t xml:space="preserve">You ask your </w:t>
            </w:r>
            <w:r w:rsidR="00C7051D" w:rsidRPr="00C7051D">
              <w:rPr>
                <w:rFonts w:ascii="Arial" w:hAnsi="Arial" w:cs="Arial"/>
                <w:bCs/>
                <w:sz w:val="26"/>
                <w:szCs w:val="26"/>
              </w:rPr>
              <w:t xml:space="preserve">supervisor for advice about training available and </w:t>
            </w:r>
            <w:r w:rsidR="00D514BA">
              <w:rPr>
                <w:rFonts w:ascii="Arial" w:hAnsi="Arial" w:cs="Arial"/>
                <w:bCs/>
                <w:sz w:val="26"/>
                <w:szCs w:val="26"/>
              </w:rPr>
              <w:t xml:space="preserve">the </w:t>
            </w:r>
            <w:r w:rsidR="00C7051D" w:rsidRPr="00C7051D">
              <w:rPr>
                <w:rFonts w:ascii="Arial" w:hAnsi="Arial" w:cs="Arial"/>
                <w:bCs/>
                <w:sz w:val="26"/>
                <w:szCs w:val="26"/>
              </w:rPr>
              <w:t>possibility of advancement.</w:t>
            </w:r>
          </w:p>
          <w:p w:rsidR="00C7051D" w:rsidRPr="00C7051D" w:rsidRDefault="00C7051D" w:rsidP="00AD4887">
            <w:pPr>
              <w:rPr>
                <w:rFonts w:ascii="Arial" w:eastAsiaTheme="majorEastAsia" w:hAnsi="Arial" w:cs="Arial"/>
                <w:b/>
                <w:bCs/>
                <w:sz w:val="26"/>
                <w:szCs w:val="26"/>
              </w:rPr>
            </w:pPr>
          </w:p>
        </w:tc>
      </w:tr>
      <w:tr w:rsidR="00C7051D" w:rsidRPr="00C7051D" w:rsidTr="00AD4887">
        <w:trPr>
          <w:trHeight w:val="2835"/>
        </w:trPr>
        <w:tc>
          <w:tcPr>
            <w:tcW w:w="8522" w:type="dxa"/>
            <w:vAlign w:val="center"/>
          </w:tcPr>
          <w:p w:rsidR="00C7051D" w:rsidRPr="00C7051D" w:rsidRDefault="00C7051D" w:rsidP="00AD4887">
            <w:pPr>
              <w:autoSpaceDE w:val="0"/>
              <w:autoSpaceDN w:val="0"/>
              <w:adjustRightInd w:val="0"/>
              <w:spacing w:before="120"/>
              <w:rPr>
                <w:rFonts w:ascii="Arial" w:hAnsi="Arial" w:cs="Arial"/>
                <w:b/>
                <w:bCs/>
                <w:sz w:val="26"/>
                <w:szCs w:val="26"/>
              </w:rPr>
            </w:pPr>
            <w:r w:rsidRPr="00C7051D">
              <w:rPr>
                <w:rFonts w:ascii="Arial" w:hAnsi="Arial" w:cs="Arial"/>
                <w:b/>
                <w:bCs/>
                <w:sz w:val="26"/>
                <w:szCs w:val="26"/>
              </w:rPr>
              <w:t>Situation 2: Person B</w:t>
            </w:r>
          </w:p>
          <w:p w:rsidR="00C7051D" w:rsidRPr="00C7051D" w:rsidRDefault="00C7051D" w:rsidP="00AD4887">
            <w:pPr>
              <w:autoSpaceDE w:val="0"/>
              <w:autoSpaceDN w:val="0"/>
              <w:adjustRightInd w:val="0"/>
              <w:spacing w:before="120"/>
              <w:rPr>
                <w:rFonts w:ascii="Arial" w:hAnsi="Arial" w:cs="Arial"/>
                <w:bCs/>
                <w:sz w:val="26"/>
                <w:szCs w:val="26"/>
              </w:rPr>
            </w:pPr>
            <w:r w:rsidRPr="00C7051D">
              <w:rPr>
                <w:rFonts w:ascii="Arial" w:hAnsi="Arial" w:cs="Arial"/>
                <w:bCs/>
                <w:sz w:val="26"/>
                <w:szCs w:val="26"/>
              </w:rPr>
              <w:t>A porter who has been working for you for a year has told you that he wants to train to work at the reception desk. He wants to know the possibilities of moving to reception.</w:t>
            </w:r>
          </w:p>
          <w:p w:rsidR="00C7051D" w:rsidRPr="00C7051D" w:rsidRDefault="00C7051D" w:rsidP="00AD4887">
            <w:pPr>
              <w:autoSpaceDE w:val="0"/>
              <w:autoSpaceDN w:val="0"/>
              <w:adjustRightInd w:val="0"/>
              <w:spacing w:before="120"/>
              <w:rPr>
                <w:rFonts w:ascii="Arial" w:hAnsi="Arial" w:cs="Arial"/>
                <w:bCs/>
                <w:sz w:val="26"/>
                <w:szCs w:val="26"/>
              </w:rPr>
            </w:pPr>
            <w:r w:rsidRPr="00C7051D">
              <w:rPr>
                <w:rFonts w:ascii="Arial" w:hAnsi="Arial" w:cs="Arial"/>
                <w:bCs/>
                <w:sz w:val="26"/>
                <w:szCs w:val="26"/>
              </w:rPr>
              <w:t>You know that he is a good worker, but you also know that the people at reception are very happy with their jobs and not likely to want to leave soon.</w:t>
            </w:r>
          </w:p>
          <w:p w:rsidR="00C7051D" w:rsidRPr="00C7051D" w:rsidRDefault="00C7051D" w:rsidP="00AD4887">
            <w:pPr>
              <w:rPr>
                <w:rFonts w:ascii="Arial" w:eastAsiaTheme="majorEastAsia" w:hAnsi="Arial" w:cs="Arial"/>
                <w:b/>
                <w:bCs/>
                <w:sz w:val="26"/>
                <w:szCs w:val="26"/>
              </w:rPr>
            </w:pPr>
          </w:p>
        </w:tc>
      </w:tr>
    </w:tbl>
    <w:p w:rsidR="00616329" w:rsidRDefault="00616329">
      <w:pPr>
        <w:spacing w:after="200" w:line="276" w:lineRule="auto"/>
      </w:pPr>
    </w:p>
    <w:sectPr w:rsidR="00616329" w:rsidSect="00C7051D">
      <w:footerReference w:type="default" r:id="rId25"/>
      <w:pgSz w:w="11906" w:h="16838"/>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74B" w:rsidRDefault="00AF474B" w:rsidP="00A75482">
      <w:r>
        <w:separator/>
      </w:r>
    </w:p>
  </w:endnote>
  <w:endnote w:type="continuationSeparator" w:id="0">
    <w:p w:rsidR="00AF474B" w:rsidRDefault="00AF474B" w:rsidP="00A75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Franklin Gothic Book">
    <w:panose1 w:val="020B0503020102020204"/>
    <w:charset w:val="00"/>
    <w:family w:val="auto"/>
    <w:pitch w:val="variable"/>
    <w:sig w:usb0="00000003" w:usb1="00000000" w:usb2="00000000" w:usb3="00000000" w:csb0="00000001" w:csb1="00000000"/>
  </w:font>
  <w:font w:name="Helvetica 45 Ligh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55 Roman">
    <w:altName w:val="Cambria"/>
    <w:panose1 w:val="00000000000000000000"/>
    <w:charset w:val="00"/>
    <w:family w:val="swiss"/>
    <w:notTrueType/>
    <w:pitch w:val="variable"/>
    <w:sig w:usb0="00000003" w:usb1="00000000" w:usb2="00000000" w:usb3="00000000" w:csb0="00000001" w:csb1="00000000"/>
  </w:font>
  <w:font w:name="Helvetica 35 Thin">
    <w:altName w:val="Vrinda"/>
    <w:charset w:val="00"/>
    <w:family w:val="swiss"/>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Frutiger 47LightCn">
    <w:panose1 w:val="00000000000000000000"/>
    <w:charset w:val="00"/>
    <w:family w:val="swiss"/>
    <w:notTrueType/>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ITC Franklin Gothic MedCnd">
    <w:altName w:val="Cambria"/>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ITC Franklin Gothic Medium">
    <w:altName w:val="Times New Roman"/>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TC Franklin Gothic Demi">
    <w:altName w:val="Times New Roman"/>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60" w:rsidRPr="00642A7C" w:rsidRDefault="00510060" w:rsidP="00642A7C">
    <w:pPr>
      <w:pStyle w:val="FooterText"/>
    </w:pP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176E5C">
      <w:rPr>
        <w:rStyle w:val="PageNumber"/>
        <w:rFonts w:ascii="Arial" w:hAnsi="Arial"/>
        <w:noProof/>
        <w:sz w:val="18"/>
      </w:rPr>
      <w:t>iv</w:t>
    </w:r>
    <w:r w:rsidRPr="00642A7C">
      <w:rPr>
        <w:rStyle w:val="PageNumber"/>
        <w:rFonts w:ascii="Arial" w:hAnsi="Arial"/>
        <w:sz w:val="18"/>
      </w:rPr>
      <w:fldChar w:fldCharType="end"/>
    </w:r>
    <w:r w:rsidRPr="00642A7C">
      <w:rPr>
        <w:rStyle w:val="PageNumber"/>
        <w:rFonts w:ascii="Arial" w:hAnsi="Arial"/>
        <w:sz w:val="18"/>
      </w:rPr>
      <w:tab/>
    </w:r>
    <w:r w:rsidRPr="00642A7C">
      <w:t>© Commonwealth of Australia 2012</w:t>
    </w:r>
    <w:r w:rsidRPr="00642A7C">
      <w:tab/>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60" w:rsidRPr="00642A7C" w:rsidRDefault="00510060" w:rsidP="00C7051D">
    <w:pPr>
      <w:pStyle w:val="FooterText"/>
      <w:tabs>
        <w:tab w:val="clear" w:pos="9029"/>
        <w:tab w:val="clear" w:pos="13750"/>
        <w:tab w:val="right" w:pos="8931"/>
        <w:tab w:val="right" w:pos="13892"/>
      </w:tabs>
    </w:pPr>
    <w:r w:rsidRPr="00642A7C">
      <w:t>© Commonwealth of Australia 2012</w:t>
    </w:r>
    <w:r w:rsidRPr="00642A7C">
      <w:tab/>
    </w: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176E5C">
      <w:rPr>
        <w:rStyle w:val="PageNumber"/>
        <w:rFonts w:ascii="Arial" w:hAnsi="Arial"/>
        <w:noProof/>
        <w:sz w:val="18"/>
      </w:rPr>
      <w:t>21</w:t>
    </w:r>
    <w:r w:rsidRPr="00642A7C">
      <w:rPr>
        <w:rStyle w:val="PageNumber"/>
        <w:rFonts w:ascii="Arial" w:hAnsi="Arial"/>
        <w:sz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60" w:rsidRPr="00642A7C" w:rsidRDefault="00510060" w:rsidP="00642A7C">
    <w:pPr>
      <w:pStyle w:val="FooterText"/>
    </w:pPr>
    <w:r w:rsidRPr="00642A7C">
      <w:t>© Commonwealth of Australia 2012</w:t>
    </w:r>
    <w:r w:rsidRPr="00642A7C">
      <w:tab/>
    </w: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176E5C">
      <w:rPr>
        <w:rStyle w:val="PageNumber"/>
        <w:rFonts w:ascii="Arial" w:hAnsi="Arial"/>
        <w:noProof/>
        <w:sz w:val="18"/>
      </w:rPr>
      <w:t>iii</w:t>
    </w:r>
    <w:r w:rsidRPr="00642A7C">
      <w:rPr>
        <w:rStyle w:val="PageNumber"/>
        <w:rFonts w:ascii="Arial" w:hAnsi="Arial"/>
        <w:sz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60" w:rsidRPr="00642A7C" w:rsidRDefault="00510060" w:rsidP="00A70CCA">
    <w:pPr>
      <w:pStyle w:val="FooterText"/>
      <w:tabs>
        <w:tab w:val="clear" w:pos="9029"/>
        <w:tab w:val="clear" w:pos="13750"/>
        <w:tab w:val="right" w:pos="9026"/>
        <w:tab w:val="right" w:pos="13892"/>
      </w:tabs>
    </w:pP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176E5C">
      <w:rPr>
        <w:rStyle w:val="PageNumber"/>
        <w:rFonts w:ascii="Arial" w:hAnsi="Arial"/>
        <w:noProof/>
        <w:sz w:val="18"/>
      </w:rPr>
      <w:t>14</w:t>
    </w:r>
    <w:r w:rsidRPr="00642A7C">
      <w:rPr>
        <w:rStyle w:val="PageNumber"/>
        <w:rFonts w:ascii="Arial" w:hAnsi="Arial"/>
        <w:sz w:val="18"/>
      </w:rPr>
      <w:fldChar w:fldCharType="end"/>
    </w:r>
    <w:r w:rsidRPr="00642A7C">
      <w:rPr>
        <w:rStyle w:val="PageNumber"/>
        <w:rFonts w:ascii="Arial" w:hAnsi="Arial"/>
        <w:sz w:val="18"/>
      </w:rPr>
      <w:tab/>
    </w:r>
    <w:r w:rsidRPr="00642A7C">
      <w:t>© Commonwealth of Australia 2012</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60" w:rsidRPr="00642A7C" w:rsidRDefault="00510060" w:rsidP="00A70CCA">
    <w:pPr>
      <w:pStyle w:val="FooterText"/>
      <w:tabs>
        <w:tab w:val="clear" w:pos="9029"/>
        <w:tab w:val="right" w:pos="9026"/>
      </w:tabs>
    </w:pPr>
    <w:r w:rsidRPr="00642A7C">
      <w:t>© Commonwealth of Australia 2012</w:t>
    </w:r>
    <w:r w:rsidRPr="00642A7C">
      <w:tab/>
    </w: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176E5C">
      <w:rPr>
        <w:rStyle w:val="PageNumber"/>
        <w:rFonts w:ascii="Arial" w:hAnsi="Arial"/>
        <w:noProof/>
        <w:sz w:val="18"/>
      </w:rPr>
      <w:t>13</w:t>
    </w:r>
    <w:r w:rsidRPr="00642A7C">
      <w:rPr>
        <w:rStyle w:val="PageNumber"/>
        <w:rFonts w:ascii="Arial" w:hAnsi="Arial"/>
        <w:sz w:val="18"/>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F2A" w:rsidRPr="00642A7C" w:rsidRDefault="00292F2A" w:rsidP="00DE06A8">
    <w:pPr>
      <w:pStyle w:val="FooterText"/>
      <w:tabs>
        <w:tab w:val="clear" w:pos="9029"/>
        <w:tab w:val="clear" w:pos="13750"/>
        <w:tab w:val="right" w:pos="13892"/>
      </w:tabs>
    </w:pP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176E5C">
      <w:rPr>
        <w:rStyle w:val="PageNumber"/>
        <w:rFonts w:ascii="Arial" w:hAnsi="Arial"/>
        <w:noProof/>
        <w:sz w:val="18"/>
      </w:rPr>
      <w:t>2</w:t>
    </w:r>
    <w:r w:rsidRPr="00642A7C">
      <w:rPr>
        <w:rStyle w:val="PageNumber"/>
        <w:rFonts w:ascii="Arial" w:hAnsi="Arial"/>
        <w:sz w:val="18"/>
      </w:rPr>
      <w:fldChar w:fldCharType="end"/>
    </w:r>
    <w:r w:rsidRPr="00642A7C">
      <w:rPr>
        <w:rStyle w:val="PageNumber"/>
        <w:rFonts w:ascii="Arial" w:hAnsi="Arial"/>
        <w:sz w:val="18"/>
      </w:rPr>
      <w:tab/>
    </w:r>
    <w:r w:rsidRPr="00642A7C">
      <w:t>© Commonwealth of Australia 2012</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F2A" w:rsidRPr="00642A7C" w:rsidRDefault="00292F2A" w:rsidP="00DE06A8">
    <w:pPr>
      <w:pStyle w:val="FooterText"/>
      <w:tabs>
        <w:tab w:val="clear" w:pos="9029"/>
        <w:tab w:val="clear" w:pos="13750"/>
        <w:tab w:val="right" w:pos="13892"/>
      </w:tabs>
    </w:pPr>
    <w:r w:rsidRPr="00642A7C">
      <w:t>© Commonwealth of Australia 2012</w:t>
    </w:r>
    <w:r w:rsidRPr="00642A7C">
      <w:tab/>
    </w: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Pr>
        <w:rStyle w:val="PageNumber"/>
        <w:rFonts w:ascii="Arial" w:hAnsi="Arial"/>
        <w:noProof/>
        <w:sz w:val="18"/>
      </w:rPr>
      <w:t>3</w:t>
    </w:r>
    <w:r w:rsidRPr="00642A7C">
      <w:rPr>
        <w:rStyle w:val="PageNumber"/>
        <w:rFonts w:ascii="Arial" w:hAnsi="Arial"/>
        <w:sz w:val="18"/>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60" w:rsidRPr="00642A7C" w:rsidRDefault="00510060" w:rsidP="00616329">
    <w:pPr>
      <w:pStyle w:val="FooterText"/>
      <w:tabs>
        <w:tab w:val="clear" w:pos="9029"/>
        <w:tab w:val="clear" w:pos="13750"/>
        <w:tab w:val="right" w:pos="9026"/>
        <w:tab w:val="right" w:pos="13892"/>
      </w:tabs>
    </w:pP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176E5C">
      <w:rPr>
        <w:rStyle w:val="PageNumber"/>
        <w:rFonts w:ascii="Arial" w:hAnsi="Arial"/>
        <w:noProof/>
        <w:sz w:val="18"/>
      </w:rPr>
      <w:t>20</w:t>
    </w:r>
    <w:r w:rsidRPr="00642A7C">
      <w:rPr>
        <w:rStyle w:val="PageNumber"/>
        <w:rFonts w:ascii="Arial" w:hAnsi="Arial"/>
        <w:sz w:val="18"/>
      </w:rPr>
      <w:fldChar w:fldCharType="end"/>
    </w:r>
    <w:r w:rsidRPr="00642A7C">
      <w:rPr>
        <w:rStyle w:val="PageNumber"/>
        <w:rFonts w:ascii="Arial" w:hAnsi="Arial"/>
        <w:sz w:val="18"/>
      </w:rPr>
      <w:tab/>
    </w:r>
    <w:r w:rsidRPr="00642A7C">
      <w:t>© Commonwealth of Australia 2012</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60" w:rsidRPr="00642A7C" w:rsidRDefault="00510060" w:rsidP="00616329">
    <w:pPr>
      <w:pStyle w:val="FooterText"/>
      <w:tabs>
        <w:tab w:val="clear" w:pos="9029"/>
        <w:tab w:val="clear" w:pos="13750"/>
        <w:tab w:val="right" w:pos="9026"/>
        <w:tab w:val="right" w:pos="13892"/>
      </w:tabs>
    </w:pPr>
    <w:r w:rsidRPr="00642A7C">
      <w:t>© Commonwealth of Australia 2012</w:t>
    </w:r>
    <w:r w:rsidRPr="00642A7C">
      <w:tab/>
    </w: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176E5C">
      <w:rPr>
        <w:rStyle w:val="PageNumber"/>
        <w:rFonts w:ascii="Arial" w:hAnsi="Arial"/>
        <w:noProof/>
        <w:sz w:val="18"/>
      </w:rPr>
      <w:t>15</w:t>
    </w:r>
    <w:r w:rsidRPr="00642A7C">
      <w:rPr>
        <w:rStyle w:val="PageNumber"/>
        <w:rFonts w:ascii="Arial" w:hAnsi="Arial"/>
        <w:sz w:val="18"/>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60" w:rsidRPr="00642A7C" w:rsidRDefault="00510060" w:rsidP="00C7051D">
    <w:pPr>
      <w:pStyle w:val="FooterText"/>
      <w:tabs>
        <w:tab w:val="clear" w:pos="9029"/>
        <w:tab w:val="clear" w:pos="13750"/>
        <w:tab w:val="right" w:pos="13892"/>
      </w:tabs>
    </w:pPr>
    <w:r w:rsidRPr="00642A7C">
      <w:t>© Commonwealth of Australia 2012</w:t>
    </w:r>
    <w:r w:rsidRPr="00642A7C">
      <w:tab/>
    </w: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292F2A">
      <w:rPr>
        <w:rStyle w:val="PageNumber"/>
        <w:rFonts w:ascii="Arial" w:hAnsi="Arial"/>
        <w:noProof/>
        <w:sz w:val="18"/>
      </w:rPr>
      <w:t>17</w:t>
    </w:r>
    <w:r w:rsidRPr="00642A7C">
      <w:rPr>
        <w:rStyle w:val="PageNumber"/>
        <w:rFonts w:ascii="Arial" w:hAnsi="Arial"/>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74B" w:rsidRDefault="00AF474B" w:rsidP="00A75482">
      <w:r>
        <w:separator/>
      </w:r>
    </w:p>
  </w:footnote>
  <w:footnote w:type="continuationSeparator" w:id="0">
    <w:p w:rsidR="00AF474B" w:rsidRDefault="00AF474B" w:rsidP="00A754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60" w:rsidRPr="00D20E31" w:rsidRDefault="00510060" w:rsidP="0018512B">
    <w:pPr>
      <w:pStyle w:val="Header"/>
    </w:pPr>
    <w:r>
      <w:t>SITXCOM001A Work with colleagues and customers</w:t>
    </w:r>
  </w:p>
  <w:p w:rsidR="00510060" w:rsidRPr="0018512B" w:rsidRDefault="00510060" w:rsidP="0018512B">
    <w:pPr>
      <w:pStyle w:val="Header"/>
      <w:jc w:val="both"/>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60" w:rsidRPr="00D20E31" w:rsidRDefault="00510060" w:rsidP="00AF2D4D">
    <w:pPr>
      <w:pStyle w:val="Header"/>
      <w:jc w:val="right"/>
    </w:pPr>
    <w:r>
      <w:t>SITXCOM001A Work with colleagues and customers</w:t>
    </w:r>
  </w:p>
  <w:p w:rsidR="00510060" w:rsidRPr="00AF2D4D" w:rsidRDefault="00510060" w:rsidP="00AF2D4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60" w:rsidRPr="00D20E31" w:rsidRDefault="00510060" w:rsidP="00AF2D4D">
    <w:pPr>
      <w:pStyle w:val="Header"/>
    </w:pPr>
    <w:r>
      <w:t>SITXCOM001A Work with colleagues and customers</w:t>
    </w:r>
  </w:p>
  <w:p w:rsidR="00510060" w:rsidRPr="0018512B" w:rsidRDefault="00510060" w:rsidP="0018512B">
    <w:pPr>
      <w:pStyle w:val="Header"/>
      <w:jc w:val="both"/>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1825"/>
    <w:multiLevelType w:val="hybridMultilevel"/>
    <w:tmpl w:val="0DE6A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0B3FEB"/>
    <w:multiLevelType w:val="hybridMultilevel"/>
    <w:tmpl w:val="CB7A8882"/>
    <w:lvl w:ilvl="0" w:tplc="12DC090C">
      <w:start w:val="1"/>
      <w:numFmt w:val="bullet"/>
      <w:pStyle w:val="List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12914E4"/>
    <w:multiLevelType w:val="hybridMultilevel"/>
    <w:tmpl w:val="23D2AC4A"/>
    <w:lvl w:ilvl="0" w:tplc="80B646D4">
      <w:start w:val="1"/>
      <w:numFmt w:val="bullet"/>
      <w:pStyle w:val="bullet1"/>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989"/>
        </w:tabs>
        <w:ind w:left="989" w:hanging="360"/>
      </w:pPr>
      <w:rPr>
        <w:rFonts w:ascii="Courier New" w:hAnsi="Courier New" w:hint="default"/>
      </w:rPr>
    </w:lvl>
    <w:lvl w:ilvl="2" w:tplc="04090005">
      <w:start w:val="1"/>
      <w:numFmt w:val="bullet"/>
      <w:lvlText w:val=""/>
      <w:lvlJc w:val="left"/>
      <w:pPr>
        <w:tabs>
          <w:tab w:val="num" w:pos="1709"/>
        </w:tabs>
        <w:ind w:left="1709" w:hanging="360"/>
      </w:pPr>
      <w:rPr>
        <w:rFonts w:ascii="Wingdings" w:hAnsi="Wingdings" w:hint="default"/>
      </w:rPr>
    </w:lvl>
    <w:lvl w:ilvl="3" w:tplc="04090001" w:tentative="1">
      <w:start w:val="1"/>
      <w:numFmt w:val="bullet"/>
      <w:lvlText w:val=""/>
      <w:lvlJc w:val="left"/>
      <w:pPr>
        <w:tabs>
          <w:tab w:val="num" w:pos="2429"/>
        </w:tabs>
        <w:ind w:left="2429" w:hanging="360"/>
      </w:pPr>
      <w:rPr>
        <w:rFonts w:ascii="Symbol" w:hAnsi="Symbol" w:hint="default"/>
      </w:rPr>
    </w:lvl>
    <w:lvl w:ilvl="4" w:tplc="04090003" w:tentative="1">
      <w:start w:val="1"/>
      <w:numFmt w:val="bullet"/>
      <w:lvlText w:val="o"/>
      <w:lvlJc w:val="left"/>
      <w:pPr>
        <w:tabs>
          <w:tab w:val="num" w:pos="3149"/>
        </w:tabs>
        <w:ind w:left="3149" w:hanging="360"/>
      </w:pPr>
      <w:rPr>
        <w:rFonts w:ascii="Courier New" w:hAnsi="Courier New" w:hint="default"/>
      </w:rPr>
    </w:lvl>
    <w:lvl w:ilvl="5" w:tplc="04090005" w:tentative="1">
      <w:start w:val="1"/>
      <w:numFmt w:val="bullet"/>
      <w:lvlText w:val=""/>
      <w:lvlJc w:val="left"/>
      <w:pPr>
        <w:tabs>
          <w:tab w:val="num" w:pos="3869"/>
        </w:tabs>
        <w:ind w:left="3869" w:hanging="360"/>
      </w:pPr>
      <w:rPr>
        <w:rFonts w:ascii="Wingdings" w:hAnsi="Wingdings" w:hint="default"/>
      </w:rPr>
    </w:lvl>
    <w:lvl w:ilvl="6" w:tplc="04090001" w:tentative="1">
      <w:start w:val="1"/>
      <w:numFmt w:val="bullet"/>
      <w:lvlText w:val=""/>
      <w:lvlJc w:val="left"/>
      <w:pPr>
        <w:tabs>
          <w:tab w:val="num" w:pos="4589"/>
        </w:tabs>
        <w:ind w:left="4589" w:hanging="360"/>
      </w:pPr>
      <w:rPr>
        <w:rFonts w:ascii="Symbol" w:hAnsi="Symbol" w:hint="default"/>
      </w:rPr>
    </w:lvl>
    <w:lvl w:ilvl="7" w:tplc="04090003" w:tentative="1">
      <w:start w:val="1"/>
      <w:numFmt w:val="bullet"/>
      <w:lvlText w:val="o"/>
      <w:lvlJc w:val="left"/>
      <w:pPr>
        <w:tabs>
          <w:tab w:val="num" w:pos="5309"/>
        </w:tabs>
        <w:ind w:left="5309" w:hanging="360"/>
      </w:pPr>
      <w:rPr>
        <w:rFonts w:ascii="Courier New" w:hAnsi="Courier New" w:hint="default"/>
      </w:rPr>
    </w:lvl>
    <w:lvl w:ilvl="8" w:tplc="04090005" w:tentative="1">
      <w:start w:val="1"/>
      <w:numFmt w:val="bullet"/>
      <w:lvlText w:val=""/>
      <w:lvlJc w:val="left"/>
      <w:pPr>
        <w:tabs>
          <w:tab w:val="num" w:pos="6029"/>
        </w:tabs>
        <w:ind w:left="6029" w:hanging="360"/>
      </w:pPr>
      <w:rPr>
        <w:rFonts w:ascii="Wingdings" w:hAnsi="Wingdings" w:hint="default"/>
      </w:rPr>
    </w:lvl>
  </w:abstractNum>
  <w:abstractNum w:abstractNumId="3">
    <w:nsid w:val="13A2598A"/>
    <w:multiLevelType w:val="hybridMultilevel"/>
    <w:tmpl w:val="9A2E5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C33355"/>
    <w:multiLevelType w:val="hybridMultilevel"/>
    <w:tmpl w:val="7966B9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9FD3AE9"/>
    <w:multiLevelType w:val="hybridMultilevel"/>
    <w:tmpl w:val="F2AA0C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B4601DC"/>
    <w:multiLevelType w:val="hybridMultilevel"/>
    <w:tmpl w:val="75E2D5C0"/>
    <w:lvl w:ilvl="0" w:tplc="E5EE78EC">
      <w:start w:val="1"/>
      <w:numFmt w:val="decimal"/>
      <w:lvlText w:val="%1."/>
      <w:lvlJc w:val="left"/>
      <w:pPr>
        <w:ind w:left="567" w:hanging="360"/>
      </w:pPr>
      <w:rPr>
        <w:rFonts w:hint="default"/>
      </w:rPr>
    </w:lvl>
    <w:lvl w:ilvl="1" w:tplc="0C090019" w:tentative="1">
      <w:start w:val="1"/>
      <w:numFmt w:val="lowerLetter"/>
      <w:lvlText w:val="%2."/>
      <w:lvlJc w:val="left"/>
      <w:pPr>
        <w:ind w:left="1287" w:hanging="360"/>
      </w:pPr>
    </w:lvl>
    <w:lvl w:ilvl="2" w:tplc="0C09001B" w:tentative="1">
      <w:start w:val="1"/>
      <w:numFmt w:val="lowerRoman"/>
      <w:lvlText w:val="%3."/>
      <w:lvlJc w:val="right"/>
      <w:pPr>
        <w:ind w:left="2007" w:hanging="180"/>
      </w:pPr>
    </w:lvl>
    <w:lvl w:ilvl="3" w:tplc="0C09000F" w:tentative="1">
      <w:start w:val="1"/>
      <w:numFmt w:val="decimal"/>
      <w:lvlText w:val="%4."/>
      <w:lvlJc w:val="left"/>
      <w:pPr>
        <w:ind w:left="2727" w:hanging="360"/>
      </w:pPr>
    </w:lvl>
    <w:lvl w:ilvl="4" w:tplc="0C090019" w:tentative="1">
      <w:start w:val="1"/>
      <w:numFmt w:val="lowerLetter"/>
      <w:lvlText w:val="%5."/>
      <w:lvlJc w:val="left"/>
      <w:pPr>
        <w:ind w:left="3447" w:hanging="360"/>
      </w:pPr>
    </w:lvl>
    <w:lvl w:ilvl="5" w:tplc="0C09001B" w:tentative="1">
      <w:start w:val="1"/>
      <w:numFmt w:val="lowerRoman"/>
      <w:lvlText w:val="%6."/>
      <w:lvlJc w:val="right"/>
      <w:pPr>
        <w:ind w:left="4167" w:hanging="180"/>
      </w:pPr>
    </w:lvl>
    <w:lvl w:ilvl="6" w:tplc="0C09000F" w:tentative="1">
      <w:start w:val="1"/>
      <w:numFmt w:val="decimal"/>
      <w:lvlText w:val="%7."/>
      <w:lvlJc w:val="left"/>
      <w:pPr>
        <w:ind w:left="4887" w:hanging="360"/>
      </w:pPr>
    </w:lvl>
    <w:lvl w:ilvl="7" w:tplc="0C090019" w:tentative="1">
      <w:start w:val="1"/>
      <w:numFmt w:val="lowerLetter"/>
      <w:lvlText w:val="%8."/>
      <w:lvlJc w:val="left"/>
      <w:pPr>
        <w:ind w:left="5607" w:hanging="360"/>
      </w:pPr>
    </w:lvl>
    <w:lvl w:ilvl="8" w:tplc="0C09001B" w:tentative="1">
      <w:start w:val="1"/>
      <w:numFmt w:val="lowerRoman"/>
      <w:lvlText w:val="%9."/>
      <w:lvlJc w:val="right"/>
      <w:pPr>
        <w:ind w:left="6327" w:hanging="180"/>
      </w:pPr>
    </w:lvl>
  </w:abstractNum>
  <w:abstractNum w:abstractNumId="7">
    <w:nsid w:val="1F007866"/>
    <w:multiLevelType w:val="hybridMultilevel"/>
    <w:tmpl w:val="520E6768"/>
    <w:lvl w:ilvl="0" w:tplc="9828CD40">
      <w:start w:val="1"/>
      <w:numFmt w:val="bullet"/>
      <w:pStyle w:val="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E604D6C"/>
    <w:multiLevelType w:val="hybridMultilevel"/>
    <w:tmpl w:val="A8C8A6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32EA0B81"/>
    <w:multiLevelType w:val="hybridMultilevel"/>
    <w:tmpl w:val="1A463D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8654970"/>
    <w:multiLevelType w:val="hybridMultilevel"/>
    <w:tmpl w:val="990253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3E591217"/>
    <w:multiLevelType w:val="hybridMultilevel"/>
    <w:tmpl w:val="E9C83B62"/>
    <w:lvl w:ilvl="0" w:tplc="68285890">
      <w:start w:val="1"/>
      <w:numFmt w:val="bullet"/>
      <w:pStyle w:val="BulletLis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0B47349"/>
    <w:multiLevelType w:val="hybridMultilevel"/>
    <w:tmpl w:val="990253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45E479A3"/>
    <w:multiLevelType w:val="singleLevel"/>
    <w:tmpl w:val="572C8F06"/>
    <w:lvl w:ilvl="0">
      <w:start w:val="1"/>
      <w:numFmt w:val="bullet"/>
      <w:pStyle w:val="TableBullet"/>
      <w:lvlText w:val=""/>
      <w:lvlJc w:val="left"/>
      <w:pPr>
        <w:ind w:left="360" w:hanging="360"/>
      </w:pPr>
      <w:rPr>
        <w:rFonts w:ascii="Wingdings" w:hAnsi="Wingdings" w:hint="default"/>
        <w:sz w:val="24"/>
      </w:rPr>
    </w:lvl>
  </w:abstractNum>
  <w:abstractNum w:abstractNumId="14">
    <w:nsid w:val="4FC578F0"/>
    <w:multiLevelType w:val="hybridMultilevel"/>
    <w:tmpl w:val="44FC0492"/>
    <w:lvl w:ilvl="0" w:tplc="704234A6">
      <w:start w:val="1"/>
      <w:numFmt w:val="decimal"/>
      <w:lvlText w:val="%1."/>
      <w:lvlJc w:val="left"/>
      <w:pPr>
        <w:ind w:left="567" w:hanging="360"/>
      </w:pPr>
      <w:rPr>
        <w:rFonts w:hint="default"/>
      </w:rPr>
    </w:lvl>
    <w:lvl w:ilvl="1" w:tplc="0C090019" w:tentative="1">
      <w:start w:val="1"/>
      <w:numFmt w:val="lowerLetter"/>
      <w:lvlText w:val="%2."/>
      <w:lvlJc w:val="left"/>
      <w:pPr>
        <w:ind w:left="1287" w:hanging="360"/>
      </w:pPr>
    </w:lvl>
    <w:lvl w:ilvl="2" w:tplc="0C09001B" w:tentative="1">
      <w:start w:val="1"/>
      <w:numFmt w:val="lowerRoman"/>
      <w:lvlText w:val="%3."/>
      <w:lvlJc w:val="right"/>
      <w:pPr>
        <w:ind w:left="2007" w:hanging="180"/>
      </w:pPr>
    </w:lvl>
    <w:lvl w:ilvl="3" w:tplc="0C09000F" w:tentative="1">
      <w:start w:val="1"/>
      <w:numFmt w:val="decimal"/>
      <w:lvlText w:val="%4."/>
      <w:lvlJc w:val="left"/>
      <w:pPr>
        <w:ind w:left="2727" w:hanging="360"/>
      </w:pPr>
    </w:lvl>
    <w:lvl w:ilvl="4" w:tplc="0C090019" w:tentative="1">
      <w:start w:val="1"/>
      <w:numFmt w:val="lowerLetter"/>
      <w:lvlText w:val="%5."/>
      <w:lvlJc w:val="left"/>
      <w:pPr>
        <w:ind w:left="3447" w:hanging="360"/>
      </w:pPr>
    </w:lvl>
    <w:lvl w:ilvl="5" w:tplc="0C09001B" w:tentative="1">
      <w:start w:val="1"/>
      <w:numFmt w:val="lowerRoman"/>
      <w:lvlText w:val="%6."/>
      <w:lvlJc w:val="right"/>
      <w:pPr>
        <w:ind w:left="4167" w:hanging="180"/>
      </w:pPr>
    </w:lvl>
    <w:lvl w:ilvl="6" w:tplc="0C09000F" w:tentative="1">
      <w:start w:val="1"/>
      <w:numFmt w:val="decimal"/>
      <w:lvlText w:val="%7."/>
      <w:lvlJc w:val="left"/>
      <w:pPr>
        <w:ind w:left="4887" w:hanging="360"/>
      </w:pPr>
    </w:lvl>
    <w:lvl w:ilvl="7" w:tplc="0C090019" w:tentative="1">
      <w:start w:val="1"/>
      <w:numFmt w:val="lowerLetter"/>
      <w:lvlText w:val="%8."/>
      <w:lvlJc w:val="left"/>
      <w:pPr>
        <w:ind w:left="5607" w:hanging="360"/>
      </w:pPr>
    </w:lvl>
    <w:lvl w:ilvl="8" w:tplc="0C09001B" w:tentative="1">
      <w:start w:val="1"/>
      <w:numFmt w:val="lowerRoman"/>
      <w:lvlText w:val="%9."/>
      <w:lvlJc w:val="right"/>
      <w:pPr>
        <w:ind w:left="6327" w:hanging="180"/>
      </w:pPr>
    </w:lvl>
  </w:abstractNum>
  <w:abstractNum w:abstractNumId="15">
    <w:nsid w:val="501A2930"/>
    <w:multiLevelType w:val="hybridMultilevel"/>
    <w:tmpl w:val="157465FC"/>
    <w:lvl w:ilvl="0" w:tplc="13BC50F8">
      <w:start w:val="1"/>
      <w:numFmt w:val="bullet"/>
      <w:pStyle w:val="bulletlevel1"/>
      <w:lvlText w:val=""/>
      <w:lvlJc w:val="left"/>
      <w:pPr>
        <w:ind w:left="360" w:hanging="360"/>
      </w:pPr>
      <w:rPr>
        <w:rFonts w:ascii="Wingdings" w:hAnsi="Wingdings" w:hint="default"/>
      </w:rPr>
    </w:lvl>
    <w:lvl w:ilvl="1" w:tplc="083088FC">
      <w:start w:val="1"/>
      <w:numFmt w:val="bullet"/>
      <w:pStyle w:val="bulletlevel2"/>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6">
    <w:nsid w:val="541F7708"/>
    <w:multiLevelType w:val="multilevel"/>
    <w:tmpl w:val="3D36B8F4"/>
    <w:lvl w:ilvl="0">
      <w:start w:val="1"/>
      <w:numFmt w:val="bullet"/>
      <w:pStyle w:val="Bulletlistplainbullet"/>
      <w:lvlText w:val=""/>
      <w:lvlJc w:val="left"/>
      <w:pPr>
        <w:tabs>
          <w:tab w:val="num" w:pos="3555"/>
        </w:tabs>
        <w:ind w:left="3555" w:hanging="360"/>
      </w:pPr>
      <w:rPr>
        <w:rFonts w:ascii="Symbol" w:hAnsi="Symbol" w:hint="default"/>
      </w:rPr>
    </w:lvl>
    <w:lvl w:ilvl="1">
      <w:start w:val="1"/>
      <w:numFmt w:val="bullet"/>
      <w:lvlText w:val="o"/>
      <w:lvlJc w:val="left"/>
      <w:pPr>
        <w:tabs>
          <w:tab w:val="num" w:pos="4275"/>
        </w:tabs>
        <w:ind w:left="4275" w:hanging="360"/>
      </w:pPr>
      <w:rPr>
        <w:rFonts w:ascii="Courier New" w:hAnsi="Courier New" w:hint="default"/>
      </w:rPr>
    </w:lvl>
    <w:lvl w:ilvl="2" w:tentative="1">
      <w:start w:val="1"/>
      <w:numFmt w:val="bullet"/>
      <w:lvlText w:val=""/>
      <w:lvlJc w:val="left"/>
      <w:pPr>
        <w:tabs>
          <w:tab w:val="num" w:pos="4995"/>
        </w:tabs>
        <w:ind w:left="4995" w:hanging="360"/>
      </w:pPr>
      <w:rPr>
        <w:rFonts w:ascii="Wingdings" w:hAnsi="Wingdings" w:hint="default"/>
      </w:rPr>
    </w:lvl>
    <w:lvl w:ilvl="3" w:tentative="1">
      <w:start w:val="1"/>
      <w:numFmt w:val="bullet"/>
      <w:lvlText w:val=""/>
      <w:lvlJc w:val="left"/>
      <w:pPr>
        <w:tabs>
          <w:tab w:val="num" w:pos="5715"/>
        </w:tabs>
        <w:ind w:left="5715" w:hanging="360"/>
      </w:pPr>
      <w:rPr>
        <w:rFonts w:ascii="Symbol" w:hAnsi="Symbol" w:hint="default"/>
      </w:rPr>
    </w:lvl>
    <w:lvl w:ilvl="4" w:tentative="1">
      <w:start w:val="1"/>
      <w:numFmt w:val="bullet"/>
      <w:lvlText w:val="o"/>
      <w:lvlJc w:val="left"/>
      <w:pPr>
        <w:tabs>
          <w:tab w:val="num" w:pos="6435"/>
        </w:tabs>
        <w:ind w:left="6435" w:hanging="360"/>
      </w:pPr>
      <w:rPr>
        <w:rFonts w:ascii="Courier New" w:hAnsi="Courier New" w:hint="default"/>
      </w:rPr>
    </w:lvl>
    <w:lvl w:ilvl="5" w:tentative="1">
      <w:start w:val="1"/>
      <w:numFmt w:val="bullet"/>
      <w:lvlText w:val=""/>
      <w:lvlJc w:val="left"/>
      <w:pPr>
        <w:tabs>
          <w:tab w:val="num" w:pos="7155"/>
        </w:tabs>
        <w:ind w:left="7155" w:hanging="360"/>
      </w:pPr>
      <w:rPr>
        <w:rFonts w:ascii="Wingdings" w:hAnsi="Wingdings" w:hint="default"/>
      </w:rPr>
    </w:lvl>
    <w:lvl w:ilvl="6" w:tentative="1">
      <w:start w:val="1"/>
      <w:numFmt w:val="bullet"/>
      <w:lvlText w:val=""/>
      <w:lvlJc w:val="left"/>
      <w:pPr>
        <w:tabs>
          <w:tab w:val="num" w:pos="7875"/>
        </w:tabs>
        <w:ind w:left="7875" w:hanging="360"/>
      </w:pPr>
      <w:rPr>
        <w:rFonts w:ascii="Symbol" w:hAnsi="Symbol" w:hint="default"/>
      </w:rPr>
    </w:lvl>
    <w:lvl w:ilvl="7" w:tentative="1">
      <w:start w:val="1"/>
      <w:numFmt w:val="bullet"/>
      <w:lvlText w:val="o"/>
      <w:lvlJc w:val="left"/>
      <w:pPr>
        <w:tabs>
          <w:tab w:val="num" w:pos="8595"/>
        </w:tabs>
        <w:ind w:left="8595" w:hanging="360"/>
      </w:pPr>
      <w:rPr>
        <w:rFonts w:ascii="Courier New" w:hAnsi="Courier New" w:hint="default"/>
      </w:rPr>
    </w:lvl>
    <w:lvl w:ilvl="8" w:tentative="1">
      <w:start w:val="1"/>
      <w:numFmt w:val="bullet"/>
      <w:lvlText w:val=""/>
      <w:lvlJc w:val="left"/>
      <w:pPr>
        <w:tabs>
          <w:tab w:val="num" w:pos="9315"/>
        </w:tabs>
        <w:ind w:left="9315" w:hanging="360"/>
      </w:pPr>
      <w:rPr>
        <w:rFonts w:ascii="Wingdings" w:hAnsi="Wingdings" w:hint="default"/>
      </w:rPr>
    </w:lvl>
  </w:abstractNum>
  <w:abstractNum w:abstractNumId="17">
    <w:nsid w:val="58947532"/>
    <w:multiLevelType w:val="hybridMultilevel"/>
    <w:tmpl w:val="0F904B1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59527902"/>
    <w:multiLevelType w:val="hybridMultilevel"/>
    <w:tmpl w:val="041ABD86"/>
    <w:lvl w:ilvl="0" w:tplc="4760888A">
      <w:start w:val="1"/>
      <w:numFmt w:val="bullet"/>
      <w:pStyle w:val="Resourcebullets"/>
      <w:lvlText w:val="&gt;"/>
      <w:lvlJc w:val="left"/>
      <w:pPr>
        <w:tabs>
          <w:tab w:val="num" w:pos="1021"/>
        </w:tabs>
        <w:ind w:left="1021" w:hanging="567"/>
      </w:pPr>
      <w:rPr>
        <w:rFonts w:ascii="MS Reference Sans Serif" w:hAnsi="MS Reference Sans Serif" w:cs="Times New Roman" w:hint="default"/>
        <w:b w:val="0"/>
        <w:i w:val="0"/>
        <w:sz w:val="22"/>
        <w:szCs w:val="22"/>
      </w:rPr>
    </w:lvl>
    <w:lvl w:ilvl="1" w:tplc="A8822940">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62DC6073"/>
    <w:multiLevelType w:val="hybridMultilevel"/>
    <w:tmpl w:val="90825D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6FA55BD3"/>
    <w:multiLevelType w:val="multilevel"/>
    <w:tmpl w:val="DAC8A26A"/>
    <w:lvl w:ilvl="0">
      <w:start w:val="1"/>
      <w:numFmt w:val="bullet"/>
      <w:pStyle w:val="BulletlistHyphen"/>
      <w:lvlText w:val=""/>
      <w:lvlJc w:val="left"/>
      <w:pPr>
        <w:tabs>
          <w:tab w:val="num" w:pos="4706"/>
        </w:tabs>
        <w:ind w:left="4706" w:hanging="510"/>
      </w:pPr>
      <w:rPr>
        <w:rFonts w:ascii="Symbol" w:hAnsi="Symbol" w:hint="default"/>
      </w:rPr>
    </w:lvl>
    <w:lvl w:ilvl="1">
      <w:start w:val="1"/>
      <w:numFmt w:val="bullet"/>
      <w:lvlText w:val="o"/>
      <w:lvlJc w:val="left"/>
      <w:pPr>
        <w:tabs>
          <w:tab w:val="num" w:pos="3708"/>
        </w:tabs>
        <w:ind w:left="3708" w:hanging="360"/>
      </w:pPr>
      <w:rPr>
        <w:rFonts w:ascii="Courier New" w:hAnsi="Courier New" w:cs="Times New Roman" w:hint="default"/>
      </w:rPr>
    </w:lvl>
    <w:lvl w:ilvl="2">
      <w:start w:val="1"/>
      <w:numFmt w:val="bullet"/>
      <w:lvlText w:val=""/>
      <w:lvlJc w:val="left"/>
      <w:pPr>
        <w:tabs>
          <w:tab w:val="num" w:pos="4428"/>
        </w:tabs>
        <w:ind w:left="4428" w:hanging="360"/>
      </w:pPr>
      <w:rPr>
        <w:rFonts w:ascii="Wingdings" w:hAnsi="Wingdings" w:hint="default"/>
      </w:rPr>
    </w:lvl>
    <w:lvl w:ilvl="3">
      <w:start w:val="1"/>
      <w:numFmt w:val="bullet"/>
      <w:lvlText w:val=""/>
      <w:lvlJc w:val="left"/>
      <w:pPr>
        <w:tabs>
          <w:tab w:val="num" w:pos="5148"/>
        </w:tabs>
        <w:ind w:left="5148" w:hanging="360"/>
      </w:pPr>
      <w:rPr>
        <w:rFonts w:ascii="Symbol" w:hAnsi="Symbol" w:hint="default"/>
      </w:rPr>
    </w:lvl>
    <w:lvl w:ilvl="4">
      <w:start w:val="1"/>
      <w:numFmt w:val="bullet"/>
      <w:lvlText w:val="o"/>
      <w:lvlJc w:val="left"/>
      <w:pPr>
        <w:tabs>
          <w:tab w:val="num" w:pos="5868"/>
        </w:tabs>
        <w:ind w:left="5868" w:hanging="360"/>
      </w:pPr>
      <w:rPr>
        <w:rFonts w:ascii="Courier New" w:hAnsi="Courier New" w:cs="Times New Roman" w:hint="default"/>
      </w:rPr>
    </w:lvl>
    <w:lvl w:ilvl="5">
      <w:start w:val="1"/>
      <w:numFmt w:val="bullet"/>
      <w:lvlText w:val=""/>
      <w:lvlJc w:val="left"/>
      <w:pPr>
        <w:tabs>
          <w:tab w:val="num" w:pos="6588"/>
        </w:tabs>
        <w:ind w:left="6588" w:hanging="360"/>
      </w:pPr>
      <w:rPr>
        <w:rFonts w:ascii="Wingdings" w:hAnsi="Wingdings" w:hint="default"/>
      </w:rPr>
    </w:lvl>
    <w:lvl w:ilvl="6">
      <w:start w:val="1"/>
      <w:numFmt w:val="bullet"/>
      <w:lvlText w:val=""/>
      <w:lvlJc w:val="left"/>
      <w:pPr>
        <w:tabs>
          <w:tab w:val="num" w:pos="7308"/>
        </w:tabs>
        <w:ind w:left="7308" w:hanging="360"/>
      </w:pPr>
      <w:rPr>
        <w:rFonts w:ascii="Symbol" w:hAnsi="Symbol" w:hint="default"/>
      </w:rPr>
    </w:lvl>
    <w:lvl w:ilvl="7">
      <w:start w:val="1"/>
      <w:numFmt w:val="bullet"/>
      <w:lvlText w:val="o"/>
      <w:lvlJc w:val="left"/>
      <w:pPr>
        <w:tabs>
          <w:tab w:val="num" w:pos="8028"/>
        </w:tabs>
        <w:ind w:left="8028" w:hanging="360"/>
      </w:pPr>
      <w:rPr>
        <w:rFonts w:ascii="Courier New" w:hAnsi="Courier New" w:cs="Times New Roman" w:hint="default"/>
      </w:rPr>
    </w:lvl>
    <w:lvl w:ilvl="8">
      <w:start w:val="1"/>
      <w:numFmt w:val="bullet"/>
      <w:lvlText w:val=""/>
      <w:lvlJc w:val="left"/>
      <w:pPr>
        <w:tabs>
          <w:tab w:val="num" w:pos="8748"/>
        </w:tabs>
        <w:ind w:left="8748" w:hanging="360"/>
      </w:pPr>
      <w:rPr>
        <w:rFonts w:ascii="Wingdings" w:hAnsi="Wingdings" w:hint="default"/>
      </w:rPr>
    </w:lvl>
  </w:abstractNum>
  <w:abstractNum w:abstractNumId="21">
    <w:nsid w:val="70BD5CDC"/>
    <w:multiLevelType w:val="singleLevel"/>
    <w:tmpl w:val="D3201294"/>
    <w:lvl w:ilvl="0">
      <w:start w:val="1"/>
      <w:numFmt w:val="bullet"/>
      <w:pStyle w:val="bullets0"/>
      <w:lvlText w:val=""/>
      <w:lvlJc w:val="left"/>
      <w:pPr>
        <w:tabs>
          <w:tab w:val="num" w:pos="360"/>
        </w:tabs>
        <w:ind w:left="357" w:hanging="357"/>
      </w:pPr>
      <w:rPr>
        <w:rFonts w:ascii="Symbol" w:hAnsi="Symbol" w:hint="default"/>
        <w:sz w:val="18"/>
      </w:rPr>
    </w:lvl>
  </w:abstractNum>
  <w:abstractNum w:abstractNumId="22">
    <w:nsid w:val="725A351C"/>
    <w:multiLevelType w:val="hybridMultilevel"/>
    <w:tmpl w:val="18A6041C"/>
    <w:lvl w:ilvl="0" w:tplc="9E42DEAE">
      <w:start w:val="1"/>
      <w:numFmt w:val="bullet"/>
      <w:pStyle w:val="BulletList1"/>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2A919C7"/>
    <w:multiLevelType w:val="hybridMultilevel"/>
    <w:tmpl w:val="4AF87C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55343B1"/>
    <w:multiLevelType w:val="hybridMultilevel"/>
    <w:tmpl w:val="C1661C24"/>
    <w:lvl w:ilvl="0" w:tplc="292CDB7C">
      <w:start w:val="1"/>
      <w:numFmt w:val="decimal"/>
      <w:lvlText w:val="%1."/>
      <w:lvlJc w:val="left"/>
      <w:pPr>
        <w:ind w:left="567" w:hanging="360"/>
      </w:pPr>
      <w:rPr>
        <w:rFonts w:hint="default"/>
      </w:rPr>
    </w:lvl>
    <w:lvl w:ilvl="1" w:tplc="0C090019" w:tentative="1">
      <w:start w:val="1"/>
      <w:numFmt w:val="lowerLetter"/>
      <w:lvlText w:val="%2."/>
      <w:lvlJc w:val="left"/>
      <w:pPr>
        <w:ind w:left="1287" w:hanging="360"/>
      </w:pPr>
    </w:lvl>
    <w:lvl w:ilvl="2" w:tplc="0C09001B" w:tentative="1">
      <w:start w:val="1"/>
      <w:numFmt w:val="lowerRoman"/>
      <w:lvlText w:val="%3."/>
      <w:lvlJc w:val="right"/>
      <w:pPr>
        <w:ind w:left="2007" w:hanging="180"/>
      </w:pPr>
    </w:lvl>
    <w:lvl w:ilvl="3" w:tplc="0C09000F" w:tentative="1">
      <w:start w:val="1"/>
      <w:numFmt w:val="decimal"/>
      <w:lvlText w:val="%4."/>
      <w:lvlJc w:val="left"/>
      <w:pPr>
        <w:ind w:left="2727" w:hanging="360"/>
      </w:pPr>
    </w:lvl>
    <w:lvl w:ilvl="4" w:tplc="0C090019" w:tentative="1">
      <w:start w:val="1"/>
      <w:numFmt w:val="lowerLetter"/>
      <w:lvlText w:val="%5."/>
      <w:lvlJc w:val="left"/>
      <w:pPr>
        <w:ind w:left="3447" w:hanging="360"/>
      </w:pPr>
    </w:lvl>
    <w:lvl w:ilvl="5" w:tplc="0C09001B" w:tentative="1">
      <w:start w:val="1"/>
      <w:numFmt w:val="lowerRoman"/>
      <w:lvlText w:val="%6."/>
      <w:lvlJc w:val="right"/>
      <w:pPr>
        <w:ind w:left="4167" w:hanging="180"/>
      </w:pPr>
    </w:lvl>
    <w:lvl w:ilvl="6" w:tplc="0C09000F" w:tentative="1">
      <w:start w:val="1"/>
      <w:numFmt w:val="decimal"/>
      <w:lvlText w:val="%7."/>
      <w:lvlJc w:val="left"/>
      <w:pPr>
        <w:ind w:left="4887" w:hanging="360"/>
      </w:pPr>
    </w:lvl>
    <w:lvl w:ilvl="7" w:tplc="0C090019" w:tentative="1">
      <w:start w:val="1"/>
      <w:numFmt w:val="lowerLetter"/>
      <w:lvlText w:val="%8."/>
      <w:lvlJc w:val="left"/>
      <w:pPr>
        <w:ind w:left="5607" w:hanging="360"/>
      </w:pPr>
    </w:lvl>
    <w:lvl w:ilvl="8" w:tplc="0C09001B" w:tentative="1">
      <w:start w:val="1"/>
      <w:numFmt w:val="lowerRoman"/>
      <w:lvlText w:val="%9."/>
      <w:lvlJc w:val="right"/>
      <w:pPr>
        <w:ind w:left="6327" w:hanging="180"/>
      </w:pPr>
    </w:lvl>
  </w:abstractNum>
  <w:num w:numId="1">
    <w:abstractNumId w:val="16"/>
  </w:num>
  <w:num w:numId="2">
    <w:abstractNumId w:val="21"/>
  </w:num>
  <w:num w:numId="3">
    <w:abstractNumId w:val="2"/>
  </w:num>
  <w:num w:numId="4">
    <w:abstractNumId w:val="18"/>
  </w:num>
  <w:num w:numId="5">
    <w:abstractNumId w:val="7"/>
  </w:num>
  <w:num w:numId="6">
    <w:abstractNumId w:val="15"/>
  </w:num>
  <w:num w:numId="7">
    <w:abstractNumId w:val="20"/>
  </w:num>
  <w:num w:numId="8">
    <w:abstractNumId w:val="1"/>
  </w:num>
  <w:num w:numId="9">
    <w:abstractNumId w:val="22"/>
  </w:num>
  <w:num w:numId="10">
    <w:abstractNumId w:val="13"/>
  </w:num>
  <w:num w:numId="11">
    <w:abstractNumId w:val="11"/>
  </w:num>
  <w:num w:numId="12">
    <w:abstractNumId w:val="23"/>
  </w:num>
  <w:num w:numId="13">
    <w:abstractNumId w:val="4"/>
  </w:num>
  <w:num w:numId="14">
    <w:abstractNumId w:val="5"/>
  </w:num>
  <w:num w:numId="15">
    <w:abstractNumId w:val="12"/>
  </w:num>
  <w:num w:numId="16">
    <w:abstractNumId w:val="10"/>
  </w:num>
  <w:num w:numId="17">
    <w:abstractNumId w:val="9"/>
  </w:num>
  <w:num w:numId="18">
    <w:abstractNumId w:val="8"/>
  </w:num>
  <w:num w:numId="19">
    <w:abstractNumId w:val="3"/>
  </w:num>
  <w:num w:numId="20">
    <w:abstractNumId w:val="19"/>
  </w:num>
  <w:num w:numId="21">
    <w:abstractNumId w:val="14"/>
  </w:num>
  <w:num w:numId="22">
    <w:abstractNumId w:val="6"/>
  </w:num>
  <w:num w:numId="23">
    <w:abstractNumId w:val="24"/>
  </w:num>
  <w:num w:numId="24">
    <w:abstractNumId w:val="17"/>
  </w:num>
  <w:num w:numId="25">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344"/>
    <w:rsid w:val="000003A3"/>
    <w:rsid w:val="0000057E"/>
    <w:rsid w:val="00000741"/>
    <w:rsid w:val="0000295C"/>
    <w:rsid w:val="00003A1F"/>
    <w:rsid w:val="00004173"/>
    <w:rsid w:val="000047C5"/>
    <w:rsid w:val="00004FCB"/>
    <w:rsid w:val="0000547C"/>
    <w:rsid w:val="000061F0"/>
    <w:rsid w:val="00006327"/>
    <w:rsid w:val="00006388"/>
    <w:rsid w:val="0000715C"/>
    <w:rsid w:val="000071DE"/>
    <w:rsid w:val="0001122F"/>
    <w:rsid w:val="0001169A"/>
    <w:rsid w:val="000138BF"/>
    <w:rsid w:val="00014A53"/>
    <w:rsid w:val="000159A9"/>
    <w:rsid w:val="00016B61"/>
    <w:rsid w:val="00016C29"/>
    <w:rsid w:val="00016D26"/>
    <w:rsid w:val="00020091"/>
    <w:rsid w:val="00022684"/>
    <w:rsid w:val="00022711"/>
    <w:rsid w:val="00022B18"/>
    <w:rsid w:val="000258FE"/>
    <w:rsid w:val="00026385"/>
    <w:rsid w:val="000278AD"/>
    <w:rsid w:val="00027BA6"/>
    <w:rsid w:val="000313EF"/>
    <w:rsid w:val="0003190D"/>
    <w:rsid w:val="00031CBC"/>
    <w:rsid w:val="00032A9F"/>
    <w:rsid w:val="0003384F"/>
    <w:rsid w:val="00037165"/>
    <w:rsid w:val="00037817"/>
    <w:rsid w:val="00040360"/>
    <w:rsid w:val="0004058A"/>
    <w:rsid w:val="00042304"/>
    <w:rsid w:val="00042E29"/>
    <w:rsid w:val="00043B3C"/>
    <w:rsid w:val="000441BE"/>
    <w:rsid w:val="00044A83"/>
    <w:rsid w:val="00045868"/>
    <w:rsid w:val="00045FD9"/>
    <w:rsid w:val="00046483"/>
    <w:rsid w:val="00046B61"/>
    <w:rsid w:val="000502C6"/>
    <w:rsid w:val="0005037C"/>
    <w:rsid w:val="0005039A"/>
    <w:rsid w:val="00052336"/>
    <w:rsid w:val="00052787"/>
    <w:rsid w:val="00052B86"/>
    <w:rsid w:val="00053945"/>
    <w:rsid w:val="00053954"/>
    <w:rsid w:val="0005573B"/>
    <w:rsid w:val="000562E5"/>
    <w:rsid w:val="00056B55"/>
    <w:rsid w:val="0005737B"/>
    <w:rsid w:val="00057916"/>
    <w:rsid w:val="00057D55"/>
    <w:rsid w:val="000610BB"/>
    <w:rsid w:val="000611F5"/>
    <w:rsid w:val="00063178"/>
    <w:rsid w:val="000642A6"/>
    <w:rsid w:val="000657B1"/>
    <w:rsid w:val="00065C27"/>
    <w:rsid w:val="000669DB"/>
    <w:rsid w:val="00066E3D"/>
    <w:rsid w:val="00066EE4"/>
    <w:rsid w:val="00066F5C"/>
    <w:rsid w:val="000672A3"/>
    <w:rsid w:val="0006777D"/>
    <w:rsid w:val="00070FCE"/>
    <w:rsid w:val="0007157E"/>
    <w:rsid w:val="000717E3"/>
    <w:rsid w:val="000745CF"/>
    <w:rsid w:val="00074E15"/>
    <w:rsid w:val="0007546C"/>
    <w:rsid w:val="000758ED"/>
    <w:rsid w:val="00075E8A"/>
    <w:rsid w:val="00077333"/>
    <w:rsid w:val="00077E58"/>
    <w:rsid w:val="00077FED"/>
    <w:rsid w:val="00080032"/>
    <w:rsid w:val="0008038F"/>
    <w:rsid w:val="000807AD"/>
    <w:rsid w:val="00080C30"/>
    <w:rsid w:val="00081D0D"/>
    <w:rsid w:val="00082830"/>
    <w:rsid w:val="00083349"/>
    <w:rsid w:val="00083509"/>
    <w:rsid w:val="000859B6"/>
    <w:rsid w:val="00085A45"/>
    <w:rsid w:val="00085E82"/>
    <w:rsid w:val="000868C1"/>
    <w:rsid w:val="00086AA4"/>
    <w:rsid w:val="00086BEB"/>
    <w:rsid w:val="00086F06"/>
    <w:rsid w:val="000921B1"/>
    <w:rsid w:val="000933CE"/>
    <w:rsid w:val="000938B8"/>
    <w:rsid w:val="0009398E"/>
    <w:rsid w:val="000947C9"/>
    <w:rsid w:val="000949D4"/>
    <w:rsid w:val="000953E4"/>
    <w:rsid w:val="000954DD"/>
    <w:rsid w:val="00095816"/>
    <w:rsid w:val="00096462"/>
    <w:rsid w:val="0009698B"/>
    <w:rsid w:val="00097837"/>
    <w:rsid w:val="000A01F9"/>
    <w:rsid w:val="000A0A4C"/>
    <w:rsid w:val="000A0D92"/>
    <w:rsid w:val="000A1216"/>
    <w:rsid w:val="000A132B"/>
    <w:rsid w:val="000A133A"/>
    <w:rsid w:val="000A28F4"/>
    <w:rsid w:val="000A29F5"/>
    <w:rsid w:val="000A2D33"/>
    <w:rsid w:val="000A3190"/>
    <w:rsid w:val="000A362A"/>
    <w:rsid w:val="000A3916"/>
    <w:rsid w:val="000A392B"/>
    <w:rsid w:val="000A6F63"/>
    <w:rsid w:val="000A7723"/>
    <w:rsid w:val="000B0950"/>
    <w:rsid w:val="000B418C"/>
    <w:rsid w:val="000B45C8"/>
    <w:rsid w:val="000B50D6"/>
    <w:rsid w:val="000B5ABA"/>
    <w:rsid w:val="000B6E49"/>
    <w:rsid w:val="000B71C3"/>
    <w:rsid w:val="000B75F3"/>
    <w:rsid w:val="000B768C"/>
    <w:rsid w:val="000B7B3C"/>
    <w:rsid w:val="000C0BEE"/>
    <w:rsid w:val="000C0DEB"/>
    <w:rsid w:val="000C0E8B"/>
    <w:rsid w:val="000C1150"/>
    <w:rsid w:val="000C3FF6"/>
    <w:rsid w:val="000C46A8"/>
    <w:rsid w:val="000C46F9"/>
    <w:rsid w:val="000C4F49"/>
    <w:rsid w:val="000C6C9E"/>
    <w:rsid w:val="000C7C76"/>
    <w:rsid w:val="000D230F"/>
    <w:rsid w:val="000D2609"/>
    <w:rsid w:val="000D28B0"/>
    <w:rsid w:val="000D3564"/>
    <w:rsid w:val="000D3A43"/>
    <w:rsid w:val="000D40CC"/>
    <w:rsid w:val="000D4548"/>
    <w:rsid w:val="000D5437"/>
    <w:rsid w:val="000D5FE9"/>
    <w:rsid w:val="000D636A"/>
    <w:rsid w:val="000D6A41"/>
    <w:rsid w:val="000D6F54"/>
    <w:rsid w:val="000D7FC8"/>
    <w:rsid w:val="000E2A0E"/>
    <w:rsid w:val="000E2ED2"/>
    <w:rsid w:val="000E3C9B"/>
    <w:rsid w:val="000E3D52"/>
    <w:rsid w:val="000E3FD7"/>
    <w:rsid w:val="000E4648"/>
    <w:rsid w:val="000E46EC"/>
    <w:rsid w:val="000E4D29"/>
    <w:rsid w:val="000E4F3E"/>
    <w:rsid w:val="000E66E5"/>
    <w:rsid w:val="000E7AAB"/>
    <w:rsid w:val="000E7BF8"/>
    <w:rsid w:val="000F0089"/>
    <w:rsid w:val="000F008A"/>
    <w:rsid w:val="000F091D"/>
    <w:rsid w:val="000F2827"/>
    <w:rsid w:val="000F50EF"/>
    <w:rsid w:val="000F722B"/>
    <w:rsid w:val="000F7E98"/>
    <w:rsid w:val="00100910"/>
    <w:rsid w:val="00101351"/>
    <w:rsid w:val="0010190B"/>
    <w:rsid w:val="00102B87"/>
    <w:rsid w:val="00105022"/>
    <w:rsid w:val="00105C7F"/>
    <w:rsid w:val="00106645"/>
    <w:rsid w:val="00107DEC"/>
    <w:rsid w:val="00110606"/>
    <w:rsid w:val="00110B6B"/>
    <w:rsid w:val="00111462"/>
    <w:rsid w:val="00111F9D"/>
    <w:rsid w:val="001124DF"/>
    <w:rsid w:val="0011277F"/>
    <w:rsid w:val="00112EA7"/>
    <w:rsid w:val="00113403"/>
    <w:rsid w:val="00113771"/>
    <w:rsid w:val="00113794"/>
    <w:rsid w:val="001140C2"/>
    <w:rsid w:val="00114A5A"/>
    <w:rsid w:val="00115388"/>
    <w:rsid w:val="00117759"/>
    <w:rsid w:val="00117886"/>
    <w:rsid w:val="001214ED"/>
    <w:rsid w:val="00121802"/>
    <w:rsid w:val="00121AA8"/>
    <w:rsid w:val="00121C15"/>
    <w:rsid w:val="00121F03"/>
    <w:rsid w:val="0012386F"/>
    <w:rsid w:val="00123DCD"/>
    <w:rsid w:val="00124B8A"/>
    <w:rsid w:val="00125375"/>
    <w:rsid w:val="00125DD6"/>
    <w:rsid w:val="00126486"/>
    <w:rsid w:val="0013136A"/>
    <w:rsid w:val="00131A05"/>
    <w:rsid w:val="00131AF8"/>
    <w:rsid w:val="00131D57"/>
    <w:rsid w:val="00132C20"/>
    <w:rsid w:val="00134387"/>
    <w:rsid w:val="001345E4"/>
    <w:rsid w:val="001347D4"/>
    <w:rsid w:val="001351B0"/>
    <w:rsid w:val="00136807"/>
    <w:rsid w:val="00136CD1"/>
    <w:rsid w:val="00137057"/>
    <w:rsid w:val="001401E3"/>
    <w:rsid w:val="001409E7"/>
    <w:rsid w:val="00140CF8"/>
    <w:rsid w:val="00141BBC"/>
    <w:rsid w:val="0014264B"/>
    <w:rsid w:val="00142C4D"/>
    <w:rsid w:val="00143A33"/>
    <w:rsid w:val="00143A85"/>
    <w:rsid w:val="00143ED7"/>
    <w:rsid w:val="00144144"/>
    <w:rsid w:val="00145628"/>
    <w:rsid w:val="0014562C"/>
    <w:rsid w:val="00146886"/>
    <w:rsid w:val="00147C01"/>
    <w:rsid w:val="00147DC8"/>
    <w:rsid w:val="00152275"/>
    <w:rsid w:val="00152CC4"/>
    <w:rsid w:val="00153EBA"/>
    <w:rsid w:val="00154D84"/>
    <w:rsid w:val="00155772"/>
    <w:rsid w:val="001574E8"/>
    <w:rsid w:val="00157C0F"/>
    <w:rsid w:val="00157DAE"/>
    <w:rsid w:val="00157F8F"/>
    <w:rsid w:val="00160825"/>
    <w:rsid w:val="00160CFE"/>
    <w:rsid w:val="00160EEC"/>
    <w:rsid w:val="00162788"/>
    <w:rsid w:val="00164825"/>
    <w:rsid w:val="00165004"/>
    <w:rsid w:val="00165DEB"/>
    <w:rsid w:val="001664B1"/>
    <w:rsid w:val="001668AE"/>
    <w:rsid w:val="00170A55"/>
    <w:rsid w:val="0017168E"/>
    <w:rsid w:val="0017186E"/>
    <w:rsid w:val="001720AB"/>
    <w:rsid w:val="00172106"/>
    <w:rsid w:val="00172BDA"/>
    <w:rsid w:val="00172F64"/>
    <w:rsid w:val="00173E13"/>
    <w:rsid w:val="00176E5C"/>
    <w:rsid w:val="0017710D"/>
    <w:rsid w:val="00177A88"/>
    <w:rsid w:val="00181149"/>
    <w:rsid w:val="00183EC9"/>
    <w:rsid w:val="00184EB8"/>
    <w:rsid w:val="0018512B"/>
    <w:rsid w:val="00185171"/>
    <w:rsid w:val="00186A59"/>
    <w:rsid w:val="001870E0"/>
    <w:rsid w:val="00187D9E"/>
    <w:rsid w:val="0019032F"/>
    <w:rsid w:val="001906AA"/>
    <w:rsid w:val="001908CE"/>
    <w:rsid w:val="0019108D"/>
    <w:rsid w:val="00191244"/>
    <w:rsid w:val="001916DA"/>
    <w:rsid w:val="00191AB2"/>
    <w:rsid w:val="00191B57"/>
    <w:rsid w:val="00191E66"/>
    <w:rsid w:val="001924C0"/>
    <w:rsid w:val="001943B0"/>
    <w:rsid w:val="0019463E"/>
    <w:rsid w:val="00194B79"/>
    <w:rsid w:val="001A010E"/>
    <w:rsid w:val="001A0361"/>
    <w:rsid w:val="001A0545"/>
    <w:rsid w:val="001A10A9"/>
    <w:rsid w:val="001A1FEC"/>
    <w:rsid w:val="001A2799"/>
    <w:rsid w:val="001A2B53"/>
    <w:rsid w:val="001A60D3"/>
    <w:rsid w:val="001A7906"/>
    <w:rsid w:val="001B0FB2"/>
    <w:rsid w:val="001B27C4"/>
    <w:rsid w:val="001B30D2"/>
    <w:rsid w:val="001B3E10"/>
    <w:rsid w:val="001B3FAE"/>
    <w:rsid w:val="001B4860"/>
    <w:rsid w:val="001B5212"/>
    <w:rsid w:val="001B57EB"/>
    <w:rsid w:val="001B7827"/>
    <w:rsid w:val="001C0236"/>
    <w:rsid w:val="001C09B0"/>
    <w:rsid w:val="001C1480"/>
    <w:rsid w:val="001C1635"/>
    <w:rsid w:val="001C17D3"/>
    <w:rsid w:val="001C2FBB"/>
    <w:rsid w:val="001C30B8"/>
    <w:rsid w:val="001C44BA"/>
    <w:rsid w:val="001C666C"/>
    <w:rsid w:val="001D028C"/>
    <w:rsid w:val="001D1659"/>
    <w:rsid w:val="001D1934"/>
    <w:rsid w:val="001D1EA8"/>
    <w:rsid w:val="001D207A"/>
    <w:rsid w:val="001D2F00"/>
    <w:rsid w:val="001D366F"/>
    <w:rsid w:val="001D387C"/>
    <w:rsid w:val="001D3ADD"/>
    <w:rsid w:val="001D47FB"/>
    <w:rsid w:val="001D48E3"/>
    <w:rsid w:val="001D5A99"/>
    <w:rsid w:val="001D5D66"/>
    <w:rsid w:val="001D5F2C"/>
    <w:rsid w:val="001D6761"/>
    <w:rsid w:val="001D68EF"/>
    <w:rsid w:val="001D7208"/>
    <w:rsid w:val="001D7DB9"/>
    <w:rsid w:val="001E0048"/>
    <w:rsid w:val="001E112E"/>
    <w:rsid w:val="001E15FD"/>
    <w:rsid w:val="001E1AE9"/>
    <w:rsid w:val="001E28DB"/>
    <w:rsid w:val="001E2B5E"/>
    <w:rsid w:val="001E34E4"/>
    <w:rsid w:val="001E4E1B"/>
    <w:rsid w:val="001E512B"/>
    <w:rsid w:val="001E514A"/>
    <w:rsid w:val="001F0718"/>
    <w:rsid w:val="001F104E"/>
    <w:rsid w:val="001F144C"/>
    <w:rsid w:val="001F20DA"/>
    <w:rsid w:val="001F243F"/>
    <w:rsid w:val="001F4114"/>
    <w:rsid w:val="001F4372"/>
    <w:rsid w:val="001F4A24"/>
    <w:rsid w:val="001F5789"/>
    <w:rsid w:val="001F58DD"/>
    <w:rsid w:val="001F61FF"/>
    <w:rsid w:val="001F79E3"/>
    <w:rsid w:val="002005C8"/>
    <w:rsid w:val="0020094C"/>
    <w:rsid w:val="00200B69"/>
    <w:rsid w:val="00200F26"/>
    <w:rsid w:val="00202DF4"/>
    <w:rsid w:val="0020362C"/>
    <w:rsid w:val="0020387B"/>
    <w:rsid w:val="00203A3C"/>
    <w:rsid w:val="00203A8B"/>
    <w:rsid w:val="002043E6"/>
    <w:rsid w:val="00204E36"/>
    <w:rsid w:val="00204F7F"/>
    <w:rsid w:val="002054D5"/>
    <w:rsid w:val="00205AF7"/>
    <w:rsid w:val="002073D2"/>
    <w:rsid w:val="00210177"/>
    <w:rsid w:val="00210FED"/>
    <w:rsid w:val="002139FC"/>
    <w:rsid w:val="00215196"/>
    <w:rsid w:val="00216121"/>
    <w:rsid w:val="0021662B"/>
    <w:rsid w:val="0021709E"/>
    <w:rsid w:val="0022001A"/>
    <w:rsid w:val="00226393"/>
    <w:rsid w:val="0022753F"/>
    <w:rsid w:val="002305D9"/>
    <w:rsid w:val="00230D29"/>
    <w:rsid w:val="00231F47"/>
    <w:rsid w:val="00232077"/>
    <w:rsid w:val="00233716"/>
    <w:rsid w:val="00233DC2"/>
    <w:rsid w:val="00237222"/>
    <w:rsid w:val="002406A2"/>
    <w:rsid w:val="00240EF8"/>
    <w:rsid w:val="002411BE"/>
    <w:rsid w:val="00241B4C"/>
    <w:rsid w:val="00242B3C"/>
    <w:rsid w:val="002438FE"/>
    <w:rsid w:val="00244F36"/>
    <w:rsid w:val="00245A86"/>
    <w:rsid w:val="00246A8B"/>
    <w:rsid w:val="0024747F"/>
    <w:rsid w:val="00250273"/>
    <w:rsid w:val="00250AF0"/>
    <w:rsid w:val="00250F69"/>
    <w:rsid w:val="0025101D"/>
    <w:rsid w:val="00252DAF"/>
    <w:rsid w:val="002538C3"/>
    <w:rsid w:val="00254BA3"/>
    <w:rsid w:val="00254FF2"/>
    <w:rsid w:val="002557C9"/>
    <w:rsid w:val="002557D3"/>
    <w:rsid w:val="00255D42"/>
    <w:rsid w:val="00255D67"/>
    <w:rsid w:val="0025666C"/>
    <w:rsid w:val="00256E82"/>
    <w:rsid w:val="00257668"/>
    <w:rsid w:val="00260E98"/>
    <w:rsid w:val="00260F5C"/>
    <w:rsid w:val="002610E3"/>
    <w:rsid w:val="00261603"/>
    <w:rsid w:val="00262871"/>
    <w:rsid w:val="00263D56"/>
    <w:rsid w:val="00264944"/>
    <w:rsid w:val="0026520E"/>
    <w:rsid w:val="00266A03"/>
    <w:rsid w:val="002672DC"/>
    <w:rsid w:val="0026787A"/>
    <w:rsid w:val="00267D19"/>
    <w:rsid w:val="00267F23"/>
    <w:rsid w:val="002709A8"/>
    <w:rsid w:val="00270B3B"/>
    <w:rsid w:val="00270E35"/>
    <w:rsid w:val="00271D9D"/>
    <w:rsid w:val="00274EB1"/>
    <w:rsid w:val="002750C2"/>
    <w:rsid w:val="002755A8"/>
    <w:rsid w:val="00275E72"/>
    <w:rsid w:val="00276185"/>
    <w:rsid w:val="002769E0"/>
    <w:rsid w:val="002778AE"/>
    <w:rsid w:val="00277979"/>
    <w:rsid w:val="00277E3A"/>
    <w:rsid w:val="00280042"/>
    <w:rsid w:val="00280E21"/>
    <w:rsid w:val="0028198A"/>
    <w:rsid w:val="00281D26"/>
    <w:rsid w:val="00281D54"/>
    <w:rsid w:val="00282D8A"/>
    <w:rsid w:val="0028452B"/>
    <w:rsid w:val="0028455B"/>
    <w:rsid w:val="00284F65"/>
    <w:rsid w:val="00286CEB"/>
    <w:rsid w:val="00287A37"/>
    <w:rsid w:val="00287C67"/>
    <w:rsid w:val="00290C63"/>
    <w:rsid w:val="00292A0C"/>
    <w:rsid w:val="00292F2A"/>
    <w:rsid w:val="00293827"/>
    <w:rsid w:val="002949B6"/>
    <w:rsid w:val="00295EF8"/>
    <w:rsid w:val="00296038"/>
    <w:rsid w:val="00297231"/>
    <w:rsid w:val="002A0346"/>
    <w:rsid w:val="002A049F"/>
    <w:rsid w:val="002A0E5F"/>
    <w:rsid w:val="002A1184"/>
    <w:rsid w:val="002A151A"/>
    <w:rsid w:val="002A16BF"/>
    <w:rsid w:val="002A25CE"/>
    <w:rsid w:val="002A315D"/>
    <w:rsid w:val="002A43DD"/>
    <w:rsid w:val="002A4676"/>
    <w:rsid w:val="002A5D87"/>
    <w:rsid w:val="002A7977"/>
    <w:rsid w:val="002B0978"/>
    <w:rsid w:val="002B122B"/>
    <w:rsid w:val="002B1429"/>
    <w:rsid w:val="002B29D8"/>
    <w:rsid w:val="002B68B1"/>
    <w:rsid w:val="002B73C1"/>
    <w:rsid w:val="002C0603"/>
    <w:rsid w:val="002C1950"/>
    <w:rsid w:val="002C1A19"/>
    <w:rsid w:val="002C2445"/>
    <w:rsid w:val="002C25AD"/>
    <w:rsid w:val="002C2F4D"/>
    <w:rsid w:val="002C3595"/>
    <w:rsid w:val="002C3F60"/>
    <w:rsid w:val="002C4337"/>
    <w:rsid w:val="002C46D6"/>
    <w:rsid w:val="002C5AB4"/>
    <w:rsid w:val="002C68F0"/>
    <w:rsid w:val="002C7017"/>
    <w:rsid w:val="002C75BA"/>
    <w:rsid w:val="002C7818"/>
    <w:rsid w:val="002D069D"/>
    <w:rsid w:val="002D22DC"/>
    <w:rsid w:val="002D2330"/>
    <w:rsid w:val="002D27D1"/>
    <w:rsid w:val="002D3428"/>
    <w:rsid w:val="002D393F"/>
    <w:rsid w:val="002D4CB9"/>
    <w:rsid w:val="002E2702"/>
    <w:rsid w:val="002E2D31"/>
    <w:rsid w:val="002E3BD2"/>
    <w:rsid w:val="002E5663"/>
    <w:rsid w:val="002E59A3"/>
    <w:rsid w:val="002E5C48"/>
    <w:rsid w:val="002E61FE"/>
    <w:rsid w:val="002E766F"/>
    <w:rsid w:val="002E7784"/>
    <w:rsid w:val="002E7C65"/>
    <w:rsid w:val="002F00EF"/>
    <w:rsid w:val="002F100E"/>
    <w:rsid w:val="002F21E1"/>
    <w:rsid w:val="002F2D52"/>
    <w:rsid w:val="002F704A"/>
    <w:rsid w:val="002F71D4"/>
    <w:rsid w:val="002F7657"/>
    <w:rsid w:val="00300C4E"/>
    <w:rsid w:val="00301A08"/>
    <w:rsid w:val="003027F4"/>
    <w:rsid w:val="00302F4A"/>
    <w:rsid w:val="00303764"/>
    <w:rsid w:val="00303FA2"/>
    <w:rsid w:val="00305E92"/>
    <w:rsid w:val="00310DC8"/>
    <w:rsid w:val="003110FE"/>
    <w:rsid w:val="0031143D"/>
    <w:rsid w:val="003131AF"/>
    <w:rsid w:val="00314E3A"/>
    <w:rsid w:val="00315AC6"/>
    <w:rsid w:val="00316513"/>
    <w:rsid w:val="00317191"/>
    <w:rsid w:val="00320289"/>
    <w:rsid w:val="00321998"/>
    <w:rsid w:val="00321C1E"/>
    <w:rsid w:val="00322349"/>
    <w:rsid w:val="00323D7F"/>
    <w:rsid w:val="0032408E"/>
    <w:rsid w:val="00324BBD"/>
    <w:rsid w:val="00325FF7"/>
    <w:rsid w:val="00326AD5"/>
    <w:rsid w:val="00327E53"/>
    <w:rsid w:val="00330530"/>
    <w:rsid w:val="00331101"/>
    <w:rsid w:val="00331979"/>
    <w:rsid w:val="00332193"/>
    <w:rsid w:val="0033490E"/>
    <w:rsid w:val="0033567E"/>
    <w:rsid w:val="003359E5"/>
    <w:rsid w:val="00336956"/>
    <w:rsid w:val="0033794B"/>
    <w:rsid w:val="003379E7"/>
    <w:rsid w:val="00340590"/>
    <w:rsid w:val="00340AFB"/>
    <w:rsid w:val="00340CDB"/>
    <w:rsid w:val="00341A09"/>
    <w:rsid w:val="00341F32"/>
    <w:rsid w:val="00342E77"/>
    <w:rsid w:val="00346FD9"/>
    <w:rsid w:val="00347B65"/>
    <w:rsid w:val="00347BFB"/>
    <w:rsid w:val="00347F39"/>
    <w:rsid w:val="003512C7"/>
    <w:rsid w:val="00351C49"/>
    <w:rsid w:val="00353EE5"/>
    <w:rsid w:val="00356696"/>
    <w:rsid w:val="00357485"/>
    <w:rsid w:val="00357A67"/>
    <w:rsid w:val="00360271"/>
    <w:rsid w:val="003602BF"/>
    <w:rsid w:val="0036033A"/>
    <w:rsid w:val="00360D9C"/>
    <w:rsid w:val="00360E0D"/>
    <w:rsid w:val="00361133"/>
    <w:rsid w:val="00361C02"/>
    <w:rsid w:val="003624C3"/>
    <w:rsid w:val="00362CD6"/>
    <w:rsid w:val="00365E5B"/>
    <w:rsid w:val="00365F8D"/>
    <w:rsid w:val="003666EA"/>
    <w:rsid w:val="00370611"/>
    <w:rsid w:val="00372057"/>
    <w:rsid w:val="003728AF"/>
    <w:rsid w:val="0037329C"/>
    <w:rsid w:val="003735A5"/>
    <w:rsid w:val="003739BA"/>
    <w:rsid w:val="00373D4C"/>
    <w:rsid w:val="0037431A"/>
    <w:rsid w:val="0037472B"/>
    <w:rsid w:val="00375130"/>
    <w:rsid w:val="003759A5"/>
    <w:rsid w:val="00375DE5"/>
    <w:rsid w:val="00377167"/>
    <w:rsid w:val="00377EE3"/>
    <w:rsid w:val="00380B37"/>
    <w:rsid w:val="003814CE"/>
    <w:rsid w:val="00383159"/>
    <w:rsid w:val="00383D1E"/>
    <w:rsid w:val="003841A9"/>
    <w:rsid w:val="00385F17"/>
    <w:rsid w:val="0038706E"/>
    <w:rsid w:val="00387169"/>
    <w:rsid w:val="00387261"/>
    <w:rsid w:val="00391323"/>
    <w:rsid w:val="00392478"/>
    <w:rsid w:val="00392FE4"/>
    <w:rsid w:val="003953E8"/>
    <w:rsid w:val="003A01EE"/>
    <w:rsid w:val="003A0FD3"/>
    <w:rsid w:val="003A3FF3"/>
    <w:rsid w:val="003A7423"/>
    <w:rsid w:val="003A79B5"/>
    <w:rsid w:val="003A7D48"/>
    <w:rsid w:val="003B007A"/>
    <w:rsid w:val="003B045A"/>
    <w:rsid w:val="003B04B7"/>
    <w:rsid w:val="003B0612"/>
    <w:rsid w:val="003B2990"/>
    <w:rsid w:val="003B3576"/>
    <w:rsid w:val="003B453E"/>
    <w:rsid w:val="003B4892"/>
    <w:rsid w:val="003B73D2"/>
    <w:rsid w:val="003B7ACC"/>
    <w:rsid w:val="003C013C"/>
    <w:rsid w:val="003C1BFF"/>
    <w:rsid w:val="003C1CB6"/>
    <w:rsid w:val="003C2049"/>
    <w:rsid w:val="003C351B"/>
    <w:rsid w:val="003C361E"/>
    <w:rsid w:val="003C3A60"/>
    <w:rsid w:val="003C42C7"/>
    <w:rsid w:val="003C4824"/>
    <w:rsid w:val="003C531F"/>
    <w:rsid w:val="003C64B1"/>
    <w:rsid w:val="003C6867"/>
    <w:rsid w:val="003C698E"/>
    <w:rsid w:val="003C72A9"/>
    <w:rsid w:val="003C7DB2"/>
    <w:rsid w:val="003D496B"/>
    <w:rsid w:val="003D4E1A"/>
    <w:rsid w:val="003D54B5"/>
    <w:rsid w:val="003D7909"/>
    <w:rsid w:val="003D7FDF"/>
    <w:rsid w:val="003E2051"/>
    <w:rsid w:val="003E239B"/>
    <w:rsid w:val="003E2FC7"/>
    <w:rsid w:val="003E52CB"/>
    <w:rsid w:val="003E59AD"/>
    <w:rsid w:val="003E5B0E"/>
    <w:rsid w:val="003F0A3E"/>
    <w:rsid w:val="003F129E"/>
    <w:rsid w:val="003F281E"/>
    <w:rsid w:val="003F2C04"/>
    <w:rsid w:val="003F37C9"/>
    <w:rsid w:val="003F4CA5"/>
    <w:rsid w:val="003F4E6D"/>
    <w:rsid w:val="003F73F6"/>
    <w:rsid w:val="003F7509"/>
    <w:rsid w:val="003F7802"/>
    <w:rsid w:val="0040032E"/>
    <w:rsid w:val="0040041C"/>
    <w:rsid w:val="00400511"/>
    <w:rsid w:val="00400C1B"/>
    <w:rsid w:val="00401564"/>
    <w:rsid w:val="004016F5"/>
    <w:rsid w:val="00401740"/>
    <w:rsid w:val="004034A8"/>
    <w:rsid w:val="004034D0"/>
    <w:rsid w:val="00403A9C"/>
    <w:rsid w:val="00403ABE"/>
    <w:rsid w:val="00404050"/>
    <w:rsid w:val="00404A58"/>
    <w:rsid w:val="00406C5A"/>
    <w:rsid w:val="004102D4"/>
    <w:rsid w:val="0041044C"/>
    <w:rsid w:val="00410DB1"/>
    <w:rsid w:val="00411CA1"/>
    <w:rsid w:val="00412642"/>
    <w:rsid w:val="00413009"/>
    <w:rsid w:val="0041307E"/>
    <w:rsid w:val="0041397B"/>
    <w:rsid w:val="00414F09"/>
    <w:rsid w:val="0041567D"/>
    <w:rsid w:val="004157A2"/>
    <w:rsid w:val="00416AB4"/>
    <w:rsid w:val="004178EA"/>
    <w:rsid w:val="00417F4B"/>
    <w:rsid w:val="004201FE"/>
    <w:rsid w:val="00420445"/>
    <w:rsid w:val="00421B92"/>
    <w:rsid w:val="004224E7"/>
    <w:rsid w:val="004225DB"/>
    <w:rsid w:val="00424377"/>
    <w:rsid w:val="004249FF"/>
    <w:rsid w:val="00424AB9"/>
    <w:rsid w:val="00424BEF"/>
    <w:rsid w:val="00424E23"/>
    <w:rsid w:val="004250A1"/>
    <w:rsid w:val="004257B7"/>
    <w:rsid w:val="00426053"/>
    <w:rsid w:val="00426D23"/>
    <w:rsid w:val="004277A7"/>
    <w:rsid w:val="00430BD9"/>
    <w:rsid w:val="00431CB1"/>
    <w:rsid w:val="004323ED"/>
    <w:rsid w:val="00433956"/>
    <w:rsid w:val="0043484F"/>
    <w:rsid w:val="004348BA"/>
    <w:rsid w:val="004356F7"/>
    <w:rsid w:val="00435989"/>
    <w:rsid w:val="00435C08"/>
    <w:rsid w:val="00435CF8"/>
    <w:rsid w:val="00436251"/>
    <w:rsid w:val="00437A82"/>
    <w:rsid w:val="00440360"/>
    <w:rsid w:val="004405F8"/>
    <w:rsid w:val="004409B1"/>
    <w:rsid w:val="00441010"/>
    <w:rsid w:val="00441C0A"/>
    <w:rsid w:val="00441E90"/>
    <w:rsid w:val="00442938"/>
    <w:rsid w:val="00442F06"/>
    <w:rsid w:val="00444D11"/>
    <w:rsid w:val="00444EE4"/>
    <w:rsid w:val="00445913"/>
    <w:rsid w:val="00445CB7"/>
    <w:rsid w:val="00446E7F"/>
    <w:rsid w:val="00450378"/>
    <w:rsid w:val="004507AF"/>
    <w:rsid w:val="00450D09"/>
    <w:rsid w:val="00451DFE"/>
    <w:rsid w:val="00452413"/>
    <w:rsid w:val="00452730"/>
    <w:rsid w:val="00452D26"/>
    <w:rsid w:val="00452F7E"/>
    <w:rsid w:val="0045472E"/>
    <w:rsid w:val="00455102"/>
    <w:rsid w:val="00455611"/>
    <w:rsid w:val="00457580"/>
    <w:rsid w:val="004579C4"/>
    <w:rsid w:val="00457A79"/>
    <w:rsid w:val="0046083E"/>
    <w:rsid w:val="00460F3F"/>
    <w:rsid w:val="004614C1"/>
    <w:rsid w:val="004619D6"/>
    <w:rsid w:val="00463578"/>
    <w:rsid w:val="0046376D"/>
    <w:rsid w:val="00464FE6"/>
    <w:rsid w:val="00466198"/>
    <w:rsid w:val="00467072"/>
    <w:rsid w:val="0046717E"/>
    <w:rsid w:val="00467CC6"/>
    <w:rsid w:val="0047004D"/>
    <w:rsid w:val="00470A01"/>
    <w:rsid w:val="0047185D"/>
    <w:rsid w:val="00471CB0"/>
    <w:rsid w:val="0047207B"/>
    <w:rsid w:val="00473147"/>
    <w:rsid w:val="004733CB"/>
    <w:rsid w:val="00473588"/>
    <w:rsid w:val="00473D1C"/>
    <w:rsid w:val="00474079"/>
    <w:rsid w:val="00474B02"/>
    <w:rsid w:val="00475715"/>
    <w:rsid w:val="0047584B"/>
    <w:rsid w:val="00475A10"/>
    <w:rsid w:val="00476E4B"/>
    <w:rsid w:val="00480890"/>
    <w:rsid w:val="00480C75"/>
    <w:rsid w:val="00480F54"/>
    <w:rsid w:val="00482508"/>
    <w:rsid w:val="00482B51"/>
    <w:rsid w:val="004830E0"/>
    <w:rsid w:val="0048374D"/>
    <w:rsid w:val="00483D40"/>
    <w:rsid w:val="00483DC1"/>
    <w:rsid w:val="00485094"/>
    <w:rsid w:val="00485313"/>
    <w:rsid w:val="00486F66"/>
    <w:rsid w:val="004871DD"/>
    <w:rsid w:val="004873C5"/>
    <w:rsid w:val="00490F38"/>
    <w:rsid w:val="0049184D"/>
    <w:rsid w:val="00491A6B"/>
    <w:rsid w:val="00491CCC"/>
    <w:rsid w:val="00491D18"/>
    <w:rsid w:val="00491E66"/>
    <w:rsid w:val="00491F37"/>
    <w:rsid w:val="00491FE1"/>
    <w:rsid w:val="004937F3"/>
    <w:rsid w:val="00493BB1"/>
    <w:rsid w:val="00493D9A"/>
    <w:rsid w:val="0049487C"/>
    <w:rsid w:val="004948B5"/>
    <w:rsid w:val="004950FA"/>
    <w:rsid w:val="0049585E"/>
    <w:rsid w:val="004959A6"/>
    <w:rsid w:val="00496C95"/>
    <w:rsid w:val="004A0EE4"/>
    <w:rsid w:val="004A258B"/>
    <w:rsid w:val="004A2E72"/>
    <w:rsid w:val="004A314B"/>
    <w:rsid w:val="004A3B33"/>
    <w:rsid w:val="004A4F94"/>
    <w:rsid w:val="004A637A"/>
    <w:rsid w:val="004A6A38"/>
    <w:rsid w:val="004B0398"/>
    <w:rsid w:val="004B31FD"/>
    <w:rsid w:val="004B3B38"/>
    <w:rsid w:val="004B3B60"/>
    <w:rsid w:val="004B58A2"/>
    <w:rsid w:val="004B7BC7"/>
    <w:rsid w:val="004B7DC6"/>
    <w:rsid w:val="004C089B"/>
    <w:rsid w:val="004C0E8C"/>
    <w:rsid w:val="004C2670"/>
    <w:rsid w:val="004C5907"/>
    <w:rsid w:val="004C6987"/>
    <w:rsid w:val="004C77B9"/>
    <w:rsid w:val="004C7A93"/>
    <w:rsid w:val="004C7AAD"/>
    <w:rsid w:val="004D1106"/>
    <w:rsid w:val="004D17CC"/>
    <w:rsid w:val="004D1C60"/>
    <w:rsid w:val="004D230B"/>
    <w:rsid w:val="004D32B7"/>
    <w:rsid w:val="004D50E4"/>
    <w:rsid w:val="004D5FEB"/>
    <w:rsid w:val="004D625B"/>
    <w:rsid w:val="004D664B"/>
    <w:rsid w:val="004D6E63"/>
    <w:rsid w:val="004E4539"/>
    <w:rsid w:val="004E46C5"/>
    <w:rsid w:val="004E4766"/>
    <w:rsid w:val="004E49A6"/>
    <w:rsid w:val="004E5564"/>
    <w:rsid w:val="004E7130"/>
    <w:rsid w:val="004E7933"/>
    <w:rsid w:val="004E7EB2"/>
    <w:rsid w:val="004F0408"/>
    <w:rsid w:val="004F0588"/>
    <w:rsid w:val="004F5606"/>
    <w:rsid w:val="005008B8"/>
    <w:rsid w:val="0050172D"/>
    <w:rsid w:val="00501926"/>
    <w:rsid w:val="00502032"/>
    <w:rsid w:val="00502426"/>
    <w:rsid w:val="00502D05"/>
    <w:rsid w:val="00504023"/>
    <w:rsid w:val="0050459C"/>
    <w:rsid w:val="00505DC9"/>
    <w:rsid w:val="00506BDD"/>
    <w:rsid w:val="005070E0"/>
    <w:rsid w:val="00507AE5"/>
    <w:rsid w:val="00507E92"/>
    <w:rsid w:val="00507F0C"/>
    <w:rsid w:val="00510060"/>
    <w:rsid w:val="0051117E"/>
    <w:rsid w:val="00511323"/>
    <w:rsid w:val="00511A5B"/>
    <w:rsid w:val="005146B5"/>
    <w:rsid w:val="005146E7"/>
    <w:rsid w:val="00514724"/>
    <w:rsid w:val="005152AC"/>
    <w:rsid w:val="00515BF6"/>
    <w:rsid w:val="0051649E"/>
    <w:rsid w:val="00516846"/>
    <w:rsid w:val="00516EED"/>
    <w:rsid w:val="005178DF"/>
    <w:rsid w:val="00517B27"/>
    <w:rsid w:val="00520135"/>
    <w:rsid w:val="0052074C"/>
    <w:rsid w:val="00520D0F"/>
    <w:rsid w:val="00521AA8"/>
    <w:rsid w:val="00521CE1"/>
    <w:rsid w:val="00522A10"/>
    <w:rsid w:val="00522B0F"/>
    <w:rsid w:val="00523511"/>
    <w:rsid w:val="0052385B"/>
    <w:rsid w:val="005273E8"/>
    <w:rsid w:val="00531D1E"/>
    <w:rsid w:val="00531DAE"/>
    <w:rsid w:val="00531DFC"/>
    <w:rsid w:val="00534021"/>
    <w:rsid w:val="00534760"/>
    <w:rsid w:val="005351D6"/>
    <w:rsid w:val="005351DE"/>
    <w:rsid w:val="00535322"/>
    <w:rsid w:val="005353FF"/>
    <w:rsid w:val="005356C8"/>
    <w:rsid w:val="005370BC"/>
    <w:rsid w:val="00537397"/>
    <w:rsid w:val="0053784A"/>
    <w:rsid w:val="00537A04"/>
    <w:rsid w:val="00537C6E"/>
    <w:rsid w:val="0054084F"/>
    <w:rsid w:val="00541062"/>
    <w:rsid w:val="0054190C"/>
    <w:rsid w:val="00541BD3"/>
    <w:rsid w:val="00542A92"/>
    <w:rsid w:val="00543B7A"/>
    <w:rsid w:val="00544A6A"/>
    <w:rsid w:val="00545269"/>
    <w:rsid w:val="00546535"/>
    <w:rsid w:val="00547CAE"/>
    <w:rsid w:val="005515F9"/>
    <w:rsid w:val="00552FF6"/>
    <w:rsid w:val="00553586"/>
    <w:rsid w:val="0055462E"/>
    <w:rsid w:val="00554A2B"/>
    <w:rsid w:val="00554C1F"/>
    <w:rsid w:val="005567CF"/>
    <w:rsid w:val="00557367"/>
    <w:rsid w:val="00557404"/>
    <w:rsid w:val="00557798"/>
    <w:rsid w:val="00557A04"/>
    <w:rsid w:val="00557A0B"/>
    <w:rsid w:val="00557CF6"/>
    <w:rsid w:val="00557D10"/>
    <w:rsid w:val="00560144"/>
    <w:rsid w:val="005606D1"/>
    <w:rsid w:val="005608B2"/>
    <w:rsid w:val="00561375"/>
    <w:rsid w:val="00561864"/>
    <w:rsid w:val="0056191D"/>
    <w:rsid w:val="0056197F"/>
    <w:rsid w:val="00561E41"/>
    <w:rsid w:val="00562AC3"/>
    <w:rsid w:val="00562E3C"/>
    <w:rsid w:val="00562F29"/>
    <w:rsid w:val="00563949"/>
    <w:rsid w:val="00563D78"/>
    <w:rsid w:val="00563F6B"/>
    <w:rsid w:val="00565E78"/>
    <w:rsid w:val="00566223"/>
    <w:rsid w:val="00567651"/>
    <w:rsid w:val="00567757"/>
    <w:rsid w:val="00567EAF"/>
    <w:rsid w:val="005701AD"/>
    <w:rsid w:val="00570EB1"/>
    <w:rsid w:val="00571B18"/>
    <w:rsid w:val="00573BF9"/>
    <w:rsid w:val="00574A95"/>
    <w:rsid w:val="0057669E"/>
    <w:rsid w:val="00576ADB"/>
    <w:rsid w:val="00576FCF"/>
    <w:rsid w:val="00580245"/>
    <w:rsid w:val="005807B8"/>
    <w:rsid w:val="00581EBF"/>
    <w:rsid w:val="00582213"/>
    <w:rsid w:val="00583C2D"/>
    <w:rsid w:val="00584C0B"/>
    <w:rsid w:val="00586A29"/>
    <w:rsid w:val="00587E21"/>
    <w:rsid w:val="00590B68"/>
    <w:rsid w:val="00590D33"/>
    <w:rsid w:val="0059254D"/>
    <w:rsid w:val="00592C4E"/>
    <w:rsid w:val="00593170"/>
    <w:rsid w:val="0059375B"/>
    <w:rsid w:val="00594818"/>
    <w:rsid w:val="005948D6"/>
    <w:rsid w:val="005961C3"/>
    <w:rsid w:val="005964F4"/>
    <w:rsid w:val="0059661A"/>
    <w:rsid w:val="00597BDB"/>
    <w:rsid w:val="00597CBC"/>
    <w:rsid w:val="005A0DDB"/>
    <w:rsid w:val="005A39FF"/>
    <w:rsid w:val="005A47F3"/>
    <w:rsid w:val="005B0AB6"/>
    <w:rsid w:val="005B0DBB"/>
    <w:rsid w:val="005B1032"/>
    <w:rsid w:val="005B107D"/>
    <w:rsid w:val="005B17F9"/>
    <w:rsid w:val="005B1CE2"/>
    <w:rsid w:val="005B2400"/>
    <w:rsid w:val="005B2588"/>
    <w:rsid w:val="005B31BF"/>
    <w:rsid w:val="005B4B9F"/>
    <w:rsid w:val="005B5357"/>
    <w:rsid w:val="005B6275"/>
    <w:rsid w:val="005B6F74"/>
    <w:rsid w:val="005B77E8"/>
    <w:rsid w:val="005C029E"/>
    <w:rsid w:val="005C0EA7"/>
    <w:rsid w:val="005C10C6"/>
    <w:rsid w:val="005C18DF"/>
    <w:rsid w:val="005C1E94"/>
    <w:rsid w:val="005C2B15"/>
    <w:rsid w:val="005C31F8"/>
    <w:rsid w:val="005C33C3"/>
    <w:rsid w:val="005C6F13"/>
    <w:rsid w:val="005C742C"/>
    <w:rsid w:val="005C785A"/>
    <w:rsid w:val="005C7D44"/>
    <w:rsid w:val="005C7F73"/>
    <w:rsid w:val="005D01CD"/>
    <w:rsid w:val="005D022D"/>
    <w:rsid w:val="005D23C1"/>
    <w:rsid w:val="005D290C"/>
    <w:rsid w:val="005D2CBC"/>
    <w:rsid w:val="005D3167"/>
    <w:rsid w:val="005D3DE9"/>
    <w:rsid w:val="005D42BE"/>
    <w:rsid w:val="005D63B5"/>
    <w:rsid w:val="005D72BA"/>
    <w:rsid w:val="005E0F46"/>
    <w:rsid w:val="005E1C8E"/>
    <w:rsid w:val="005E2408"/>
    <w:rsid w:val="005E303F"/>
    <w:rsid w:val="005E3471"/>
    <w:rsid w:val="005E47B1"/>
    <w:rsid w:val="005E516A"/>
    <w:rsid w:val="005E6667"/>
    <w:rsid w:val="005E730B"/>
    <w:rsid w:val="005E78D6"/>
    <w:rsid w:val="005F06CE"/>
    <w:rsid w:val="005F3142"/>
    <w:rsid w:val="005F381E"/>
    <w:rsid w:val="005F3E30"/>
    <w:rsid w:val="005F5C3D"/>
    <w:rsid w:val="005F61DF"/>
    <w:rsid w:val="005F6608"/>
    <w:rsid w:val="005F6743"/>
    <w:rsid w:val="005F70ED"/>
    <w:rsid w:val="006005F2"/>
    <w:rsid w:val="00600A2F"/>
    <w:rsid w:val="0060125A"/>
    <w:rsid w:val="006013FD"/>
    <w:rsid w:val="006015F3"/>
    <w:rsid w:val="00602339"/>
    <w:rsid w:val="0060311F"/>
    <w:rsid w:val="00603876"/>
    <w:rsid w:val="006047E0"/>
    <w:rsid w:val="00604884"/>
    <w:rsid w:val="006067A4"/>
    <w:rsid w:val="00606E4D"/>
    <w:rsid w:val="006073C8"/>
    <w:rsid w:val="006101ED"/>
    <w:rsid w:val="006110E1"/>
    <w:rsid w:val="0061365E"/>
    <w:rsid w:val="00614182"/>
    <w:rsid w:val="00615A28"/>
    <w:rsid w:val="00616329"/>
    <w:rsid w:val="00616607"/>
    <w:rsid w:val="00616E01"/>
    <w:rsid w:val="00616ECB"/>
    <w:rsid w:val="00617891"/>
    <w:rsid w:val="00617B19"/>
    <w:rsid w:val="00617B72"/>
    <w:rsid w:val="006202F1"/>
    <w:rsid w:val="006207A7"/>
    <w:rsid w:val="0062102F"/>
    <w:rsid w:val="006211CD"/>
    <w:rsid w:val="00621A06"/>
    <w:rsid w:val="0062224F"/>
    <w:rsid w:val="00626C47"/>
    <w:rsid w:val="0062744D"/>
    <w:rsid w:val="00627914"/>
    <w:rsid w:val="00630166"/>
    <w:rsid w:val="0063082E"/>
    <w:rsid w:val="00633337"/>
    <w:rsid w:val="0063363F"/>
    <w:rsid w:val="00633C2D"/>
    <w:rsid w:val="00633EFC"/>
    <w:rsid w:val="00633F02"/>
    <w:rsid w:val="0063440F"/>
    <w:rsid w:val="00636454"/>
    <w:rsid w:val="00636E27"/>
    <w:rsid w:val="006376E5"/>
    <w:rsid w:val="0063779F"/>
    <w:rsid w:val="00637A1A"/>
    <w:rsid w:val="006404D8"/>
    <w:rsid w:val="00642122"/>
    <w:rsid w:val="0064232F"/>
    <w:rsid w:val="00642A7C"/>
    <w:rsid w:val="0064477F"/>
    <w:rsid w:val="0064550B"/>
    <w:rsid w:val="00645901"/>
    <w:rsid w:val="00646DA7"/>
    <w:rsid w:val="00651A58"/>
    <w:rsid w:val="00652434"/>
    <w:rsid w:val="006530BE"/>
    <w:rsid w:val="006576B6"/>
    <w:rsid w:val="00657F82"/>
    <w:rsid w:val="00660003"/>
    <w:rsid w:val="0066078E"/>
    <w:rsid w:val="00661001"/>
    <w:rsid w:val="006611EE"/>
    <w:rsid w:val="006637AA"/>
    <w:rsid w:val="00663B2F"/>
    <w:rsid w:val="00663CFB"/>
    <w:rsid w:val="00663F15"/>
    <w:rsid w:val="00664D7E"/>
    <w:rsid w:val="00664E00"/>
    <w:rsid w:val="00665AEA"/>
    <w:rsid w:val="00665F79"/>
    <w:rsid w:val="00667C36"/>
    <w:rsid w:val="0067298F"/>
    <w:rsid w:val="00672999"/>
    <w:rsid w:val="00672E3E"/>
    <w:rsid w:val="00673DB4"/>
    <w:rsid w:val="006755E5"/>
    <w:rsid w:val="00675B5A"/>
    <w:rsid w:val="00676501"/>
    <w:rsid w:val="00680588"/>
    <w:rsid w:val="006816CE"/>
    <w:rsid w:val="00681A39"/>
    <w:rsid w:val="00681F43"/>
    <w:rsid w:val="00683A6A"/>
    <w:rsid w:val="00684B09"/>
    <w:rsid w:val="00684DCC"/>
    <w:rsid w:val="00684FD8"/>
    <w:rsid w:val="00685D21"/>
    <w:rsid w:val="00687F96"/>
    <w:rsid w:val="006914FC"/>
    <w:rsid w:val="00691E25"/>
    <w:rsid w:val="00692CCE"/>
    <w:rsid w:val="006940AC"/>
    <w:rsid w:val="00694DE6"/>
    <w:rsid w:val="00695288"/>
    <w:rsid w:val="00697789"/>
    <w:rsid w:val="006A002C"/>
    <w:rsid w:val="006A0639"/>
    <w:rsid w:val="006A0A7C"/>
    <w:rsid w:val="006A0AB5"/>
    <w:rsid w:val="006A2F65"/>
    <w:rsid w:val="006A3361"/>
    <w:rsid w:val="006A4F73"/>
    <w:rsid w:val="006A5A29"/>
    <w:rsid w:val="006A7F49"/>
    <w:rsid w:val="006B0C06"/>
    <w:rsid w:val="006B2D3F"/>
    <w:rsid w:val="006B2D75"/>
    <w:rsid w:val="006B3EB3"/>
    <w:rsid w:val="006B4482"/>
    <w:rsid w:val="006B602E"/>
    <w:rsid w:val="006B68CF"/>
    <w:rsid w:val="006B71C2"/>
    <w:rsid w:val="006B78B2"/>
    <w:rsid w:val="006B7F84"/>
    <w:rsid w:val="006C0150"/>
    <w:rsid w:val="006C085F"/>
    <w:rsid w:val="006C1420"/>
    <w:rsid w:val="006C23BF"/>
    <w:rsid w:val="006C2C20"/>
    <w:rsid w:val="006C4BBE"/>
    <w:rsid w:val="006C4F2B"/>
    <w:rsid w:val="006C5CA6"/>
    <w:rsid w:val="006C70A9"/>
    <w:rsid w:val="006C7925"/>
    <w:rsid w:val="006D0134"/>
    <w:rsid w:val="006D0EDB"/>
    <w:rsid w:val="006D190E"/>
    <w:rsid w:val="006D191F"/>
    <w:rsid w:val="006D3400"/>
    <w:rsid w:val="006D34CE"/>
    <w:rsid w:val="006D39CB"/>
    <w:rsid w:val="006D3F34"/>
    <w:rsid w:val="006D482B"/>
    <w:rsid w:val="006D6F2C"/>
    <w:rsid w:val="006D6F57"/>
    <w:rsid w:val="006D7B3D"/>
    <w:rsid w:val="006E2159"/>
    <w:rsid w:val="006E3D07"/>
    <w:rsid w:val="006E44DE"/>
    <w:rsid w:val="006E502D"/>
    <w:rsid w:val="006E6111"/>
    <w:rsid w:val="006E656C"/>
    <w:rsid w:val="006E6593"/>
    <w:rsid w:val="006E7FF5"/>
    <w:rsid w:val="006F09AA"/>
    <w:rsid w:val="006F1459"/>
    <w:rsid w:val="006F1B31"/>
    <w:rsid w:val="006F1C8E"/>
    <w:rsid w:val="006F1E2A"/>
    <w:rsid w:val="006F2207"/>
    <w:rsid w:val="006F313D"/>
    <w:rsid w:val="006F41F7"/>
    <w:rsid w:val="006F5596"/>
    <w:rsid w:val="006F608B"/>
    <w:rsid w:val="007010B8"/>
    <w:rsid w:val="00701226"/>
    <w:rsid w:val="007023D0"/>
    <w:rsid w:val="007047B4"/>
    <w:rsid w:val="00704A58"/>
    <w:rsid w:val="007052C3"/>
    <w:rsid w:val="00705D42"/>
    <w:rsid w:val="007067E3"/>
    <w:rsid w:val="00710665"/>
    <w:rsid w:val="007107F3"/>
    <w:rsid w:val="00710945"/>
    <w:rsid w:val="007109E9"/>
    <w:rsid w:val="00711BB9"/>
    <w:rsid w:val="00712125"/>
    <w:rsid w:val="00712C19"/>
    <w:rsid w:val="00712D95"/>
    <w:rsid w:val="00712E5E"/>
    <w:rsid w:val="00712EF0"/>
    <w:rsid w:val="007137F6"/>
    <w:rsid w:val="00713F45"/>
    <w:rsid w:val="00714511"/>
    <w:rsid w:val="00716559"/>
    <w:rsid w:val="00716DB5"/>
    <w:rsid w:val="00716FD1"/>
    <w:rsid w:val="00717088"/>
    <w:rsid w:val="007203A9"/>
    <w:rsid w:val="007210F9"/>
    <w:rsid w:val="00721A37"/>
    <w:rsid w:val="007221D7"/>
    <w:rsid w:val="00722261"/>
    <w:rsid w:val="00722DB0"/>
    <w:rsid w:val="00722E78"/>
    <w:rsid w:val="007238F3"/>
    <w:rsid w:val="00723C5F"/>
    <w:rsid w:val="00725816"/>
    <w:rsid w:val="00726042"/>
    <w:rsid w:val="0072774E"/>
    <w:rsid w:val="00727BA7"/>
    <w:rsid w:val="00727BC6"/>
    <w:rsid w:val="00730557"/>
    <w:rsid w:val="0073246C"/>
    <w:rsid w:val="007325A9"/>
    <w:rsid w:val="00733C53"/>
    <w:rsid w:val="00735008"/>
    <w:rsid w:val="007363A0"/>
    <w:rsid w:val="007366CB"/>
    <w:rsid w:val="007373EC"/>
    <w:rsid w:val="00737F06"/>
    <w:rsid w:val="00740C30"/>
    <w:rsid w:val="0074206A"/>
    <w:rsid w:val="00742773"/>
    <w:rsid w:val="00744566"/>
    <w:rsid w:val="00744A47"/>
    <w:rsid w:val="00745053"/>
    <w:rsid w:val="00746241"/>
    <w:rsid w:val="00746A4F"/>
    <w:rsid w:val="00746ED2"/>
    <w:rsid w:val="00747947"/>
    <w:rsid w:val="0074795B"/>
    <w:rsid w:val="0075181F"/>
    <w:rsid w:val="00751A46"/>
    <w:rsid w:val="0075200C"/>
    <w:rsid w:val="0075365A"/>
    <w:rsid w:val="00753F38"/>
    <w:rsid w:val="0075444E"/>
    <w:rsid w:val="00756194"/>
    <w:rsid w:val="007574B2"/>
    <w:rsid w:val="00757511"/>
    <w:rsid w:val="0076165F"/>
    <w:rsid w:val="00761B2E"/>
    <w:rsid w:val="007622AE"/>
    <w:rsid w:val="00763DE5"/>
    <w:rsid w:val="00764BA0"/>
    <w:rsid w:val="00765B0B"/>
    <w:rsid w:val="007660F5"/>
    <w:rsid w:val="007668B6"/>
    <w:rsid w:val="00767215"/>
    <w:rsid w:val="007703E5"/>
    <w:rsid w:val="00771829"/>
    <w:rsid w:val="0077185E"/>
    <w:rsid w:val="0077442F"/>
    <w:rsid w:val="00776441"/>
    <w:rsid w:val="0077760A"/>
    <w:rsid w:val="00777749"/>
    <w:rsid w:val="007802D2"/>
    <w:rsid w:val="00782DDE"/>
    <w:rsid w:val="00782EF8"/>
    <w:rsid w:val="0078495C"/>
    <w:rsid w:val="00785407"/>
    <w:rsid w:val="007858C0"/>
    <w:rsid w:val="00785C01"/>
    <w:rsid w:val="007861D4"/>
    <w:rsid w:val="00786C06"/>
    <w:rsid w:val="0079205D"/>
    <w:rsid w:val="00792426"/>
    <w:rsid w:val="00793EB6"/>
    <w:rsid w:val="0079449C"/>
    <w:rsid w:val="0079514A"/>
    <w:rsid w:val="007959FF"/>
    <w:rsid w:val="00795D19"/>
    <w:rsid w:val="0079653F"/>
    <w:rsid w:val="00796649"/>
    <w:rsid w:val="00796D72"/>
    <w:rsid w:val="00797AB7"/>
    <w:rsid w:val="00797F55"/>
    <w:rsid w:val="00797FAC"/>
    <w:rsid w:val="007A0B1D"/>
    <w:rsid w:val="007A1E50"/>
    <w:rsid w:val="007A340C"/>
    <w:rsid w:val="007A422E"/>
    <w:rsid w:val="007A65E2"/>
    <w:rsid w:val="007A67A3"/>
    <w:rsid w:val="007A6902"/>
    <w:rsid w:val="007A75F5"/>
    <w:rsid w:val="007A7886"/>
    <w:rsid w:val="007B0005"/>
    <w:rsid w:val="007B2687"/>
    <w:rsid w:val="007B2EF0"/>
    <w:rsid w:val="007B2FB2"/>
    <w:rsid w:val="007B3999"/>
    <w:rsid w:val="007B477B"/>
    <w:rsid w:val="007B5266"/>
    <w:rsid w:val="007B75F0"/>
    <w:rsid w:val="007B7A51"/>
    <w:rsid w:val="007C0D94"/>
    <w:rsid w:val="007C0DEF"/>
    <w:rsid w:val="007C3EDA"/>
    <w:rsid w:val="007C419C"/>
    <w:rsid w:val="007C443F"/>
    <w:rsid w:val="007C544E"/>
    <w:rsid w:val="007C54A9"/>
    <w:rsid w:val="007C5EDA"/>
    <w:rsid w:val="007C5FC2"/>
    <w:rsid w:val="007C68C1"/>
    <w:rsid w:val="007C6A7C"/>
    <w:rsid w:val="007C7A0D"/>
    <w:rsid w:val="007C7EAD"/>
    <w:rsid w:val="007C7F1F"/>
    <w:rsid w:val="007D0296"/>
    <w:rsid w:val="007D2A0C"/>
    <w:rsid w:val="007D2A39"/>
    <w:rsid w:val="007D4854"/>
    <w:rsid w:val="007D4F20"/>
    <w:rsid w:val="007D5932"/>
    <w:rsid w:val="007D636D"/>
    <w:rsid w:val="007D66B3"/>
    <w:rsid w:val="007D6FB1"/>
    <w:rsid w:val="007D7C33"/>
    <w:rsid w:val="007D7E02"/>
    <w:rsid w:val="007E1B39"/>
    <w:rsid w:val="007E3561"/>
    <w:rsid w:val="007E3669"/>
    <w:rsid w:val="007E3932"/>
    <w:rsid w:val="007E3CBD"/>
    <w:rsid w:val="007E4768"/>
    <w:rsid w:val="007E4838"/>
    <w:rsid w:val="007E527E"/>
    <w:rsid w:val="007E5480"/>
    <w:rsid w:val="007E5D17"/>
    <w:rsid w:val="007E5DDF"/>
    <w:rsid w:val="007F0C3D"/>
    <w:rsid w:val="007F0E69"/>
    <w:rsid w:val="007F1178"/>
    <w:rsid w:val="007F14DA"/>
    <w:rsid w:val="007F15B8"/>
    <w:rsid w:val="007F246A"/>
    <w:rsid w:val="007F2FD0"/>
    <w:rsid w:val="007F34D5"/>
    <w:rsid w:val="007F357B"/>
    <w:rsid w:val="007F449E"/>
    <w:rsid w:val="00801105"/>
    <w:rsid w:val="008020E1"/>
    <w:rsid w:val="00802852"/>
    <w:rsid w:val="008029FE"/>
    <w:rsid w:val="0080334D"/>
    <w:rsid w:val="00803C7B"/>
    <w:rsid w:val="0080418D"/>
    <w:rsid w:val="008041DF"/>
    <w:rsid w:val="00804DE1"/>
    <w:rsid w:val="008052C7"/>
    <w:rsid w:val="00805B86"/>
    <w:rsid w:val="008067DF"/>
    <w:rsid w:val="008075FF"/>
    <w:rsid w:val="008102A6"/>
    <w:rsid w:val="00810774"/>
    <w:rsid w:val="008113A7"/>
    <w:rsid w:val="00811A9D"/>
    <w:rsid w:val="00812283"/>
    <w:rsid w:val="00812392"/>
    <w:rsid w:val="00812B4B"/>
    <w:rsid w:val="008144F6"/>
    <w:rsid w:val="008145A8"/>
    <w:rsid w:val="00814879"/>
    <w:rsid w:val="008152CB"/>
    <w:rsid w:val="00815F34"/>
    <w:rsid w:val="00817901"/>
    <w:rsid w:val="00817A64"/>
    <w:rsid w:val="00817B4E"/>
    <w:rsid w:val="00817C47"/>
    <w:rsid w:val="0082010D"/>
    <w:rsid w:val="00820DF1"/>
    <w:rsid w:val="00822509"/>
    <w:rsid w:val="008234BE"/>
    <w:rsid w:val="008237F2"/>
    <w:rsid w:val="0082487C"/>
    <w:rsid w:val="008264DE"/>
    <w:rsid w:val="00826507"/>
    <w:rsid w:val="00826533"/>
    <w:rsid w:val="00826596"/>
    <w:rsid w:val="00827EC7"/>
    <w:rsid w:val="00830994"/>
    <w:rsid w:val="00830A0E"/>
    <w:rsid w:val="00830ABA"/>
    <w:rsid w:val="00830CDE"/>
    <w:rsid w:val="0083153D"/>
    <w:rsid w:val="00832BAA"/>
    <w:rsid w:val="00832C80"/>
    <w:rsid w:val="00832F2B"/>
    <w:rsid w:val="0083539F"/>
    <w:rsid w:val="00835799"/>
    <w:rsid w:val="00835A18"/>
    <w:rsid w:val="008361FC"/>
    <w:rsid w:val="00837E11"/>
    <w:rsid w:val="008405C0"/>
    <w:rsid w:val="0084132D"/>
    <w:rsid w:val="00841A20"/>
    <w:rsid w:val="00842018"/>
    <w:rsid w:val="008420DB"/>
    <w:rsid w:val="0084227B"/>
    <w:rsid w:val="00843563"/>
    <w:rsid w:val="0084397E"/>
    <w:rsid w:val="00844581"/>
    <w:rsid w:val="00844ABB"/>
    <w:rsid w:val="00846283"/>
    <w:rsid w:val="0084725D"/>
    <w:rsid w:val="008525D7"/>
    <w:rsid w:val="008530FE"/>
    <w:rsid w:val="00854208"/>
    <w:rsid w:val="00854D2F"/>
    <w:rsid w:val="00854F3D"/>
    <w:rsid w:val="00855B34"/>
    <w:rsid w:val="00855CEB"/>
    <w:rsid w:val="00856978"/>
    <w:rsid w:val="00856F32"/>
    <w:rsid w:val="00860097"/>
    <w:rsid w:val="00860871"/>
    <w:rsid w:val="00860AAC"/>
    <w:rsid w:val="00864ADA"/>
    <w:rsid w:val="00864DAF"/>
    <w:rsid w:val="00865A6F"/>
    <w:rsid w:val="00866C36"/>
    <w:rsid w:val="00866C79"/>
    <w:rsid w:val="00866EB7"/>
    <w:rsid w:val="00867984"/>
    <w:rsid w:val="00870644"/>
    <w:rsid w:val="008709F0"/>
    <w:rsid w:val="0087257D"/>
    <w:rsid w:val="00873392"/>
    <w:rsid w:val="008739E9"/>
    <w:rsid w:val="00873A2D"/>
    <w:rsid w:val="00876AFC"/>
    <w:rsid w:val="008770FA"/>
    <w:rsid w:val="0087749A"/>
    <w:rsid w:val="008800CB"/>
    <w:rsid w:val="008806AC"/>
    <w:rsid w:val="0088080B"/>
    <w:rsid w:val="0088181A"/>
    <w:rsid w:val="008821AF"/>
    <w:rsid w:val="00883718"/>
    <w:rsid w:val="0088380D"/>
    <w:rsid w:val="00883983"/>
    <w:rsid w:val="00884851"/>
    <w:rsid w:val="00884A68"/>
    <w:rsid w:val="00884F0B"/>
    <w:rsid w:val="00884F89"/>
    <w:rsid w:val="0088519D"/>
    <w:rsid w:val="0088608C"/>
    <w:rsid w:val="0088631F"/>
    <w:rsid w:val="00886C87"/>
    <w:rsid w:val="00887E5D"/>
    <w:rsid w:val="0089332B"/>
    <w:rsid w:val="00893C1B"/>
    <w:rsid w:val="00895217"/>
    <w:rsid w:val="00895564"/>
    <w:rsid w:val="00896520"/>
    <w:rsid w:val="00896CD0"/>
    <w:rsid w:val="00897768"/>
    <w:rsid w:val="00897FD3"/>
    <w:rsid w:val="008A09DD"/>
    <w:rsid w:val="008A1635"/>
    <w:rsid w:val="008A164F"/>
    <w:rsid w:val="008A2B2E"/>
    <w:rsid w:val="008A3238"/>
    <w:rsid w:val="008A3404"/>
    <w:rsid w:val="008A4EF7"/>
    <w:rsid w:val="008A52D6"/>
    <w:rsid w:val="008A67B5"/>
    <w:rsid w:val="008B0578"/>
    <w:rsid w:val="008B063F"/>
    <w:rsid w:val="008B1C84"/>
    <w:rsid w:val="008B1E5B"/>
    <w:rsid w:val="008B1EA6"/>
    <w:rsid w:val="008B273A"/>
    <w:rsid w:val="008B2E9C"/>
    <w:rsid w:val="008B3295"/>
    <w:rsid w:val="008B3ACB"/>
    <w:rsid w:val="008B4AC7"/>
    <w:rsid w:val="008B506F"/>
    <w:rsid w:val="008B6AC5"/>
    <w:rsid w:val="008B6E98"/>
    <w:rsid w:val="008B7B81"/>
    <w:rsid w:val="008C11D9"/>
    <w:rsid w:val="008C1F30"/>
    <w:rsid w:val="008C285D"/>
    <w:rsid w:val="008C2CA4"/>
    <w:rsid w:val="008C3125"/>
    <w:rsid w:val="008C3821"/>
    <w:rsid w:val="008C3CE2"/>
    <w:rsid w:val="008C5A5C"/>
    <w:rsid w:val="008C5BF3"/>
    <w:rsid w:val="008C6FBE"/>
    <w:rsid w:val="008C75A8"/>
    <w:rsid w:val="008C75DD"/>
    <w:rsid w:val="008D0ED2"/>
    <w:rsid w:val="008D0ED9"/>
    <w:rsid w:val="008D4D5F"/>
    <w:rsid w:val="008D5C18"/>
    <w:rsid w:val="008D6F9F"/>
    <w:rsid w:val="008D738D"/>
    <w:rsid w:val="008D7AAE"/>
    <w:rsid w:val="008E043D"/>
    <w:rsid w:val="008E0957"/>
    <w:rsid w:val="008E12C2"/>
    <w:rsid w:val="008E1CAD"/>
    <w:rsid w:val="008E2641"/>
    <w:rsid w:val="008E26DD"/>
    <w:rsid w:val="008E36F5"/>
    <w:rsid w:val="008E3798"/>
    <w:rsid w:val="008E4415"/>
    <w:rsid w:val="008E4CBF"/>
    <w:rsid w:val="008E4ED7"/>
    <w:rsid w:val="008E511B"/>
    <w:rsid w:val="008E5FC5"/>
    <w:rsid w:val="008E602D"/>
    <w:rsid w:val="008E6363"/>
    <w:rsid w:val="008E65CE"/>
    <w:rsid w:val="008E73FA"/>
    <w:rsid w:val="008F5375"/>
    <w:rsid w:val="008F5FC8"/>
    <w:rsid w:val="008F62F4"/>
    <w:rsid w:val="008F636F"/>
    <w:rsid w:val="008F6B33"/>
    <w:rsid w:val="008F7229"/>
    <w:rsid w:val="008F77FA"/>
    <w:rsid w:val="00900340"/>
    <w:rsid w:val="00900688"/>
    <w:rsid w:val="00901380"/>
    <w:rsid w:val="00901716"/>
    <w:rsid w:val="00903926"/>
    <w:rsid w:val="009045C8"/>
    <w:rsid w:val="00911589"/>
    <w:rsid w:val="0091283F"/>
    <w:rsid w:val="00914155"/>
    <w:rsid w:val="00914EE2"/>
    <w:rsid w:val="00915E0C"/>
    <w:rsid w:val="00915E16"/>
    <w:rsid w:val="009175B1"/>
    <w:rsid w:val="0092116F"/>
    <w:rsid w:val="009211B2"/>
    <w:rsid w:val="00922511"/>
    <w:rsid w:val="009230B4"/>
    <w:rsid w:val="00923392"/>
    <w:rsid w:val="00923B76"/>
    <w:rsid w:val="009300A3"/>
    <w:rsid w:val="0093031E"/>
    <w:rsid w:val="00930447"/>
    <w:rsid w:val="00931505"/>
    <w:rsid w:val="00931E7C"/>
    <w:rsid w:val="00932955"/>
    <w:rsid w:val="009330F1"/>
    <w:rsid w:val="00933116"/>
    <w:rsid w:val="00933BE2"/>
    <w:rsid w:val="009352B8"/>
    <w:rsid w:val="00935AD7"/>
    <w:rsid w:val="00935C8C"/>
    <w:rsid w:val="00935ED0"/>
    <w:rsid w:val="00936617"/>
    <w:rsid w:val="00937407"/>
    <w:rsid w:val="009377FE"/>
    <w:rsid w:val="009414D5"/>
    <w:rsid w:val="00943BEF"/>
    <w:rsid w:val="00944399"/>
    <w:rsid w:val="009443D4"/>
    <w:rsid w:val="00944720"/>
    <w:rsid w:val="00944804"/>
    <w:rsid w:val="0094629C"/>
    <w:rsid w:val="00946380"/>
    <w:rsid w:val="00946626"/>
    <w:rsid w:val="009471B0"/>
    <w:rsid w:val="00947965"/>
    <w:rsid w:val="00947B8F"/>
    <w:rsid w:val="00950CE5"/>
    <w:rsid w:val="00950EA6"/>
    <w:rsid w:val="009517DB"/>
    <w:rsid w:val="0095229D"/>
    <w:rsid w:val="00952DCC"/>
    <w:rsid w:val="0095413B"/>
    <w:rsid w:val="00954651"/>
    <w:rsid w:val="009548D9"/>
    <w:rsid w:val="009558E5"/>
    <w:rsid w:val="00955C02"/>
    <w:rsid w:val="00955D6B"/>
    <w:rsid w:val="00955FD0"/>
    <w:rsid w:val="009562B2"/>
    <w:rsid w:val="00960A9A"/>
    <w:rsid w:val="00961C63"/>
    <w:rsid w:val="00962849"/>
    <w:rsid w:val="009637C7"/>
    <w:rsid w:val="0096380D"/>
    <w:rsid w:val="00970FAF"/>
    <w:rsid w:val="009714F0"/>
    <w:rsid w:val="00971E6A"/>
    <w:rsid w:val="00973DB5"/>
    <w:rsid w:val="00973DEA"/>
    <w:rsid w:val="009745F8"/>
    <w:rsid w:val="0097527A"/>
    <w:rsid w:val="00975755"/>
    <w:rsid w:val="00977055"/>
    <w:rsid w:val="00977F61"/>
    <w:rsid w:val="00981A68"/>
    <w:rsid w:val="00982EA8"/>
    <w:rsid w:val="009834DE"/>
    <w:rsid w:val="009860B7"/>
    <w:rsid w:val="0098691B"/>
    <w:rsid w:val="00986D30"/>
    <w:rsid w:val="00990A31"/>
    <w:rsid w:val="00995114"/>
    <w:rsid w:val="00995ED9"/>
    <w:rsid w:val="009966EE"/>
    <w:rsid w:val="00996B6D"/>
    <w:rsid w:val="0099701D"/>
    <w:rsid w:val="009A1309"/>
    <w:rsid w:val="009A1FB0"/>
    <w:rsid w:val="009A2839"/>
    <w:rsid w:val="009A4545"/>
    <w:rsid w:val="009A4A8D"/>
    <w:rsid w:val="009A5376"/>
    <w:rsid w:val="009A6207"/>
    <w:rsid w:val="009A7CE4"/>
    <w:rsid w:val="009B0414"/>
    <w:rsid w:val="009B07D2"/>
    <w:rsid w:val="009B1F32"/>
    <w:rsid w:val="009B2B49"/>
    <w:rsid w:val="009B2FD8"/>
    <w:rsid w:val="009B352A"/>
    <w:rsid w:val="009B3C28"/>
    <w:rsid w:val="009B4A03"/>
    <w:rsid w:val="009B526A"/>
    <w:rsid w:val="009B618E"/>
    <w:rsid w:val="009B6336"/>
    <w:rsid w:val="009B666C"/>
    <w:rsid w:val="009B7549"/>
    <w:rsid w:val="009B7C2B"/>
    <w:rsid w:val="009B7E2A"/>
    <w:rsid w:val="009B7EB4"/>
    <w:rsid w:val="009C0416"/>
    <w:rsid w:val="009C1C0A"/>
    <w:rsid w:val="009C3915"/>
    <w:rsid w:val="009C72EE"/>
    <w:rsid w:val="009C766D"/>
    <w:rsid w:val="009D04A0"/>
    <w:rsid w:val="009D0C81"/>
    <w:rsid w:val="009D1663"/>
    <w:rsid w:val="009D1C23"/>
    <w:rsid w:val="009D1DFF"/>
    <w:rsid w:val="009D1F88"/>
    <w:rsid w:val="009D29FD"/>
    <w:rsid w:val="009D2FA5"/>
    <w:rsid w:val="009D355C"/>
    <w:rsid w:val="009D37C6"/>
    <w:rsid w:val="009D401F"/>
    <w:rsid w:val="009D4B7A"/>
    <w:rsid w:val="009E0055"/>
    <w:rsid w:val="009E0CFA"/>
    <w:rsid w:val="009E0E38"/>
    <w:rsid w:val="009E1947"/>
    <w:rsid w:val="009E2106"/>
    <w:rsid w:val="009E25E1"/>
    <w:rsid w:val="009E3AA6"/>
    <w:rsid w:val="009E41AD"/>
    <w:rsid w:val="009E52DF"/>
    <w:rsid w:val="009E5A94"/>
    <w:rsid w:val="009E66D9"/>
    <w:rsid w:val="009E678B"/>
    <w:rsid w:val="009E6BF8"/>
    <w:rsid w:val="009F1B01"/>
    <w:rsid w:val="009F1FC2"/>
    <w:rsid w:val="009F248B"/>
    <w:rsid w:val="009F4A98"/>
    <w:rsid w:val="009F4D42"/>
    <w:rsid w:val="009F6344"/>
    <w:rsid w:val="009F670C"/>
    <w:rsid w:val="009F6C7E"/>
    <w:rsid w:val="009F7285"/>
    <w:rsid w:val="00A009B5"/>
    <w:rsid w:val="00A022A3"/>
    <w:rsid w:val="00A043B0"/>
    <w:rsid w:val="00A052D3"/>
    <w:rsid w:val="00A064B3"/>
    <w:rsid w:val="00A06728"/>
    <w:rsid w:val="00A06F16"/>
    <w:rsid w:val="00A074D7"/>
    <w:rsid w:val="00A0791D"/>
    <w:rsid w:val="00A07D5C"/>
    <w:rsid w:val="00A103FA"/>
    <w:rsid w:val="00A106BA"/>
    <w:rsid w:val="00A10E40"/>
    <w:rsid w:val="00A12B1E"/>
    <w:rsid w:val="00A131C3"/>
    <w:rsid w:val="00A13BE8"/>
    <w:rsid w:val="00A1455C"/>
    <w:rsid w:val="00A15CC1"/>
    <w:rsid w:val="00A20AF0"/>
    <w:rsid w:val="00A2102A"/>
    <w:rsid w:val="00A2229A"/>
    <w:rsid w:val="00A224F5"/>
    <w:rsid w:val="00A22D09"/>
    <w:rsid w:val="00A22FA9"/>
    <w:rsid w:val="00A23002"/>
    <w:rsid w:val="00A243A0"/>
    <w:rsid w:val="00A24C6C"/>
    <w:rsid w:val="00A2514C"/>
    <w:rsid w:val="00A27E7D"/>
    <w:rsid w:val="00A30716"/>
    <w:rsid w:val="00A30786"/>
    <w:rsid w:val="00A3090E"/>
    <w:rsid w:val="00A309E5"/>
    <w:rsid w:val="00A30CA9"/>
    <w:rsid w:val="00A314D7"/>
    <w:rsid w:val="00A34A30"/>
    <w:rsid w:val="00A35946"/>
    <w:rsid w:val="00A35D1A"/>
    <w:rsid w:val="00A35D70"/>
    <w:rsid w:val="00A36ED7"/>
    <w:rsid w:val="00A3730B"/>
    <w:rsid w:val="00A376A4"/>
    <w:rsid w:val="00A403C6"/>
    <w:rsid w:val="00A41891"/>
    <w:rsid w:val="00A41E36"/>
    <w:rsid w:val="00A4238E"/>
    <w:rsid w:val="00A4324D"/>
    <w:rsid w:val="00A434F7"/>
    <w:rsid w:val="00A438D1"/>
    <w:rsid w:val="00A4402D"/>
    <w:rsid w:val="00A4696C"/>
    <w:rsid w:val="00A472F3"/>
    <w:rsid w:val="00A5042C"/>
    <w:rsid w:val="00A50916"/>
    <w:rsid w:val="00A514AE"/>
    <w:rsid w:val="00A516BA"/>
    <w:rsid w:val="00A516CF"/>
    <w:rsid w:val="00A5182C"/>
    <w:rsid w:val="00A521C1"/>
    <w:rsid w:val="00A5232D"/>
    <w:rsid w:val="00A52A12"/>
    <w:rsid w:val="00A52C0B"/>
    <w:rsid w:val="00A534A5"/>
    <w:rsid w:val="00A53A65"/>
    <w:rsid w:val="00A53BB2"/>
    <w:rsid w:val="00A5496F"/>
    <w:rsid w:val="00A54E33"/>
    <w:rsid w:val="00A54FBB"/>
    <w:rsid w:val="00A54FC4"/>
    <w:rsid w:val="00A55296"/>
    <w:rsid w:val="00A559F5"/>
    <w:rsid w:val="00A55EEC"/>
    <w:rsid w:val="00A57538"/>
    <w:rsid w:val="00A578FE"/>
    <w:rsid w:val="00A579C6"/>
    <w:rsid w:val="00A6010C"/>
    <w:rsid w:val="00A60D35"/>
    <w:rsid w:val="00A6117A"/>
    <w:rsid w:val="00A6228F"/>
    <w:rsid w:val="00A62719"/>
    <w:rsid w:val="00A6284D"/>
    <w:rsid w:val="00A62AFE"/>
    <w:rsid w:val="00A63F5E"/>
    <w:rsid w:val="00A66284"/>
    <w:rsid w:val="00A6661E"/>
    <w:rsid w:val="00A67101"/>
    <w:rsid w:val="00A674E3"/>
    <w:rsid w:val="00A675AC"/>
    <w:rsid w:val="00A70681"/>
    <w:rsid w:val="00A706C7"/>
    <w:rsid w:val="00A70A71"/>
    <w:rsid w:val="00A70CCA"/>
    <w:rsid w:val="00A715B0"/>
    <w:rsid w:val="00A7204F"/>
    <w:rsid w:val="00A730AA"/>
    <w:rsid w:val="00A732AE"/>
    <w:rsid w:val="00A73432"/>
    <w:rsid w:val="00A737CE"/>
    <w:rsid w:val="00A73C3E"/>
    <w:rsid w:val="00A752C0"/>
    <w:rsid w:val="00A75482"/>
    <w:rsid w:val="00A7555E"/>
    <w:rsid w:val="00A758D8"/>
    <w:rsid w:val="00A7613E"/>
    <w:rsid w:val="00A76F33"/>
    <w:rsid w:val="00A77FBC"/>
    <w:rsid w:val="00A811D3"/>
    <w:rsid w:val="00A854AF"/>
    <w:rsid w:val="00A85F23"/>
    <w:rsid w:val="00A8651D"/>
    <w:rsid w:val="00A86C50"/>
    <w:rsid w:val="00A906C6"/>
    <w:rsid w:val="00A90A07"/>
    <w:rsid w:val="00A90DFE"/>
    <w:rsid w:val="00A910CD"/>
    <w:rsid w:val="00A911AA"/>
    <w:rsid w:val="00A91417"/>
    <w:rsid w:val="00A91700"/>
    <w:rsid w:val="00A91B98"/>
    <w:rsid w:val="00A93E40"/>
    <w:rsid w:val="00A964BA"/>
    <w:rsid w:val="00A96FA1"/>
    <w:rsid w:val="00AA2276"/>
    <w:rsid w:val="00AA32C0"/>
    <w:rsid w:val="00AA391C"/>
    <w:rsid w:val="00AA3B9D"/>
    <w:rsid w:val="00AA3D64"/>
    <w:rsid w:val="00AA4BDB"/>
    <w:rsid w:val="00AA4E44"/>
    <w:rsid w:val="00AA5847"/>
    <w:rsid w:val="00AA6D51"/>
    <w:rsid w:val="00AA77FF"/>
    <w:rsid w:val="00AB0BAA"/>
    <w:rsid w:val="00AB0E34"/>
    <w:rsid w:val="00AB0EAA"/>
    <w:rsid w:val="00AB0F8C"/>
    <w:rsid w:val="00AB18B1"/>
    <w:rsid w:val="00AB2883"/>
    <w:rsid w:val="00AB2A36"/>
    <w:rsid w:val="00AB540A"/>
    <w:rsid w:val="00AB553E"/>
    <w:rsid w:val="00AB624F"/>
    <w:rsid w:val="00AB6A77"/>
    <w:rsid w:val="00AC09E3"/>
    <w:rsid w:val="00AC13C9"/>
    <w:rsid w:val="00AC1C61"/>
    <w:rsid w:val="00AC5446"/>
    <w:rsid w:val="00AD059D"/>
    <w:rsid w:val="00AD0C7F"/>
    <w:rsid w:val="00AD1D64"/>
    <w:rsid w:val="00AD33E1"/>
    <w:rsid w:val="00AD4887"/>
    <w:rsid w:val="00AD509D"/>
    <w:rsid w:val="00AD5150"/>
    <w:rsid w:val="00AD71EC"/>
    <w:rsid w:val="00AD754A"/>
    <w:rsid w:val="00AE01E2"/>
    <w:rsid w:val="00AE0DCE"/>
    <w:rsid w:val="00AE2B75"/>
    <w:rsid w:val="00AE3662"/>
    <w:rsid w:val="00AE41FE"/>
    <w:rsid w:val="00AE4C90"/>
    <w:rsid w:val="00AE642E"/>
    <w:rsid w:val="00AE6799"/>
    <w:rsid w:val="00AE6C81"/>
    <w:rsid w:val="00AE6DE9"/>
    <w:rsid w:val="00AE7327"/>
    <w:rsid w:val="00AE74C3"/>
    <w:rsid w:val="00AF1DF8"/>
    <w:rsid w:val="00AF2BC6"/>
    <w:rsid w:val="00AF2D4D"/>
    <w:rsid w:val="00AF474B"/>
    <w:rsid w:val="00AF5D8E"/>
    <w:rsid w:val="00AF5E2E"/>
    <w:rsid w:val="00AF6E44"/>
    <w:rsid w:val="00B007A0"/>
    <w:rsid w:val="00B0099F"/>
    <w:rsid w:val="00B01293"/>
    <w:rsid w:val="00B01563"/>
    <w:rsid w:val="00B02188"/>
    <w:rsid w:val="00B02A82"/>
    <w:rsid w:val="00B048E4"/>
    <w:rsid w:val="00B05A12"/>
    <w:rsid w:val="00B0627C"/>
    <w:rsid w:val="00B06601"/>
    <w:rsid w:val="00B06EEF"/>
    <w:rsid w:val="00B10107"/>
    <w:rsid w:val="00B1092A"/>
    <w:rsid w:val="00B12428"/>
    <w:rsid w:val="00B12581"/>
    <w:rsid w:val="00B143B5"/>
    <w:rsid w:val="00B14C2C"/>
    <w:rsid w:val="00B161C1"/>
    <w:rsid w:val="00B169C1"/>
    <w:rsid w:val="00B16D7A"/>
    <w:rsid w:val="00B17119"/>
    <w:rsid w:val="00B22AA3"/>
    <w:rsid w:val="00B248A0"/>
    <w:rsid w:val="00B24AB1"/>
    <w:rsid w:val="00B26ADF"/>
    <w:rsid w:val="00B26D12"/>
    <w:rsid w:val="00B26F50"/>
    <w:rsid w:val="00B276FC"/>
    <w:rsid w:val="00B3047E"/>
    <w:rsid w:val="00B30E9D"/>
    <w:rsid w:val="00B33169"/>
    <w:rsid w:val="00B34491"/>
    <w:rsid w:val="00B34782"/>
    <w:rsid w:val="00B34BD8"/>
    <w:rsid w:val="00B377A9"/>
    <w:rsid w:val="00B37884"/>
    <w:rsid w:val="00B379EC"/>
    <w:rsid w:val="00B40E19"/>
    <w:rsid w:val="00B4105D"/>
    <w:rsid w:val="00B41547"/>
    <w:rsid w:val="00B419C3"/>
    <w:rsid w:val="00B42E48"/>
    <w:rsid w:val="00B436FE"/>
    <w:rsid w:val="00B44069"/>
    <w:rsid w:val="00B441ED"/>
    <w:rsid w:val="00B446F0"/>
    <w:rsid w:val="00B44B1C"/>
    <w:rsid w:val="00B45D2A"/>
    <w:rsid w:val="00B504E4"/>
    <w:rsid w:val="00B54005"/>
    <w:rsid w:val="00B54075"/>
    <w:rsid w:val="00B578AF"/>
    <w:rsid w:val="00B60BA1"/>
    <w:rsid w:val="00B62641"/>
    <w:rsid w:val="00B62E94"/>
    <w:rsid w:val="00B63959"/>
    <w:rsid w:val="00B63EE4"/>
    <w:rsid w:val="00B644B3"/>
    <w:rsid w:val="00B659D5"/>
    <w:rsid w:val="00B66164"/>
    <w:rsid w:val="00B661A1"/>
    <w:rsid w:val="00B6642B"/>
    <w:rsid w:val="00B66F97"/>
    <w:rsid w:val="00B674D5"/>
    <w:rsid w:val="00B677C1"/>
    <w:rsid w:val="00B67CC8"/>
    <w:rsid w:val="00B67D5D"/>
    <w:rsid w:val="00B70F32"/>
    <w:rsid w:val="00B71C33"/>
    <w:rsid w:val="00B72649"/>
    <w:rsid w:val="00B72EB7"/>
    <w:rsid w:val="00B74115"/>
    <w:rsid w:val="00B74FCB"/>
    <w:rsid w:val="00B75F66"/>
    <w:rsid w:val="00B77477"/>
    <w:rsid w:val="00B77552"/>
    <w:rsid w:val="00B77C3B"/>
    <w:rsid w:val="00B77D25"/>
    <w:rsid w:val="00B80C28"/>
    <w:rsid w:val="00B80D2C"/>
    <w:rsid w:val="00B8181B"/>
    <w:rsid w:val="00B8395A"/>
    <w:rsid w:val="00B868A4"/>
    <w:rsid w:val="00B87870"/>
    <w:rsid w:val="00B90E77"/>
    <w:rsid w:val="00B91F35"/>
    <w:rsid w:val="00B93212"/>
    <w:rsid w:val="00B95C1E"/>
    <w:rsid w:val="00B9756D"/>
    <w:rsid w:val="00B97BB9"/>
    <w:rsid w:val="00BA081D"/>
    <w:rsid w:val="00BA08AA"/>
    <w:rsid w:val="00BA107E"/>
    <w:rsid w:val="00BA1185"/>
    <w:rsid w:val="00BA1CAF"/>
    <w:rsid w:val="00BA30B8"/>
    <w:rsid w:val="00BA38DB"/>
    <w:rsid w:val="00BA4763"/>
    <w:rsid w:val="00BA7B11"/>
    <w:rsid w:val="00BA7E58"/>
    <w:rsid w:val="00BB05B0"/>
    <w:rsid w:val="00BB15F9"/>
    <w:rsid w:val="00BB2FB3"/>
    <w:rsid w:val="00BB358E"/>
    <w:rsid w:val="00BB3BBF"/>
    <w:rsid w:val="00BB5DEE"/>
    <w:rsid w:val="00BB71FB"/>
    <w:rsid w:val="00BC07F0"/>
    <w:rsid w:val="00BC13DC"/>
    <w:rsid w:val="00BC17B0"/>
    <w:rsid w:val="00BC26F4"/>
    <w:rsid w:val="00BC4878"/>
    <w:rsid w:val="00BC62A7"/>
    <w:rsid w:val="00BC64E8"/>
    <w:rsid w:val="00BD10B8"/>
    <w:rsid w:val="00BD46F3"/>
    <w:rsid w:val="00BD667A"/>
    <w:rsid w:val="00BD7C87"/>
    <w:rsid w:val="00BE029A"/>
    <w:rsid w:val="00BE0A8E"/>
    <w:rsid w:val="00BE10D7"/>
    <w:rsid w:val="00BE258C"/>
    <w:rsid w:val="00BE2D18"/>
    <w:rsid w:val="00BE4AED"/>
    <w:rsid w:val="00BE52DA"/>
    <w:rsid w:val="00BE5ADC"/>
    <w:rsid w:val="00BF0FE7"/>
    <w:rsid w:val="00BF17D7"/>
    <w:rsid w:val="00BF1853"/>
    <w:rsid w:val="00BF2753"/>
    <w:rsid w:val="00BF4F6F"/>
    <w:rsid w:val="00BF5796"/>
    <w:rsid w:val="00BF5AA1"/>
    <w:rsid w:val="00BF635B"/>
    <w:rsid w:val="00BF68B6"/>
    <w:rsid w:val="00BF6FF0"/>
    <w:rsid w:val="00C00EF2"/>
    <w:rsid w:val="00C01CA7"/>
    <w:rsid w:val="00C020F6"/>
    <w:rsid w:val="00C0244A"/>
    <w:rsid w:val="00C02F4F"/>
    <w:rsid w:val="00C039D7"/>
    <w:rsid w:val="00C03BE4"/>
    <w:rsid w:val="00C043F0"/>
    <w:rsid w:val="00C055EE"/>
    <w:rsid w:val="00C060FA"/>
    <w:rsid w:val="00C070FA"/>
    <w:rsid w:val="00C077AB"/>
    <w:rsid w:val="00C10F28"/>
    <w:rsid w:val="00C11B16"/>
    <w:rsid w:val="00C12D99"/>
    <w:rsid w:val="00C15579"/>
    <w:rsid w:val="00C163F1"/>
    <w:rsid w:val="00C16597"/>
    <w:rsid w:val="00C2020A"/>
    <w:rsid w:val="00C20A35"/>
    <w:rsid w:val="00C25541"/>
    <w:rsid w:val="00C25635"/>
    <w:rsid w:val="00C25F89"/>
    <w:rsid w:val="00C26A4E"/>
    <w:rsid w:val="00C26D02"/>
    <w:rsid w:val="00C2708D"/>
    <w:rsid w:val="00C27696"/>
    <w:rsid w:val="00C3119B"/>
    <w:rsid w:val="00C31EDB"/>
    <w:rsid w:val="00C322EC"/>
    <w:rsid w:val="00C33B97"/>
    <w:rsid w:val="00C33F43"/>
    <w:rsid w:val="00C34608"/>
    <w:rsid w:val="00C34E70"/>
    <w:rsid w:val="00C34F34"/>
    <w:rsid w:val="00C35E68"/>
    <w:rsid w:val="00C36408"/>
    <w:rsid w:val="00C3651E"/>
    <w:rsid w:val="00C3701F"/>
    <w:rsid w:val="00C417DD"/>
    <w:rsid w:val="00C41D5B"/>
    <w:rsid w:val="00C453CA"/>
    <w:rsid w:val="00C4564D"/>
    <w:rsid w:val="00C471A2"/>
    <w:rsid w:val="00C4756F"/>
    <w:rsid w:val="00C4767B"/>
    <w:rsid w:val="00C5148C"/>
    <w:rsid w:val="00C52DB3"/>
    <w:rsid w:val="00C54A5F"/>
    <w:rsid w:val="00C55D86"/>
    <w:rsid w:val="00C55E1A"/>
    <w:rsid w:val="00C56ED4"/>
    <w:rsid w:val="00C5788C"/>
    <w:rsid w:val="00C57DAE"/>
    <w:rsid w:val="00C60D3A"/>
    <w:rsid w:val="00C61682"/>
    <w:rsid w:val="00C623A6"/>
    <w:rsid w:val="00C639BD"/>
    <w:rsid w:val="00C63D85"/>
    <w:rsid w:val="00C63DC5"/>
    <w:rsid w:val="00C64011"/>
    <w:rsid w:val="00C6576F"/>
    <w:rsid w:val="00C65AF2"/>
    <w:rsid w:val="00C67118"/>
    <w:rsid w:val="00C67396"/>
    <w:rsid w:val="00C70310"/>
    <w:rsid w:val="00C7051D"/>
    <w:rsid w:val="00C715B2"/>
    <w:rsid w:val="00C72855"/>
    <w:rsid w:val="00C72921"/>
    <w:rsid w:val="00C73340"/>
    <w:rsid w:val="00C74594"/>
    <w:rsid w:val="00C74CF3"/>
    <w:rsid w:val="00C7731E"/>
    <w:rsid w:val="00C773CB"/>
    <w:rsid w:val="00C77BD3"/>
    <w:rsid w:val="00C77FD4"/>
    <w:rsid w:val="00C8138D"/>
    <w:rsid w:val="00C81651"/>
    <w:rsid w:val="00C81D4E"/>
    <w:rsid w:val="00C8275A"/>
    <w:rsid w:val="00C83828"/>
    <w:rsid w:val="00C84508"/>
    <w:rsid w:val="00C84814"/>
    <w:rsid w:val="00C86A0C"/>
    <w:rsid w:val="00C87613"/>
    <w:rsid w:val="00C87B49"/>
    <w:rsid w:val="00C87F70"/>
    <w:rsid w:val="00C9029F"/>
    <w:rsid w:val="00C91966"/>
    <w:rsid w:val="00C936C9"/>
    <w:rsid w:val="00C93E65"/>
    <w:rsid w:val="00C94207"/>
    <w:rsid w:val="00C97A36"/>
    <w:rsid w:val="00CA13A1"/>
    <w:rsid w:val="00CA1976"/>
    <w:rsid w:val="00CA1C7F"/>
    <w:rsid w:val="00CA1D7A"/>
    <w:rsid w:val="00CA2049"/>
    <w:rsid w:val="00CA2248"/>
    <w:rsid w:val="00CA33F2"/>
    <w:rsid w:val="00CA33FB"/>
    <w:rsid w:val="00CA4818"/>
    <w:rsid w:val="00CA6D59"/>
    <w:rsid w:val="00CA72E4"/>
    <w:rsid w:val="00CB08D8"/>
    <w:rsid w:val="00CB0BCB"/>
    <w:rsid w:val="00CB110F"/>
    <w:rsid w:val="00CB12AB"/>
    <w:rsid w:val="00CB167A"/>
    <w:rsid w:val="00CB23C5"/>
    <w:rsid w:val="00CB6F16"/>
    <w:rsid w:val="00CB71E1"/>
    <w:rsid w:val="00CB7385"/>
    <w:rsid w:val="00CB7B19"/>
    <w:rsid w:val="00CC0CC9"/>
    <w:rsid w:val="00CC223F"/>
    <w:rsid w:val="00CC4925"/>
    <w:rsid w:val="00CC6ECA"/>
    <w:rsid w:val="00CC7A08"/>
    <w:rsid w:val="00CD0A30"/>
    <w:rsid w:val="00CD1253"/>
    <w:rsid w:val="00CD1408"/>
    <w:rsid w:val="00CD1656"/>
    <w:rsid w:val="00CD2506"/>
    <w:rsid w:val="00CD26FC"/>
    <w:rsid w:val="00CD30AB"/>
    <w:rsid w:val="00CD36D3"/>
    <w:rsid w:val="00CD3883"/>
    <w:rsid w:val="00CD4595"/>
    <w:rsid w:val="00CD5BC4"/>
    <w:rsid w:val="00CD608F"/>
    <w:rsid w:val="00CD713B"/>
    <w:rsid w:val="00CD7DDC"/>
    <w:rsid w:val="00CE0B0E"/>
    <w:rsid w:val="00CE1036"/>
    <w:rsid w:val="00CE1F9C"/>
    <w:rsid w:val="00CE28B7"/>
    <w:rsid w:val="00CE3695"/>
    <w:rsid w:val="00CE4B2E"/>
    <w:rsid w:val="00CE5FD9"/>
    <w:rsid w:val="00CF01DF"/>
    <w:rsid w:val="00CF0A5F"/>
    <w:rsid w:val="00CF1D5C"/>
    <w:rsid w:val="00CF2904"/>
    <w:rsid w:val="00CF323F"/>
    <w:rsid w:val="00CF3A0A"/>
    <w:rsid w:val="00CF482F"/>
    <w:rsid w:val="00CF72FA"/>
    <w:rsid w:val="00CF7D99"/>
    <w:rsid w:val="00D00B8C"/>
    <w:rsid w:val="00D014FE"/>
    <w:rsid w:val="00D01B4C"/>
    <w:rsid w:val="00D02219"/>
    <w:rsid w:val="00D0239F"/>
    <w:rsid w:val="00D02624"/>
    <w:rsid w:val="00D02FE1"/>
    <w:rsid w:val="00D03584"/>
    <w:rsid w:val="00D035D2"/>
    <w:rsid w:val="00D04AC2"/>
    <w:rsid w:val="00D04E95"/>
    <w:rsid w:val="00D053CB"/>
    <w:rsid w:val="00D0618A"/>
    <w:rsid w:val="00D06B07"/>
    <w:rsid w:val="00D06D6F"/>
    <w:rsid w:val="00D07160"/>
    <w:rsid w:val="00D1130C"/>
    <w:rsid w:val="00D11314"/>
    <w:rsid w:val="00D11B53"/>
    <w:rsid w:val="00D13ECC"/>
    <w:rsid w:val="00D16AD4"/>
    <w:rsid w:val="00D20BAA"/>
    <w:rsid w:val="00D20BC0"/>
    <w:rsid w:val="00D20E31"/>
    <w:rsid w:val="00D2406B"/>
    <w:rsid w:val="00D247C2"/>
    <w:rsid w:val="00D26E2E"/>
    <w:rsid w:val="00D30209"/>
    <w:rsid w:val="00D30407"/>
    <w:rsid w:val="00D306EB"/>
    <w:rsid w:val="00D3254F"/>
    <w:rsid w:val="00D328C8"/>
    <w:rsid w:val="00D33A4A"/>
    <w:rsid w:val="00D34D54"/>
    <w:rsid w:val="00D34F34"/>
    <w:rsid w:val="00D37493"/>
    <w:rsid w:val="00D37853"/>
    <w:rsid w:val="00D37884"/>
    <w:rsid w:val="00D40C9B"/>
    <w:rsid w:val="00D41B59"/>
    <w:rsid w:val="00D42E6D"/>
    <w:rsid w:val="00D43460"/>
    <w:rsid w:val="00D44686"/>
    <w:rsid w:val="00D4473F"/>
    <w:rsid w:val="00D44CF3"/>
    <w:rsid w:val="00D451F6"/>
    <w:rsid w:val="00D46283"/>
    <w:rsid w:val="00D46902"/>
    <w:rsid w:val="00D469FA"/>
    <w:rsid w:val="00D46E2D"/>
    <w:rsid w:val="00D5109E"/>
    <w:rsid w:val="00D5128F"/>
    <w:rsid w:val="00D514BA"/>
    <w:rsid w:val="00D52FBF"/>
    <w:rsid w:val="00D5397D"/>
    <w:rsid w:val="00D543AE"/>
    <w:rsid w:val="00D543DF"/>
    <w:rsid w:val="00D54CC6"/>
    <w:rsid w:val="00D55C86"/>
    <w:rsid w:val="00D560A5"/>
    <w:rsid w:val="00D561A6"/>
    <w:rsid w:val="00D567FE"/>
    <w:rsid w:val="00D57488"/>
    <w:rsid w:val="00D57BE0"/>
    <w:rsid w:val="00D60F6A"/>
    <w:rsid w:val="00D61798"/>
    <w:rsid w:val="00D61D50"/>
    <w:rsid w:val="00D62CC7"/>
    <w:rsid w:val="00D63538"/>
    <w:rsid w:val="00D63C55"/>
    <w:rsid w:val="00D65ECB"/>
    <w:rsid w:val="00D6707D"/>
    <w:rsid w:val="00D67CAB"/>
    <w:rsid w:val="00D70373"/>
    <w:rsid w:val="00D70B49"/>
    <w:rsid w:val="00D72116"/>
    <w:rsid w:val="00D74AFB"/>
    <w:rsid w:val="00D74B62"/>
    <w:rsid w:val="00D75631"/>
    <w:rsid w:val="00D75EEF"/>
    <w:rsid w:val="00D778E1"/>
    <w:rsid w:val="00D8120E"/>
    <w:rsid w:val="00D8253B"/>
    <w:rsid w:val="00D825BD"/>
    <w:rsid w:val="00D8425E"/>
    <w:rsid w:val="00D84A14"/>
    <w:rsid w:val="00D855E3"/>
    <w:rsid w:val="00D8566F"/>
    <w:rsid w:val="00D86766"/>
    <w:rsid w:val="00D86B16"/>
    <w:rsid w:val="00D87277"/>
    <w:rsid w:val="00D87A5F"/>
    <w:rsid w:val="00D90E17"/>
    <w:rsid w:val="00D91A71"/>
    <w:rsid w:val="00D9246F"/>
    <w:rsid w:val="00D92534"/>
    <w:rsid w:val="00D92CBB"/>
    <w:rsid w:val="00D93089"/>
    <w:rsid w:val="00D93286"/>
    <w:rsid w:val="00D955F6"/>
    <w:rsid w:val="00D95FE2"/>
    <w:rsid w:val="00D96082"/>
    <w:rsid w:val="00D96561"/>
    <w:rsid w:val="00D96C1B"/>
    <w:rsid w:val="00D97043"/>
    <w:rsid w:val="00D97CC2"/>
    <w:rsid w:val="00DA148D"/>
    <w:rsid w:val="00DA1BC0"/>
    <w:rsid w:val="00DA2611"/>
    <w:rsid w:val="00DA29BA"/>
    <w:rsid w:val="00DA2DA2"/>
    <w:rsid w:val="00DA384D"/>
    <w:rsid w:val="00DA3C80"/>
    <w:rsid w:val="00DA6239"/>
    <w:rsid w:val="00DA641C"/>
    <w:rsid w:val="00DB15E3"/>
    <w:rsid w:val="00DB2AD0"/>
    <w:rsid w:val="00DB455A"/>
    <w:rsid w:val="00DB463B"/>
    <w:rsid w:val="00DB4B45"/>
    <w:rsid w:val="00DB4BD8"/>
    <w:rsid w:val="00DB5603"/>
    <w:rsid w:val="00DB5EE1"/>
    <w:rsid w:val="00DB6A85"/>
    <w:rsid w:val="00DB70E5"/>
    <w:rsid w:val="00DB71C7"/>
    <w:rsid w:val="00DC09E1"/>
    <w:rsid w:val="00DC32BE"/>
    <w:rsid w:val="00DC335D"/>
    <w:rsid w:val="00DC4A6B"/>
    <w:rsid w:val="00DC5FD8"/>
    <w:rsid w:val="00DD01C8"/>
    <w:rsid w:val="00DD0DC1"/>
    <w:rsid w:val="00DD11FD"/>
    <w:rsid w:val="00DD26BF"/>
    <w:rsid w:val="00DD2963"/>
    <w:rsid w:val="00DD2966"/>
    <w:rsid w:val="00DD2CDE"/>
    <w:rsid w:val="00DD44D9"/>
    <w:rsid w:val="00DD4A1E"/>
    <w:rsid w:val="00DD57D4"/>
    <w:rsid w:val="00DD5A79"/>
    <w:rsid w:val="00DD7372"/>
    <w:rsid w:val="00DE01E3"/>
    <w:rsid w:val="00DE06A8"/>
    <w:rsid w:val="00DE1F48"/>
    <w:rsid w:val="00DE27AF"/>
    <w:rsid w:val="00DE3C89"/>
    <w:rsid w:val="00DE3CC4"/>
    <w:rsid w:val="00DE44BC"/>
    <w:rsid w:val="00DE6563"/>
    <w:rsid w:val="00DE68B9"/>
    <w:rsid w:val="00DF0B3E"/>
    <w:rsid w:val="00DF18AC"/>
    <w:rsid w:val="00DF2910"/>
    <w:rsid w:val="00DF3808"/>
    <w:rsid w:val="00DF3D91"/>
    <w:rsid w:val="00DF41DA"/>
    <w:rsid w:val="00DF480C"/>
    <w:rsid w:val="00DF5E5A"/>
    <w:rsid w:val="00DF6274"/>
    <w:rsid w:val="00DF7338"/>
    <w:rsid w:val="00DF7FEE"/>
    <w:rsid w:val="00E00AF1"/>
    <w:rsid w:val="00E01892"/>
    <w:rsid w:val="00E02334"/>
    <w:rsid w:val="00E04430"/>
    <w:rsid w:val="00E04A8E"/>
    <w:rsid w:val="00E052B3"/>
    <w:rsid w:val="00E05453"/>
    <w:rsid w:val="00E05585"/>
    <w:rsid w:val="00E0767E"/>
    <w:rsid w:val="00E07881"/>
    <w:rsid w:val="00E07C5C"/>
    <w:rsid w:val="00E12BCF"/>
    <w:rsid w:val="00E12F4F"/>
    <w:rsid w:val="00E13421"/>
    <w:rsid w:val="00E14BD9"/>
    <w:rsid w:val="00E15E94"/>
    <w:rsid w:val="00E173B3"/>
    <w:rsid w:val="00E205DA"/>
    <w:rsid w:val="00E2101B"/>
    <w:rsid w:val="00E212DE"/>
    <w:rsid w:val="00E2150E"/>
    <w:rsid w:val="00E216CD"/>
    <w:rsid w:val="00E21D61"/>
    <w:rsid w:val="00E22380"/>
    <w:rsid w:val="00E2356B"/>
    <w:rsid w:val="00E23F12"/>
    <w:rsid w:val="00E25B05"/>
    <w:rsid w:val="00E27C00"/>
    <w:rsid w:val="00E30DFB"/>
    <w:rsid w:val="00E313CC"/>
    <w:rsid w:val="00E31EB6"/>
    <w:rsid w:val="00E36547"/>
    <w:rsid w:val="00E4047A"/>
    <w:rsid w:val="00E40B5F"/>
    <w:rsid w:val="00E40E0C"/>
    <w:rsid w:val="00E411D8"/>
    <w:rsid w:val="00E420BD"/>
    <w:rsid w:val="00E434A8"/>
    <w:rsid w:val="00E44852"/>
    <w:rsid w:val="00E448B2"/>
    <w:rsid w:val="00E44CB4"/>
    <w:rsid w:val="00E450A9"/>
    <w:rsid w:val="00E4534A"/>
    <w:rsid w:val="00E45C46"/>
    <w:rsid w:val="00E46717"/>
    <w:rsid w:val="00E4771A"/>
    <w:rsid w:val="00E479EB"/>
    <w:rsid w:val="00E50402"/>
    <w:rsid w:val="00E50A26"/>
    <w:rsid w:val="00E53993"/>
    <w:rsid w:val="00E53EFE"/>
    <w:rsid w:val="00E54A47"/>
    <w:rsid w:val="00E54ABF"/>
    <w:rsid w:val="00E55617"/>
    <w:rsid w:val="00E55A8B"/>
    <w:rsid w:val="00E57163"/>
    <w:rsid w:val="00E60426"/>
    <w:rsid w:val="00E60798"/>
    <w:rsid w:val="00E60F5A"/>
    <w:rsid w:val="00E63EAA"/>
    <w:rsid w:val="00E64036"/>
    <w:rsid w:val="00E65FA3"/>
    <w:rsid w:val="00E66000"/>
    <w:rsid w:val="00E66868"/>
    <w:rsid w:val="00E668BA"/>
    <w:rsid w:val="00E66B76"/>
    <w:rsid w:val="00E6703A"/>
    <w:rsid w:val="00E67B5A"/>
    <w:rsid w:val="00E71777"/>
    <w:rsid w:val="00E723F0"/>
    <w:rsid w:val="00E72491"/>
    <w:rsid w:val="00E728E5"/>
    <w:rsid w:val="00E73563"/>
    <w:rsid w:val="00E73F9A"/>
    <w:rsid w:val="00E74E32"/>
    <w:rsid w:val="00E7552E"/>
    <w:rsid w:val="00E75B1E"/>
    <w:rsid w:val="00E75E97"/>
    <w:rsid w:val="00E76895"/>
    <w:rsid w:val="00E769D5"/>
    <w:rsid w:val="00E76B5E"/>
    <w:rsid w:val="00E777B3"/>
    <w:rsid w:val="00E77D2D"/>
    <w:rsid w:val="00E807D1"/>
    <w:rsid w:val="00E8142A"/>
    <w:rsid w:val="00E815FF"/>
    <w:rsid w:val="00E81CF3"/>
    <w:rsid w:val="00E81D96"/>
    <w:rsid w:val="00E81E54"/>
    <w:rsid w:val="00E81F55"/>
    <w:rsid w:val="00E8339F"/>
    <w:rsid w:val="00E85341"/>
    <w:rsid w:val="00E858B9"/>
    <w:rsid w:val="00E86012"/>
    <w:rsid w:val="00E86280"/>
    <w:rsid w:val="00E86380"/>
    <w:rsid w:val="00E874E7"/>
    <w:rsid w:val="00E879C2"/>
    <w:rsid w:val="00E9085E"/>
    <w:rsid w:val="00E90D23"/>
    <w:rsid w:val="00E90FC9"/>
    <w:rsid w:val="00E91D89"/>
    <w:rsid w:val="00E971F7"/>
    <w:rsid w:val="00E97378"/>
    <w:rsid w:val="00EA08FF"/>
    <w:rsid w:val="00EA12E6"/>
    <w:rsid w:val="00EA152C"/>
    <w:rsid w:val="00EA158D"/>
    <w:rsid w:val="00EA15A7"/>
    <w:rsid w:val="00EA1F7B"/>
    <w:rsid w:val="00EA2A3A"/>
    <w:rsid w:val="00EA308A"/>
    <w:rsid w:val="00EA3446"/>
    <w:rsid w:val="00EA3652"/>
    <w:rsid w:val="00EA4015"/>
    <w:rsid w:val="00EA4207"/>
    <w:rsid w:val="00EA4CAF"/>
    <w:rsid w:val="00EA5272"/>
    <w:rsid w:val="00EA567F"/>
    <w:rsid w:val="00EA5FEA"/>
    <w:rsid w:val="00EB0D8C"/>
    <w:rsid w:val="00EB1089"/>
    <w:rsid w:val="00EB3A80"/>
    <w:rsid w:val="00EB3F0E"/>
    <w:rsid w:val="00EB4AC9"/>
    <w:rsid w:val="00EB4CF2"/>
    <w:rsid w:val="00EB5177"/>
    <w:rsid w:val="00EB6357"/>
    <w:rsid w:val="00EB6FFF"/>
    <w:rsid w:val="00EC1231"/>
    <w:rsid w:val="00EC1F6F"/>
    <w:rsid w:val="00EC245B"/>
    <w:rsid w:val="00EC47B5"/>
    <w:rsid w:val="00EC4C00"/>
    <w:rsid w:val="00EC5622"/>
    <w:rsid w:val="00EC6738"/>
    <w:rsid w:val="00ED0DA3"/>
    <w:rsid w:val="00ED1281"/>
    <w:rsid w:val="00ED2729"/>
    <w:rsid w:val="00ED2811"/>
    <w:rsid w:val="00ED3C75"/>
    <w:rsid w:val="00ED4431"/>
    <w:rsid w:val="00ED4FE6"/>
    <w:rsid w:val="00ED50A6"/>
    <w:rsid w:val="00ED55CC"/>
    <w:rsid w:val="00ED62A8"/>
    <w:rsid w:val="00ED6496"/>
    <w:rsid w:val="00ED6972"/>
    <w:rsid w:val="00EE191F"/>
    <w:rsid w:val="00EE24A9"/>
    <w:rsid w:val="00EE2691"/>
    <w:rsid w:val="00EE2AE8"/>
    <w:rsid w:val="00EE3948"/>
    <w:rsid w:val="00EE4111"/>
    <w:rsid w:val="00EE475C"/>
    <w:rsid w:val="00EE4BFC"/>
    <w:rsid w:val="00EE7F72"/>
    <w:rsid w:val="00EF2403"/>
    <w:rsid w:val="00EF24B7"/>
    <w:rsid w:val="00EF4DF8"/>
    <w:rsid w:val="00EF5F88"/>
    <w:rsid w:val="00EF66BF"/>
    <w:rsid w:val="00EF78C4"/>
    <w:rsid w:val="00F023D3"/>
    <w:rsid w:val="00F0346D"/>
    <w:rsid w:val="00F066A8"/>
    <w:rsid w:val="00F06C0A"/>
    <w:rsid w:val="00F0742B"/>
    <w:rsid w:val="00F074A8"/>
    <w:rsid w:val="00F100A8"/>
    <w:rsid w:val="00F10CFF"/>
    <w:rsid w:val="00F10F81"/>
    <w:rsid w:val="00F113DC"/>
    <w:rsid w:val="00F11871"/>
    <w:rsid w:val="00F150A5"/>
    <w:rsid w:val="00F156BE"/>
    <w:rsid w:val="00F15C61"/>
    <w:rsid w:val="00F168F7"/>
    <w:rsid w:val="00F20662"/>
    <w:rsid w:val="00F20EC3"/>
    <w:rsid w:val="00F2150C"/>
    <w:rsid w:val="00F216D5"/>
    <w:rsid w:val="00F21A3A"/>
    <w:rsid w:val="00F231F8"/>
    <w:rsid w:val="00F2411E"/>
    <w:rsid w:val="00F25B09"/>
    <w:rsid w:val="00F2633C"/>
    <w:rsid w:val="00F2638E"/>
    <w:rsid w:val="00F26525"/>
    <w:rsid w:val="00F2664B"/>
    <w:rsid w:val="00F30D03"/>
    <w:rsid w:val="00F30D11"/>
    <w:rsid w:val="00F30F6D"/>
    <w:rsid w:val="00F31280"/>
    <w:rsid w:val="00F313A8"/>
    <w:rsid w:val="00F31B41"/>
    <w:rsid w:val="00F31D04"/>
    <w:rsid w:val="00F3489A"/>
    <w:rsid w:val="00F348CE"/>
    <w:rsid w:val="00F35CA5"/>
    <w:rsid w:val="00F4261D"/>
    <w:rsid w:val="00F42BE2"/>
    <w:rsid w:val="00F43803"/>
    <w:rsid w:val="00F43EB0"/>
    <w:rsid w:val="00F452F5"/>
    <w:rsid w:val="00F503B5"/>
    <w:rsid w:val="00F51CB7"/>
    <w:rsid w:val="00F527B5"/>
    <w:rsid w:val="00F5622B"/>
    <w:rsid w:val="00F56498"/>
    <w:rsid w:val="00F5727B"/>
    <w:rsid w:val="00F62C75"/>
    <w:rsid w:val="00F6319A"/>
    <w:rsid w:val="00F6440B"/>
    <w:rsid w:val="00F64F76"/>
    <w:rsid w:val="00F672E3"/>
    <w:rsid w:val="00F67A06"/>
    <w:rsid w:val="00F67F9D"/>
    <w:rsid w:val="00F7084B"/>
    <w:rsid w:val="00F719FA"/>
    <w:rsid w:val="00F71AFF"/>
    <w:rsid w:val="00F71D72"/>
    <w:rsid w:val="00F7200C"/>
    <w:rsid w:val="00F72377"/>
    <w:rsid w:val="00F7282C"/>
    <w:rsid w:val="00F72C63"/>
    <w:rsid w:val="00F73F65"/>
    <w:rsid w:val="00F7452D"/>
    <w:rsid w:val="00F7518A"/>
    <w:rsid w:val="00F76FC4"/>
    <w:rsid w:val="00F77EA4"/>
    <w:rsid w:val="00F80D7D"/>
    <w:rsid w:val="00F81916"/>
    <w:rsid w:val="00F81EE0"/>
    <w:rsid w:val="00F838B3"/>
    <w:rsid w:val="00F84912"/>
    <w:rsid w:val="00F85765"/>
    <w:rsid w:val="00F86FD3"/>
    <w:rsid w:val="00F8706A"/>
    <w:rsid w:val="00F87414"/>
    <w:rsid w:val="00F926D8"/>
    <w:rsid w:val="00F934A7"/>
    <w:rsid w:val="00F939E4"/>
    <w:rsid w:val="00F9508C"/>
    <w:rsid w:val="00F95CF2"/>
    <w:rsid w:val="00F968F4"/>
    <w:rsid w:val="00F978DD"/>
    <w:rsid w:val="00F97A64"/>
    <w:rsid w:val="00F97AFD"/>
    <w:rsid w:val="00F97D53"/>
    <w:rsid w:val="00FA3290"/>
    <w:rsid w:val="00FA76AC"/>
    <w:rsid w:val="00FB07A2"/>
    <w:rsid w:val="00FB0EFE"/>
    <w:rsid w:val="00FB18F5"/>
    <w:rsid w:val="00FB2317"/>
    <w:rsid w:val="00FB2541"/>
    <w:rsid w:val="00FB2E38"/>
    <w:rsid w:val="00FB4200"/>
    <w:rsid w:val="00FB5911"/>
    <w:rsid w:val="00FB753E"/>
    <w:rsid w:val="00FB7A80"/>
    <w:rsid w:val="00FC2AB6"/>
    <w:rsid w:val="00FC3FB1"/>
    <w:rsid w:val="00FC4C14"/>
    <w:rsid w:val="00FC4EE2"/>
    <w:rsid w:val="00FC7E9A"/>
    <w:rsid w:val="00FD070E"/>
    <w:rsid w:val="00FD0A7A"/>
    <w:rsid w:val="00FD0AB7"/>
    <w:rsid w:val="00FD13C6"/>
    <w:rsid w:val="00FD1454"/>
    <w:rsid w:val="00FD1A30"/>
    <w:rsid w:val="00FD1F89"/>
    <w:rsid w:val="00FD2247"/>
    <w:rsid w:val="00FD2273"/>
    <w:rsid w:val="00FD3DDE"/>
    <w:rsid w:val="00FD3EF0"/>
    <w:rsid w:val="00FD508A"/>
    <w:rsid w:val="00FD66C9"/>
    <w:rsid w:val="00FD67F0"/>
    <w:rsid w:val="00FE0D82"/>
    <w:rsid w:val="00FE0F82"/>
    <w:rsid w:val="00FE19C1"/>
    <w:rsid w:val="00FE4749"/>
    <w:rsid w:val="00FE49F6"/>
    <w:rsid w:val="00FE6331"/>
    <w:rsid w:val="00FE6A5B"/>
    <w:rsid w:val="00FE786E"/>
    <w:rsid w:val="00FE7893"/>
    <w:rsid w:val="00FF18F3"/>
    <w:rsid w:val="00FF1D23"/>
    <w:rsid w:val="00FF286F"/>
    <w:rsid w:val="00FF330E"/>
    <w:rsid w:val="00FF4148"/>
    <w:rsid w:val="00FF4304"/>
    <w:rsid w:val="00FF4D8C"/>
    <w:rsid w:val="00FF4ED9"/>
    <w:rsid w:val="00FF553E"/>
    <w:rsid w:val="00FF5CF4"/>
    <w:rsid w:val="00FF709D"/>
    <w:rsid w:val="00FF71BD"/>
    <w:rsid w:val="00FF73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76501"/>
    <w:pPr>
      <w:spacing w:after="0" w:line="240" w:lineRule="auto"/>
    </w:pPr>
    <w:rPr>
      <w:rFonts w:ascii="Courier" w:eastAsia="Times New Roman" w:hAnsi="Courier" w:cs="Times New Roman"/>
      <w:sz w:val="24"/>
      <w:szCs w:val="20"/>
    </w:rPr>
  </w:style>
  <w:style w:type="paragraph" w:styleId="Heading1">
    <w:name w:val="heading 1"/>
    <w:basedOn w:val="Normal"/>
    <w:next w:val="Normal"/>
    <w:link w:val="Heading1Char"/>
    <w:uiPriority w:val="9"/>
    <w:qFormat/>
    <w:rsid w:val="00642A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A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A7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2A7C"/>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FB4200"/>
    <w:pPr>
      <w:keepNext/>
      <w:keepLines/>
      <w:spacing w:before="200"/>
      <w:outlineLvl w:val="6"/>
    </w:pPr>
    <w:rPr>
      <w:rFonts w:asciiTheme="majorHAnsi" w:eastAsiaTheme="majorEastAsia" w:hAnsiTheme="majorHAnsi" w:cstheme="majorBidi"/>
      <w:i/>
      <w:iCs/>
      <w:color w:val="404040" w:themeColor="text1" w:themeTint="BF"/>
      <w:szCs w:val="22"/>
      <w:lang w:val="en-US"/>
    </w:rPr>
  </w:style>
  <w:style w:type="paragraph" w:styleId="Heading9">
    <w:name w:val="heading 9"/>
    <w:basedOn w:val="Normal"/>
    <w:next w:val="Normal"/>
    <w:link w:val="Heading9Char"/>
    <w:rsid w:val="00642A7C"/>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42A7C"/>
    <w:pPr>
      <w:spacing w:after="120"/>
    </w:pPr>
  </w:style>
  <w:style w:type="character" w:customStyle="1" w:styleId="BodyTextChar">
    <w:name w:val="Body Text Char"/>
    <w:basedOn w:val="DefaultParagraphFont"/>
    <w:link w:val="BodyText"/>
    <w:uiPriority w:val="99"/>
    <w:rsid w:val="00642A7C"/>
    <w:rPr>
      <w:rFonts w:ascii="Courier" w:eastAsia="Times New Roman" w:hAnsi="Courier" w:cs="Times New Roman"/>
      <w:sz w:val="24"/>
      <w:szCs w:val="20"/>
    </w:rPr>
  </w:style>
  <w:style w:type="character" w:customStyle="1" w:styleId="Heading1Char">
    <w:name w:val="Heading 1 Char"/>
    <w:basedOn w:val="DefaultParagraphFont"/>
    <w:link w:val="Heading1"/>
    <w:uiPriority w:val="9"/>
    <w:rsid w:val="00642A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2A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A7C"/>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rsid w:val="00642A7C"/>
    <w:rPr>
      <w:rFonts w:asciiTheme="majorHAnsi" w:eastAsiaTheme="majorEastAsia" w:hAnsiTheme="majorHAnsi" w:cstheme="majorBidi"/>
      <w:b/>
      <w:bCs/>
      <w:i/>
      <w:iCs/>
      <w:color w:val="4F81BD" w:themeColor="accent1"/>
      <w:sz w:val="24"/>
      <w:szCs w:val="20"/>
    </w:rPr>
  </w:style>
  <w:style w:type="character" w:customStyle="1" w:styleId="Heading7Char">
    <w:name w:val="Heading 7 Char"/>
    <w:basedOn w:val="DefaultParagraphFont"/>
    <w:link w:val="Heading7"/>
    <w:uiPriority w:val="9"/>
    <w:semiHidden/>
    <w:rsid w:val="00FB4200"/>
    <w:rPr>
      <w:rFonts w:asciiTheme="majorHAnsi" w:eastAsiaTheme="majorEastAsia" w:hAnsiTheme="majorHAnsi" w:cstheme="majorBidi"/>
      <w:i/>
      <w:iCs/>
      <w:color w:val="404040" w:themeColor="text1" w:themeTint="BF"/>
      <w:lang w:val="en-US"/>
    </w:rPr>
  </w:style>
  <w:style w:type="character" w:customStyle="1" w:styleId="Heading9Char">
    <w:name w:val="Heading 9 Char"/>
    <w:basedOn w:val="DefaultParagraphFont"/>
    <w:link w:val="Heading9"/>
    <w:rsid w:val="00642A7C"/>
    <w:rPr>
      <w:rFonts w:ascii="Courier New" w:eastAsia="Times New Roman" w:hAnsi="Courier New" w:cs="Times New Roman"/>
      <w:i/>
      <w:szCs w:val="20"/>
      <w:lang w:val="en-US"/>
    </w:rPr>
  </w:style>
  <w:style w:type="paragraph" w:styleId="Header">
    <w:name w:val="header"/>
    <w:basedOn w:val="Normal"/>
    <w:link w:val="HeaderChar"/>
    <w:unhideWhenUsed/>
    <w:rsid w:val="005008B8"/>
    <w:pPr>
      <w:tabs>
        <w:tab w:val="center" w:pos="4680"/>
        <w:tab w:val="right" w:pos="9360"/>
      </w:tabs>
    </w:pPr>
    <w:rPr>
      <w:rFonts w:ascii="Arial" w:hAnsi="Arial" w:cs="Arial"/>
      <w:sz w:val="18"/>
      <w:szCs w:val="18"/>
    </w:rPr>
  </w:style>
  <w:style w:type="character" w:customStyle="1" w:styleId="HeaderChar">
    <w:name w:val="Header Char"/>
    <w:basedOn w:val="DefaultParagraphFont"/>
    <w:link w:val="Header"/>
    <w:rsid w:val="005008B8"/>
    <w:rPr>
      <w:rFonts w:ascii="Arial" w:eastAsia="Times New Roman" w:hAnsi="Arial" w:cs="Arial"/>
      <w:sz w:val="18"/>
      <w:szCs w:val="18"/>
    </w:rPr>
  </w:style>
  <w:style w:type="paragraph" w:styleId="Footer">
    <w:name w:val="footer"/>
    <w:basedOn w:val="Normal"/>
    <w:link w:val="FooterChar"/>
    <w:unhideWhenUsed/>
    <w:rsid w:val="00642A7C"/>
    <w:pPr>
      <w:tabs>
        <w:tab w:val="center" w:pos="4680"/>
        <w:tab w:val="right" w:pos="9360"/>
      </w:tabs>
    </w:pPr>
  </w:style>
  <w:style w:type="character" w:customStyle="1" w:styleId="FooterChar">
    <w:name w:val="Footer Char"/>
    <w:basedOn w:val="DefaultParagraphFont"/>
    <w:link w:val="Footer"/>
    <w:rsid w:val="00642A7C"/>
    <w:rPr>
      <w:rFonts w:ascii="Courier" w:eastAsia="Times New Roman" w:hAnsi="Courier" w:cs="Times New Roman"/>
      <w:sz w:val="24"/>
      <w:szCs w:val="20"/>
    </w:rPr>
  </w:style>
  <w:style w:type="paragraph" w:customStyle="1" w:styleId="Bulletlistplainbullet">
    <w:name w:val="Bullet list (plain bullet)"/>
    <w:basedOn w:val="Normal"/>
    <w:rsid w:val="00854208"/>
    <w:pPr>
      <w:numPr>
        <w:numId w:val="1"/>
      </w:numPr>
      <w:tabs>
        <w:tab w:val="left" w:pos="2268"/>
      </w:tabs>
    </w:pPr>
    <w:rPr>
      <w:szCs w:val="24"/>
    </w:rPr>
  </w:style>
  <w:style w:type="paragraph" w:customStyle="1" w:styleId="FirstPara">
    <w:name w:val="First Para"/>
    <w:basedOn w:val="Normal"/>
    <w:rsid w:val="00854208"/>
    <w:pPr>
      <w:autoSpaceDE w:val="0"/>
      <w:autoSpaceDN w:val="0"/>
      <w:adjustRightInd w:val="0"/>
      <w:ind w:left="1701"/>
    </w:pPr>
    <w:rPr>
      <w:color w:val="000000"/>
      <w:lang w:val="en-US"/>
    </w:rPr>
  </w:style>
  <w:style w:type="table" w:styleId="TableGrid">
    <w:name w:val="Table Grid"/>
    <w:basedOn w:val="TableNormal"/>
    <w:uiPriority w:val="59"/>
    <w:rsid w:val="00642A7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A7C"/>
    <w:rPr>
      <w:color w:val="0000FF"/>
      <w:u w:val="single"/>
    </w:rPr>
  </w:style>
  <w:style w:type="paragraph" w:styleId="ListParagraph">
    <w:name w:val="List Paragraph"/>
    <w:basedOn w:val="Normal"/>
    <w:link w:val="ListParagraphChar"/>
    <w:uiPriority w:val="34"/>
    <w:qFormat/>
    <w:rsid w:val="00642A7C"/>
    <w:pPr>
      <w:ind w:left="720"/>
      <w:contextualSpacing/>
    </w:pPr>
  </w:style>
  <w:style w:type="character" w:customStyle="1" w:styleId="ListParagraphChar">
    <w:name w:val="List Paragraph Char"/>
    <w:link w:val="ListParagraph"/>
    <w:uiPriority w:val="34"/>
    <w:rsid w:val="00534760"/>
    <w:rPr>
      <w:rFonts w:ascii="Courier" w:eastAsia="Times New Roman" w:hAnsi="Courier" w:cs="Times New Roman"/>
      <w:sz w:val="24"/>
      <w:szCs w:val="20"/>
    </w:rPr>
  </w:style>
  <w:style w:type="character" w:styleId="FollowedHyperlink">
    <w:name w:val="FollowedHyperlink"/>
    <w:basedOn w:val="DefaultParagraphFont"/>
    <w:uiPriority w:val="99"/>
    <w:semiHidden/>
    <w:unhideWhenUsed/>
    <w:rsid w:val="00642A7C"/>
    <w:rPr>
      <w:color w:val="800080" w:themeColor="followedHyperlink"/>
      <w:u w:val="single"/>
    </w:rPr>
  </w:style>
  <w:style w:type="paragraph" w:styleId="NormalWeb">
    <w:name w:val="Normal (Web)"/>
    <w:basedOn w:val="Normal"/>
    <w:uiPriority w:val="99"/>
    <w:unhideWhenUsed/>
    <w:rsid w:val="00642A7C"/>
    <w:pPr>
      <w:spacing w:before="100" w:beforeAutospacing="1" w:after="100" w:afterAutospacing="1"/>
    </w:pPr>
    <w:rPr>
      <w:rFonts w:ascii="Times New Roman" w:hAnsi="Times New Roman"/>
      <w:szCs w:val="24"/>
      <w:lang w:val="en-US"/>
    </w:rPr>
  </w:style>
  <w:style w:type="character" w:customStyle="1" w:styleId="A6">
    <w:name w:val="A6"/>
    <w:uiPriority w:val="99"/>
    <w:rsid w:val="00A472F3"/>
    <w:rPr>
      <w:rFonts w:cs="Franklin Gothic Book"/>
      <w:color w:val="000000"/>
      <w:sz w:val="21"/>
      <w:szCs w:val="21"/>
    </w:rPr>
  </w:style>
  <w:style w:type="paragraph" w:customStyle="1" w:styleId="AcknowledgementsImprint">
    <w:name w:val="Acknowledgements &amp; Imprint"/>
    <w:basedOn w:val="Normal"/>
    <w:rsid w:val="00531DAE"/>
    <w:pPr>
      <w:tabs>
        <w:tab w:val="left" w:pos="2268"/>
        <w:tab w:val="left" w:pos="3160"/>
      </w:tabs>
      <w:suppressAutoHyphens/>
      <w:autoSpaceDE w:val="0"/>
      <w:autoSpaceDN w:val="0"/>
      <w:adjustRightInd w:val="0"/>
      <w:spacing w:after="170" w:line="288" w:lineRule="auto"/>
      <w:textAlignment w:val="center"/>
    </w:pPr>
    <w:rPr>
      <w:rFonts w:ascii="Helvetica 45 Light" w:hAnsi="Helvetica 45 Light" w:cs="Helvetica 45 Light"/>
      <w:color w:val="000000"/>
      <w:sz w:val="21"/>
      <w:szCs w:val="21"/>
      <w:lang w:val="en-GB"/>
    </w:rPr>
  </w:style>
  <w:style w:type="paragraph" w:styleId="BalloonText">
    <w:name w:val="Balloon Text"/>
    <w:basedOn w:val="Normal"/>
    <w:link w:val="BalloonTextChar"/>
    <w:uiPriority w:val="99"/>
    <w:unhideWhenUsed/>
    <w:rsid w:val="00642A7C"/>
    <w:rPr>
      <w:rFonts w:ascii="Tahoma" w:hAnsi="Tahoma" w:cs="Tahoma"/>
      <w:sz w:val="16"/>
      <w:szCs w:val="16"/>
    </w:rPr>
  </w:style>
  <w:style w:type="character" w:customStyle="1" w:styleId="BalloonTextChar">
    <w:name w:val="Balloon Text Char"/>
    <w:basedOn w:val="DefaultParagraphFont"/>
    <w:link w:val="BalloonText"/>
    <w:uiPriority w:val="99"/>
    <w:rsid w:val="00642A7C"/>
    <w:rPr>
      <w:rFonts w:ascii="Tahoma" w:eastAsia="Times New Roman" w:hAnsi="Tahoma" w:cs="Tahoma"/>
      <w:sz w:val="16"/>
      <w:szCs w:val="16"/>
    </w:rPr>
  </w:style>
  <w:style w:type="paragraph" w:customStyle="1" w:styleId="Default">
    <w:name w:val="Default"/>
    <w:rsid w:val="00642A7C"/>
    <w:pPr>
      <w:autoSpaceDE w:val="0"/>
      <w:autoSpaceDN w:val="0"/>
      <w:adjustRightInd w:val="0"/>
      <w:spacing w:after="0" w:line="240" w:lineRule="auto"/>
    </w:pPr>
    <w:rPr>
      <w:rFonts w:ascii="Garamond" w:hAnsi="Garamond" w:cs="Garamond"/>
      <w:color w:val="000000"/>
      <w:sz w:val="24"/>
      <w:szCs w:val="24"/>
    </w:rPr>
  </w:style>
  <w:style w:type="paragraph" w:styleId="BodyText2">
    <w:name w:val="Body Text 2"/>
    <w:basedOn w:val="Normal"/>
    <w:link w:val="BodyText2Char"/>
    <w:uiPriority w:val="99"/>
    <w:unhideWhenUsed/>
    <w:rsid w:val="00642A7C"/>
    <w:pPr>
      <w:spacing w:after="120" w:line="480" w:lineRule="auto"/>
    </w:pPr>
  </w:style>
  <w:style w:type="character" w:customStyle="1" w:styleId="BodyText2Char">
    <w:name w:val="Body Text 2 Char"/>
    <w:basedOn w:val="DefaultParagraphFont"/>
    <w:link w:val="BodyText2"/>
    <w:uiPriority w:val="99"/>
    <w:rsid w:val="00642A7C"/>
    <w:rPr>
      <w:rFonts w:ascii="Courier" w:eastAsia="Times New Roman" w:hAnsi="Courier" w:cs="Times New Roman"/>
      <w:sz w:val="24"/>
      <w:szCs w:val="20"/>
    </w:rPr>
  </w:style>
  <w:style w:type="paragraph" w:customStyle="1" w:styleId="TTAbullets2">
    <w:name w:val="TTA bullets 2"/>
    <w:basedOn w:val="Default"/>
    <w:next w:val="Default"/>
    <w:uiPriority w:val="99"/>
    <w:rsid w:val="00FD67F0"/>
    <w:rPr>
      <w:rFonts w:cstheme="minorBidi"/>
      <w:color w:val="auto"/>
    </w:rPr>
  </w:style>
  <w:style w:type="table" w:styleId="LightShading-Accent5">
    <w:name w:val="Light Shading Accent 5"/>
    <w:basedOn w:val="TableNormal"/>
    <w:uiPriority w:val="60"/>
    <w:rsid w:val="00086BE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642A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937F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s0">
    <w:name w:val="bullets"/>
    <w:basedOn w:val="Normal"/>
    <w:link w:val="bulletsCharChar"/>
    <w:rsid w:val="005353FF"/>
    <w:pPr>
      <w:numPr>
        <w:numId w:val="2"/>
      </w:numPr>
      <w:tabs>
        <w:tab w:val="left" w:pos="3402"/>
      </w:tabs>
      <w:spacing w:before="60"/>
    </w:pPr>
    <w:rPr>
      <w:rFonts w:ascii="Times New Roman" w:hAnsi="Times New Roman"/>
    </w:rPr>
  </w:style>
  <w:style w:type="character" w:customStyle="1" w:styleId="bulletsCharChar">
    <w:name w:val="bullets Char Char"/>
    <w:basedOn w:val="DefaultParagraphFont"/>
    <w:link w:val="bullets0"/>
    <w:rsid w:val="005353FF"/>
    <w:rPr>
      <w:rFonts w:ascii="Times New Roman" w:eastAsia="Times New Roman" w:hAnsi="Times New Roman" w:cs="Times New Roman"/>
      <w:sz w:val="24"/>
      <w:szCs w:val="20"/>
    </w:rPr>
  </w:style>
  <w:style w:type="paragraph" w:customStyle="1" w:styleId="bulletsindent">
    <w:name w:val="bullets indent"/>
    <w:basedOn w:val="Normal"/>
    <w:link w:val="bulletsindentChar"/>
    <w:autoRedefine/>
    <w:rsid w:val="002A049F"/>
    <w:pPr>
      <w:spacing w:before="120" w:after="120" w:line="320" w:lineRule="exact"/>
    </w:pPr>
    <w:rPr>
      <w:rFonts w:ascii="Times New Roman" w:hAnsi="Times New Roman"/>
    </w:rPr>
  </w:style>
  <w:style w:type="character" w:customStyle="1" w:styleId="bulletsindentChar">
    <w:name w:val="bullets indent Char"/>
    <w:basedOn w:val="DefaultParagraphFont"/>
    <w:link w:val="bulletsindent"/>
    <w:rsid w:val="002A049F"/>
    <w:rPr>
      <w:rFonts w:ascii="Times New Roman" w:eastAsia="Times New Roman" w:hAnsi="Times New Roman" w:cs="Times New Roman"/>
      <w:sz w:val="24"/>
      <w:szCs w:val="20"/>
    </w:rPr>
  </w:style>
  <w:style w:type="character" w:customStyle="1" w:styleId="normaltext1">
    <w:name w:val="normaltext1"/>
    <w:basedOn w:val="DefaultParagraphFont"/>
    <w:rsid w:val="00F71D72"/>
    <w:rPr>
      <w:rFonts w:ascii="Verdana" w:hAnsi="Verdana" w:hint="default"/>
      <w:color w:val="000000"/>
      <w:sz w:val="20"/>
      <w:szCs w:val="20"/>
    </w:rPr>
  </w:style>
  <w:style w:type="paragraph" w:customStyle="1" w:styleId="Bodytextbold">
    <w:name w:val="Body text bold"/>
    <w:basedOn w:val="Normal"/>
    <w:rsid w:val="00642A7C"/>
    <w:pPr>
      <w:autoSpaceDE w:val="0"/>
      <w:autoSpaceDN w:val="0"/>
      <w:adjustRightInd w:val="0"/>
      <w:spacing w:before="240" w:after="120"/>
      <w:ind w:left="1701"/>
    </w:pPr>
    <w:rPr>
      <w:rFonts w:ascii="Helvetica 55 Roman" w:hAnsi="Helvetica 55 Roman"/>
      <w:b/>
      <w:bCs/>
      <w:color w:val="000000"/>
      <w:lang w:val="en-US"/>
    </w:rPr>
  </w:style>
  <w:style w:type="paragraph" w:customStyle="1" w:styleId="Activityquestions">
    <w:name w:val="Activity questions"/>
    <w:basedOn w:val="Normal"/>
    <w:rsid w:val="00D33A4A"/>
    <w:pPr>
      <w:tabs>
        <w:tab w:val="left" w:pos="2268"/>
      </w:tabs>
      <w:spacing w:after="240"/>
      <w:ind w:left="2268" w:hanging="567"/>
    </w:pPr>
    <w:rPr>
      <w:rFonts w:ascii="Helvetica 55 Roman" w:hAnsi="Helvetica 55 Roman"/>
      <w:b/>
    </w:rPr>
  </w:style>
  <w:style w:type="paragraph" w:customStyle="1" w:styleId="TabbedLinesforAnswers">
    <w:name w:val="Tabbed Lines for Answers"/>
    <w:basedOn w:val="Normal"/>
    <w:rsid w:val="00642A7C"/>
    <w:pPr>
      <w:widowControl w:val="0"/>
      <w:tabs>
        <w:tab w:val="right" w:leader="underscore" w:pos="8647"/>
      </w:tabs>
      <w:autoSpaceDE w:val="0"/>
      <w:autoSpaceDN w:val="0"/>
      <w:adjustRightInd w:val="0"/>
      <w:spacing w:after="283"/>
      <w:ind w:left="2268"/>
    </w:pPr>
    <w:rPr>
      <w:rFonts w:ascii="Helvetica 35 Thin" w:hAnsi="Helvetica 35 Thin"/>
      <w:color w:val="000000"/>
      <w:sz w:val="22"/>
      <w:lang w:val="en-US"/>
    </w:rPr>
  </w:style>
  <w:style w:type="paragraph" w:customStyle="1" w:styleId="IEPHeading1">
    <w:name w:val="IEP Heading 1"/>
    <w:basedOn w:val="Normal"/>
    <w:link w:val="IEPHeading1Char"/>
    <w:qFormat/>
    <w:rsid w:val="00A15CC1"/>
    <w:pPr>
      <w:pBdr>
        <w:bottom w:val="single" w:sz="4" w:space="1" w:color="auto"/>
      </w:pBdr>
      <w:tabs>
        <w:tab w:val="right" w:leader="dot" w:pos="8640"/>
      </w:tabs>
      <w:spacing w:after="240"/>
    </w:pPr>
    <w:rPr>
      <w:rFonts w:ascii="Century Gothic" w:hAnsi="Century Gothic"/>
      <w:sz w:val="44"/>
      <w:szCs w:val="44"/>
    </w:rPr>
  </w:style>
  <w:style w:type="character" w:customStyle="1" w:styleId="IEPHeading1Char">
    <w:name w:val="IEP Heading 1 Char"/>
    <w:link w:val="IEPHeading1"/>
    <w:rsid w:val="00A15CC1"/>
    <w:rPr>
      <w:rFonts w:ascii="Century Gothic" w:eastAsia="Times New Roman" w:hAnsi="Century Gothic" w:cs="Times New Roman"/>
      <w:sz w:val="44"/>
      <w:szCs w:val="44"/>
    </w:rPr>
  </w:style>
  <w:style w:type="character" w:customStyle="1" w:styleId="dontmiss1">
    <w:name w:val="dontmiss1"/>
    <w:basedOn w:val="DefaultParagraphFont"/>
    <w:rsid w:val="00052787"/>
    <w:rPr>
      <w:rFonts w:ascii="Arial" w:hAnsi="Arial" w:cs="Arial" w:hint="default"/>
      <w:b/>
      <w:bCs/>
      <w:color w:val="4398C9"/>
      <w:sz w:val="20"/>
      <w:szCs w:val="20"/>
    </w:rPr>
  </w:style>
  <w:style w:type="table" w:styleId="MediumGrid3-Accent5">
    <w:name w:val="Medium Grid 3 Accent 5"/>
    <w:basedOn w:val="TableNormal"/>
    <w:uiPriority w:val="69"/>
    <w:rsid w:val="001127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Grid-Accent1">
    <w:name w:val="Light Grid Accent 1"/>
    <w:basedOn w:val="TableNormal"/>
    <w:uiPriority w:val="62"/>
    <w:rsid w:val="00EB0D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EB0D8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semiHidden/>
    <w:unhideWhenUsed/>
    <w:rsid w:val="00FB2E38"/>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FB2E3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2E38"/>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FB2E38"/>
    <w:rPr>
      <w:rFonts w:ascii="Arial" w:eastAsia="Times New Roman" w:hAnsi="Arial" w:cs="Arial"/>
      <w:vanish/>
      <w:sz w:val="16"/>
      <w:szCs w:val="16"/>
    </w:rPr>
  </w:style>
  <w:style w:type="table" w:styleId="MediumList1-Accent1">
    <w:name w:val="Medium List 1 Accent 1"/>
    <w:basedOn w:val="TableNormal"/>
    <w:uiPriority w:val="65"/>
    <w:rsid w:val="00541062"/>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trong">
    <w:name w:val="Strong"/>
    <w:basedOn w:val="DefaultParagraphFont"/>
    <w:uiPriority w:val="22"/>
    <w:qFormat/>
    <w:rsid w:val="006C23BF"/>
    <w:rPr>
      <w:b/>
      <w:bCs/>
    </w:rPr>
  </w:style>
  <w:style w:type="table" w:styleId="MediumGrid3">
    <w:name w:val="Medium Grid 3"/>
    <w:basedOn w:val="TableNormal"/>
    <w:uiPriority w:val="69"/>
    <w:rsid w:val="00EB10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Shading-Accent1">
    <w:name w:val="Light Shading Accent 1"/>
    <w:basedOn w:val="TableNormal"/>
    <w:uiPriority w:val="60"/>
    <w:rsid w:val="004873C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1">
    <w:name w:val="bullet 1"/>
    <w:basedOn w:val="Normal"/>
    <w:rsid w:val="00D02624"/>
    <w:pPr>
      <w:numPr>
        <w:numId w:val="3"/>
      </w:numPr>
    </w:pPr>
    <w:rPr>
      <w:rFonts w:ascii="Frutiger 47LightCn" w:hAnsi="Frutiger 47LightCn"/>
      <w:szCs w:val="24"/>
    </w:rPr>
  </w:style>
  <w:style w:type="paragraph" w:styleId="Subtitle">
    <w:name w:val="Subtitle"/>
    <w:basedOn w:val="Normal"/>
    <w:next w:val="Normal"/>
    <w:link w:val="SubtitleChar"/>
    <w:uiPriority w:val="11"/>
    <w:qFormat/>
    <w:rsid w:val="00121802"/>
    <w:pPr>
      <w:numPr>
        <w:ilvl w:val="1"/>
      </w:numPr>
      <w:ind w:left="1418"/>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21802"/>
    <w:rPr>
      <w:rFonts w:asciiTheme="majorHAnsi" w:eastAsiaTheme="majorEastAsia" w:hAnsiTheme="majorHAnsi" w:cstheme="majorBidi"/>
      <w:i/>
      <w:iCs/>
      <w:color w:val="4F81BD" w:themeColor="accent1"/>
      <w:spacing w:val="15"/>
      <w:sz w:val="24"/>
      <w:szCs w:val="24"/>
    </w:rPr>
  </w:style>
  <w:style w:type="character" w:customStyle="1" w:styleId="highlightspan1">
    <w:name w:val="highlightspan1"/>
    <w:basedOn w:val="DefaultParagraphFont"/>
    <w:rsid w:val="00380B37"/>
    <w:rPr>
      <w:b/>
      <w:bCs/>
    </w:rPr>
  </w:style>
  <w:style w:type="paragraph" w:customStyle="1" w:styleId="Resourcebullets">
    <w:name w:val="Resource bullets"/>
    <w:basedOn w:val="Normal"/>
    <w:rsid w:val="00E4534A"/>
    <w:pPr>
      <w:numPr>
        <w:numId w:val="4"/>
      </w:numPr>
      <w:tabs>
        <w:tab w:val="clear" w:pos="1021"/>
        <w:tab w:val="num" w:pos="993"/>
      </w:tabs>
      <w:spacing w:line="320" w:lineRule="exact"/>
      <w:ind w:left="993" w:hanging="539"/>
    </w:pPr>
    <w:rPr>
      <w:snapToGrid w:val="0"/>
      <w:szCs w:val="22"/>
    </w:rPr>
  </w:style>
  <w:style w:type="paragraph" w:styleId="NoSpacing">
    <w:name w:val="No Spacing"/>
    <w:link w:val="NoSpacingChar"/>
    <w:uiPriority w:val="1"/>
    <w:qFormat/>
    <w:rsid w:val="005B77E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5B77E8"/>
    <w:rPr>
      <w:rFonts w:ascii="Calibri" w:eastAsia="Times New Roman" w:hAnsi="Calibri" w:cs="Times New Roman"/>
      <w:lang w:val="en-US"/>
    </w:rPr>
  </w:style>
  <w:style w:type="character" w:styleId="Emphasis">
    <w:name w:val="Emphasis"/>
    <w:basedOn w:val="DefaultParagraphFont"/>
    <w:uiPriority w:val="20"/>
    <w:qFormat/>
    <w:rsid w:val="006A0A7C"/>
    <w:rPr>
      <w:b/>
      <w:bCs/>
      <w:i w:val="0"/>
      <w:iCs w:val="0"/>
    </w:rPr>
  </w:style>
  <w:style w:type="character" w:customStyle="1" w:styleId="st">
    <w:name w:val="st"/>
    <w:basedOn w:val="DefaultParagraphFont"/>
    <w:rsid w:val="006A0A7C"/>
  </w:style>
  <w:style w:type="table" w:styleId="LightGrid">
    <w:name w:val="Light Grid"/>
    <w:basedOn w:val="TableNormal"/>
    <w:uiPriority w:val="62"/>
    <w:rsid w:val="00642A7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642A7C"/>
    <w:rPr>
      <w:sz w:val="16"/>
      <w:szCs w:val="16"/>
    </w:rPr>
  </w:style>
  <w:style w:type="paragraph" w:styleId="CommentText">
    <w:name w:val="annotation text"/>
    <w:basedOn w:val="Normal"/>
    <w:link w:val="CommentTextChar"/>
    <w:uiPriority w:val="99"/>
    <w:unhideWhenUsed/>
    <w:rsid w:val="00642A7C"/>
    <w:rPr>
      <w:sz w:val="20"/>
    </w:rPr>
  </w:style>
  <w:style w:type="character" w:customStyle="1" w:styleId="CommentTextChar">
    <w:name w:val="Comment Text Char"/>
    <w:basedOn w:val="DefaultParagraphFont"/>
    <w:link w:val="CommentText"/>
    <w:uiPriority w:val="99"/>
    <w:rsid w:val="00642A7C"/>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semiHidden/>
    <w:unhideWhenUsed/>
    <w:rsid w:val="00642A7C"/>
    <w:rPr>
      <w:b/>
      <w:bCs/>
    </w:rPr>
  </w:style>
  <w:style w:type="character" w:customStyle="1" w:styleId="CommentSubjectChar">
    <w:name w:val="Comment Subject Char"/>
    <w:basedOn w:val="CommentTextChar"/>
    <w:link w:val="CommentSubject"/>
    <w:uiPriority w:val="99"/>
    <w:semiHidden/>
    <w:rsid w:val="00642A7C"/>
    <w:rPr>
      <w:rFonts w:ascii="Courier" w:eastAsia="Times New Roman" w:hAnsi="Courier" w:cs="Times New Roman"/>
      <w:b/>
      <w:bCs/>
      <w:sz w:val="20"/>
      <w:szCs w:val="20"/>
    </w:rPr>
  </w:style>
  <w:style w:type="character" w:customStyle="1" w:styleId="ParagraphChar">
    <w:name w:val="Paragraph Char"/>
    <w:basedOn w:val="DefaultParagraphFont"/>
    <w:link w:val="Paragraph"/>
    <w:locked/>
    <w:rsid w:val="00642A7C"/>
    <w:rPr>
      <w:rFonts w:ascii="Arial" w:hAnsi="Arial" w:cs="Arial"/>
      <w:lang w:val="en-GB"/>
    </w:rPr>
  </w:style>
  <w:style w:type="paragraph" w:customStyle="1" w:styleId="Paragraph">
    <w:name w:val="Paragraph"/>
    <w:basedOn w:val="Normal"/>
    <w:next w:val="Normal"/>
    <w:link w:val="ParagraphChar"/>
    <w:qFormat/>
    <w:rsid w:val="00642A7C"/>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642A7C"/>
    <w:rPr>
      <w:rFonts w:ascii="Arial" w:hAnsi="Arial" w:cs="Arial"/>
      <w:lang w:val="en-GB"/>
    </w:rPr>
  </w:style>
  <w:style w:type="paragraph" w:customStyle="1" w:styleId="Subclause">
    <w:name w:val="Subclause"/>
    <w:basedOn w:val="Normal"/>
    <w:link w:val="SubclauseChar"/>
    <w:rsid w:val="00642A7C"/>
    <w:pPr>
      <w:tabs>
        <w:tab w:val="left" w:pos="851"/>
      </w:tabs>
    </w:pPr>
    <w:rPr>
      <w:rFonts w:ascii="Arial" w:eastAsiaTheme="minorHAnsi" w:hAnsi="Arial" w:cs="Arial"/>
      <w:sz w:val="22"/>
      <w:szCs w:val="22"/>
      <w:lang w:val="en-GB"/>
    </w:rPr>
  </w:style>
  <w:style w:type="paragraph" w:customStyle="1" w:styleId="Clauseheading">
    <w:name w:val="Clause heading"/>
    <w:basedOn w:val="Normal"/>
    <w:next w:val="Normal"/>
    <w:qFormat/>
    <w:rsid w:val="00642A7C"/>
    <w:pPr>
      <w:widowControl w:val="0"/>
      <w:tabs>
        <w:tab w:val="left" w:pos="851"/>
      </w:tabs>
    </w:pPr>
    <w:rPr>
      <w:rFonts w:ascii="Arial" w:hAnsi="Arial"/>
      <w:b/>
      <w:sz w:val="20"/>
      <w:lang w:val="en-GB"/>
    </w:rPr>
  </w:style>
  <w:style w:type="paragraph" w:styleId="TOCHeading">
    <w:name w:val="TOC Heading"/>
    <w:basedOn w:val="Normal"/>
    <w:next w:val="Normal"/>
    <w:uiPriority w:val="39"/>
    <w:unhideWhenUsed/>
    <w:qFormat/>
    <w:rsid w:val="00115388"/>
    <w:pPr>
      <w:keepLines/>
      <w:spacing w:before="480"/>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ContentsLevel1"/>
    <w:next w:val="Normal"/>
    <w:uiPriority w:val="39"/>
    <w:unhideWhenUsed/>
    <w:rsid w:val="0062102F"/>
    <w:pPr>
      <w:pBdr>
        <w:bottom w:val="single" w:sz="4" w:space="1" w:color="auto"/>
      </w:pBdr>
    </w:pPr>
    <w:rPr>
      <w:color w:val="auto"/>
      <w:sz w:val="20"/>
      <w:szCs w:val="20"/>
    </w:rPr>
  </w:style>
  <w:style w:type="paragraph" w:customStyle="1" w:styleId="ContentsLevel1">
    <w:name w:val="Contents Level 1"/>
    <w:qFormat/>
    <w:rsid w:val="00642A7C"/>
    <w:pPr>
      <w:pBdr>
        <w:bottom w:val="single" w:sz="4" w:space="1" w:color="92CDDC" w:themeColor="accent5" w:themeTint="99"/>
      </w:pBdr>
      <w:tabs>
        <w:tab w:val="left" w:pos="567"/>
        <w:tab w:val="right" w:pos="9072"/>
      </w:tabs>
      <w:spacing w:before="360" w:after="120"/>
    </w:pPr>
    <w:rPr>
      <w:rFonts w:ascii="Century Gothic" w:eastAsia="Times New Roman" w:hAnsi="Century Gothic" w:cs="Times New Roman"/>
      <w:b/>
      <w:noProof/>
      <w:color w:val="92CDDC" w:themeColor="accent5" w:themeTint="99"/>
    </w:rPr>
  </w:style>
  <w:style w:type="paragraph" w:styleId="TOC2">
    <w:name w:val="toc 2"/>
    <w:basedOn w:val="ContentsLevel2"/>
    <w:next w:val="Normal"/>
    <w:autoRedefine/>
    <w:uiPriority w:val="39"/>
    <w:unhideWhenUsed/>
    <w:rsid w:val="0062102F"/>
    <w:pPr>
      <w:tabs>
        <w:tab w:val="left" w:pos="1843"/>
      </w:tabs>
      <w:spacing w:before="120" w:after="120"/>
    </w:pPr>
    <w:rPr>
      <w:sz w:val="20"/>
      <w:szCs w:val="20"/>
    </w:rPr>
  </w:style>
  <w:style w:type="paragraph" w:customStyle="1" w:styleId="ContentsLevel2">
    <w:name w:val="Contents Level 2"/>
    <w:qFormat/>
    <w:rsid w:val="00642A7C"/>
    <w:pPr>
      <w:tabs>
        <w:tab w:val="right" w:leader="dot" w:pos="9072"/>
      </w:tabs>
      <w:spacing w:before="60" w:after="60"/>
      <w:ind w:left="567"/>
    </w:pPr>
    <w:rPr>
      <w:rFonts w:ascii="Century Gothic" w:eastAsia="Times New Roman" w:hAnsi="Century Gothic" w:cs="Times New Roman"/>
      <w:noProof/>
    </w:rPr>
  </w:style>
  <w:style w:type="paragraph" w:styleId="TOC3">
    <w:name w:val="toc 3"/>
    <w:basedOn w:val="Normal"/>
    <w:next w:val="Normal"/>
    <w:autoRedefine/>
    <w:uiPriority w:val="39"/>
    <w:unhideWhenUsed/>
    <w:rsid w:val="00115388"/>
    <w:pPr>
      <w:spacing w:after="100"/>
      <w:ind w:left="440"/>
    </w:pPr>
  </w:style>
  <w:style w:type="character" w:customStyle="1" w:styleId="Heading1Char1">
    <w:name w:val="Heading 1 Char1"/>
    <w:basedOn w:val="DefaultParagraphFont"/>
    <w:rsid w:val="00A75482"/>
    <w:rPr>
      <w:rFonts w:ascii="Century Gothic" w:eastAsiaTheme="majorEastAsia" w:hAnsi="Century Gothic" w:cstheme="majorBidi"/>
      <w:bCs/>
      <w:sz w:val="40"/>
      <w:szCs w:val="40"/>
      <w:lang w:val="en-US"/>
    </w:rPr>
  </w:style>
  <w:style w:type="paragraph" w:customStyle="1" w:styleId="Bullets">
    <w:name w:val="Bullets"/>
    <w:basedOn w:val="ListParagraph"/>
    <w:qFormat/>
    <w:rsid w:val="00534760"/>
    <w:pPr>
      <w:numPr>
        <w:numId w:val="5"/>
      </w:numPr>
      <w:spacing w:before="240" w:after="240"/>
      <w:contextualSpacing w:val="0"/>
    </w:pPr>
    <w:rPr>
      <w:rFonts w:ascii="Calibri" w:eastAsia="Calibri" w:hAnsi="Calibri"/>
      <w:sz w:val="22"/>
      <w:szCs w:val="22"/>
      <w:lang w:eastAsia="en-AU"/>
    </w:rPr>
  </w:style>
  <w:style w:type="paragraph" w:customStyle="1" w:styleId="Tablebullet0">
    <w:name w:val="Table bullet"/>
    <w:basedOn w:val="Normal"/>
    <w:link w:val="TablebulletChar"/>
    <w:autoRedefine/>
    <w:rsid w:val="00534760"/>
    <w:pPr>
      <w:spacing w:before="120" w:after="120"/>
    </w:pPr>
    <w:rPr>
      <w:rFonts w:cs="Courier New"/>
    </w:rPr>
  </w:style>
  <w:style w:type="character" w:customStyle="1" w:styleId="TablebulletChar">
    <w:name w:val="Table bullet Char"/>
    <w:basedOn w:val="DefaultParagraphFont"/>
    <w:link w:val="Tablebullet0"/>
    <w:rsid w:val="00534760"/>
    <w:rPr>
      <w:rFonts w:ascii="Arial" w:eastAsia="Times New Roman" w:hAnsi="Arial" w:cs="Courier New"/>
      <w:sz w:val="20"/>
      <w:szCs w:val="20"/>
    </w:rPr>
  </w:style>
  <w:style w:type="character" w:customStyle="1" w:styleId="A1">
    <w:name w:val="A1"/>
    <w:uiPriority w:val="99"/>
    <w:rsid w:val="00534760"/>
    <w:rPr>
      <w:rFonts w:cs="Gill Sans"/>
      <w:color w:val="000000"/>
      <w:sz w:val="18"/>
      <w:szCs w:val="18"/>
    </w:rPr>
  </w:style>
  <w:style w:type="paragraph" w:customStyle="1" w:styleId="bulletlevel1">
    <w:name w:val="bullet level 1"/>
    <w:basedOn w:val="Normal"/>
    <w:qFormat/>
    <w:rsid w:val="00534760"/>
    <w:pPr>
      <w:numPr>
        <w:numId w:val="6"/>
      </w:numPr>
      <w:tabs>
        <w:tab w:val="left" w:pos="284"/>
      </w:tabs>
      <w:spacing w:before="60" w:after="60" w:line="288" w:lineRule="auto"/>
    </w:pPr>
    <w:rPr>
      <w:sz w:val="22"/>
      <w:szCs w:val="24"/>
    </w:rPr>
  </w:style>
  <w:style w:type="paragraph" w:customStyle="1" w:styleId="bulletlevel2">
    <w:name w:val="bullet level 2"/>
    <w:basedOn w:val="Normal"/>
    <w:qFormat/>
    <w:rsid w:val="00534760"/>
    <w:pPr>
      <w:numPr>
        <w:ilvl w:val="1"/>
        <w:numId w:val="6"/>
      </w:numPr>
      <w:tabs>
        <w:tab w:val="clear" w:pos="2160"/>
        <w:tab w:val="left" w:pos="567"/>
      </w:tabs>
      <w:spacing w:before="60" w:after="60" w:line="288" w:lineRule="auto"/>
      <w:ind w:left="568" w:hanging="284"/>
    </w:pPr>
    <w:rPr>
      <w:sz w:val="22"/>
      <w:szCs w:val="24"/>
    </w:rPr>
  </w:style>
  <w:style w:type="paragraph" w:customStyle="1" w:styleId="yiv438240199msolistparagraph">
    <w:name w:val="yiv438240199msolistparagraph"/>
    <w:basedOn w:val="Normal"/>
    <w:rsid w:val="007366CB"/>
    <w:pPr>
      <w:spacing w:before="100" w:beforeAutospacing="1" w:after="100" w:afterAutospacing="1"/>
    </w:pPr>
    <w:rPr>
      <w:rFonts w:ascii="Times New Roman" w:hAnsi="Times New Roman"/>
      <w:szCs w:val="24"/>
      <w:lang w:val="en-US"/>
    </w:rPr>
  </w:style>
  <w:style w:type="paragraph" w:customStyle="1" w:styleId="BulletlistHyphen">
    <w:name w:val="Bullet list (Hyphen)"/>
    <w:basedOn w:val="Normal"/>
    <w:rsid w:val="009B2B49"/>
    <w:pPr>
      <w:numPr>
        <w:numId w:val="7"/>
      </w:numPr>
      <w:tabs>
        <w:tab w:val="left" w:pos="2835"/>
      </w:tabs>
      <w:spacing w:after="120"/>
    </w:pPr>
    <w:rPr>
      <w:rFonts w:ascii="Helvetica 35 Thin" w:hAnsi="Helvetica 35 Thin"/>
      <w:sz w:val="22"/>
    </w:rPr>
  </w:style>
  <w:style w:type="paragraph" w:customStyle="1" w:styleId="ActivityText">
    <w:name w:val="Activity Text"/>
    <w:basedOn w:val="ExampleText"/>
    <w:next w:val="BodyText"/>
    <w:rsid w:val="00642A7C"/>
    <w:pPr>
      <w:spacing w:after="120"/>
    </w:pPr>
  </w:style>
  <w:style w:type="paragraph" w:customStyle="1" w:styleId="ExampleText">
    <w:name w:val="Example Text"/>
    <w:basedOn w:val="Normal"/>
    <w:rsid w:val="00642A7C"/>
    <w:pPr>
      <w:suppressAutoHyphens/>
      <w:spacing w:before="120" w:after="60" w:line="320" w:lineRule="exact"/>
      <w:ind w:left="34" w:right="284"/>
    </w:pPr>
    <w:rPr>
      <w:rFonts w:ascii="Arial" w:hAnsi="Arial" w:cs="Arial"/>
      <w:sz w:val="22"/>
      <w:szCs w:val="22"/>
    </w:rPr>
  </w:style>
  <w:style w:type="paragraph" w:customStyle="1" w:styleId="Subhead1">
    <w:name w:val="Subhead 1"/>
    <w:basedOn w:val="Normal"/>
    <w:rsid w:val="00642A7C"/>
    <w:pPr>
      <w:keepNext/>
      <w:suppressAutoHyphens/>
      <w:spacing w:before="480" w:after="120" w:line="360" w:lineRule="atLeast"/>
      <w:ind w:left="4253"/>
    </w:pPr>
    <w:rPr>
      <w:rFonts w:ascii="ITC Franklin Gothic MedCnd" w:hAnsi="ITC Franklin Gothic MedCnd"/>
      <w:sz w:val="36"/>
    </w:rPr>
  </w:style>
  <w:style w:type="paragraph" w:customStyle="1" w:styleId="Unitcodeandtitle">
    <w:name w:val="Unit code and title"/>
    <w:basedOn w:val="Heading1"/>
    <w:next w:val="Normal"/>
    <w:link w:val="UnitcodeandtitleCharChar"/>
    <w:rsid w:val="003C013C"/>
    <w:pPr>
      <w:keepNext w:val="0"/>
      <w:keepLines w:val="0"/>
      <w:tabs>
        <w:tab w:val="left" w:pos="1440"/>
      </w:tabs>
      <w:spacing w:before="0" w:after="480"/>
    </w:pPr>
    <w:rPr>
      <w:rFonts w:ascii="Times New Roman Bold" w:eastAsia="Times New Roman" w:hAnsi="Times New Roman Bold" w:cs="Arial"/>
      <w:b w:val="0"/>
      <w:iCs/>
      <w:sz w:val="32"/>
      <w:lang w:val="en-GB" w:eastAsia="en-GB"/>
    </w:rPr>
  </w:style>
  <w:style w:type="character" w:customStyle="1" w:styleId="UnitcodeandtitleCharChar">
    <w:name w:val="Unit code and title Char Char"/>
    <w:basedOn w:val="DefaultParagraphFont"/>
    <w:link w:val="Unitcodeandtitle"/>
    <w:rsid w:val="003C013C"/>
    <w:rPr>
      <w:rFonts w:ascii="Times New Roman Bold" w:eastAsia="Times New Roman" w:hAnsi="Times New Roman Bold" w:cs="Arial"/>
      <w:b/>
      <w:bCs/>
      <w:iCs/>
      <w:sz w:val="32"/>
      <w:szCs w:val="28"/>
      <w:lang w:val="en-GB" w:eastAsia="en-GB"/>
    </w:rPr>
  </w:style>
  <w:style w:type="character" w:customStyle="1" w:styleId="BolditalicChar">
    <w:name w:val="Bold italic Char"/>
    <w:basedOn w:val="DefaultParagraphFont"/>
    <w:link w:val="Bolditalic"/>
    <w:rsid w:val="003C013C"/>
    <w:rPr>
      <w:b/>
      <w:i/>
      <w:lang w:val="en-GB" w:eastAsia="en-GB"/>
    </w:rPr>
  </w:style>
  <w:style w:type="paragraph" w:customStyle="1" w:styleId="Bolditalic">
    <w:name w:val="Bold italic"/>
    <w:basedOn w:val="Normal"/>
    <w:link w:val="BolditalicChar"/>
    <w:rsid w:val="003C013C"/>
    <w:pPr>
      <w:spacing w:before="60" w:after="60"/>
    </w:pPr>
    <w:rPr>
      <w:rFonts w:asciiTheme="minorHAnsi" w:eastAsiaTheme="minorHAnsi" w:hAnsiTheme="minorHAnsi" w:cstheme="minorBidi"/>
      <w:b/>
      <w:i/>
      <w:sz w:val="22"/>
      <w:szCs w:val="22"/>
      <w:lang w:val="en-GB" w:eastAsia="en-GB"/>
    </w:rPr>
  </w:style>
  <w:style w:type="paragraph" w:customStyle="1" w:styleId="Spacerrow">
    <w:name w:val="Spacer row"/>
    <w:basedOn w:val="Normal"/>
    <w:link w:val="SpacerrowChar"/>
    <w:rsid w:val="003C013C"/>
    <w:rPr>
      <w:rFonts w:ascii="Times New Roman" w:hAnsi="Times New Roman"/>
      <w:sz w:val="12"/>
    </w:rPr>
  </w:style>
  <w:style w:type="character" w:customStyle="1" w:styleId="SpacerrowChar">
    <w:name w:val="Spacer row Char"/>
    <w:basedOn w:val="DefaultParagraphFont"/>
    <w:link w:val="Spacerrow"/>
    <w:rsid w:val="003C013C"/>
    <w:rPr>
      <w:rFonts w:ascii="Times New Roman" w:eastAsia="Times New Roman" w:hAnsi="Times New Roman" w:cs="Times New Roman"/>
      <w:sz w:val="12"/>
      <w:szCs w:val="20"/>
    </w:rPr>
  </w:style>
  <w:style w:type="paragraph" w:styleId="ListBullet">
    <w:name w:val="List Bullet"/>
    <w:basedOn w:val="Normal"/>
    <w:rsid w:val="003C013C"/>
    <w:pPr>
      <w:numPr>
        <w:numId w:val="8"/>
      </w:numPr>
      <w:spacing w:before="120" w:after="120"/>
    </w:pPr>
    <w:rPr>
      <w:rFonts w:eastAsia="Calibri"/>
    </w:rPr>
  </w:style>
  <w:style w:type="paragraph" w:customStyle="1" w:styleId="Table">
    <w:name w:val="Table"/>
    <w:basedOn w:val="Normal"/>
    <w:rsid w:val="003C013C"/>
    <w:pPr>
      <w:spacing w:before="80" w:after="80"/>
    </w:pPr>
    <w:rPr>
      <w:rFonts w:eastAsia="Calibri"/>
      <w:sz w:val="18"/>
    </w:rPr>
  </w:style>
  <w:style w:type="paragraph" w:customStyle="1" w:styleId="BulletList1">
    <w:name w:val="Bullet List 1"/>
    <w:basedOn w:val="Body"/>
    <w:rsid w:val="00642A7C"/>
    <w:pPr>
      <w:numPr>
        <w:numId w:val="9"/>
      </w:numPr>
    </w:pPr>
  </w:style>
  <w:style w:type="paragraph" w:customStyle="1" w:styleId="Body">
    <w:name w:val="Body"/>
    <w:basedOn w:val="BodyText"/>
    <w:qFormat/>
    <w:rsid w:val="00642A7C"/>
    <w:pPr>
      <w:spacing w:line="320" w:lineRule="exact"/>
    </w:pPr>
    <w:rPr>
      <w:rFonts w:ascii="Arial" w:hAnsi="Arial" w:cs="Arial"/>
      <w:sz w:val="20"/>
      <w:szCs w:val="22"/>
    </w:rPr>
  </w:style>
  <w:style w:type="paragraph" w:customStyle="1" w:styleId="HeadB">
    <w:name w:val="Head B"/>
    <w:qFormat/>
    <w:rsid w:val="008B3295"/>
    <w:pPr>
      <w:tabs>
        <w:tab w:val="left" w:pos="-1800"/>
      </w:tabs>
      <w:spacing w:before="360" w:after="60"/>
    </w:pPr>
    <w:rPr>
      <w:rFonts w:ascii="Century Gothic" w:eastAsia="Times New Roman" w:hAnsi="Century Gothic" w:cs="Arial"/>
      <w:b/>
      <w:i/>
      <w:color w:val="358DA5"/>
      <w:sz w:val="26"/>
      <w:szCs w:val="26"/>
    </w:rPr>
  </w:style>
  <w:style w:type="table" w:styleId="LightGrid-Accent3">
    <w:name w:val="Light Grid Accent 3"/>
    <w:basedOn w:val="TableNormal"/>
    <w:uiPriority w:val="62"/>
    <w:rsid w:val="00642A7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opyrighttext">
    <w:name w:val="Copyright text"/>
    <w:basedOn w:val="Normal"/>
    <w:rsid w:val="00642A7C"/>
    <w:pPr>
      <w:spacing w:before="80" w:after="80" w:line="280" w:lineRule="atLeast"/>
    </w:pPr>
    <w:rPr>
      <w:rFonts w:ascii="Palatino" w:hAnsi="Palatino"/>
      <w:sz w:val="20"/>
    </w:rPr>
  </w:style>
  <w:style w:type="paragraph" w:customStyle="1" w:styleId="ActivityBullet">
    <w:name w:val="Activity Bullet"/>
    <w:basedOn w:val="BulletList1"/>
    <w:rsid w:val="00642A7C"/>
    <w:pPr>
      <w:numPr>
        <w:numId w:val="0"/>
      </w:numPr>
    </w:pPr>
  </w:style>
  <w:style w:type="paragraph" w:customStyle="1" w:styleId="BulletList2">
    <w:name w:val="Bullet List 2"/>
    <w:qFormat/>
    <w:rsid w:val="003A3FF3"/>
    <w:pPr>
      <w:numPr>
        <w:numId w:val="11"/>
      </w:numPr>
      <w:spacing w:after="120" w:line="320" w:lineRule="exact"/>
      <w:ind w:left="1418"/>
    </w:pPr>
    <w:rPr>
      <w:rFonts w:ascii="Arial" w:eastAsia="Times New Roman" w:hAnsi="Arial" w:cs="Arial"/>
    </w:rPr>
  </w:style>
  <w:style w:type="paragraph" w:customStyle="1" w:styleId="ActivityBullet2">
    <w:name w:val="Activity Bullet 2"/>
    <w:basedOn w:val="BulletList2"/>
    <w:rsid w:val="00642A7C"/>
    <w:pPr>
      <w:ind w:left="360"/>
    </w:pPr>
  </w:style>
  <w:style w:type="paragraph" w:customStyle="1" w:styleId="ActivityHead">
    <w:name w:val="Activity Head"/>
    <w:qFormat/>
    <w:rsid w:val="0062102F"/>
    <w:pPr>
      <w:pBdr>
        <w:bottom w:val="single" w:sz="4" w:space="1" w:color="auto"/>
      </w:pBdr>
      <w:tabs>
        <w:tab w:val="left" w:pos="1276"/>
      </w:tabs>
      <w:spacing w:before="480" w:after="0" w:line="240" w:lineRule="auto"/>
    </w:pPr>
    <w:rPr>
      <w:rFonts w:ascii="Century Gothic" w:eastAsia="Times New Roman" w:hAnsi="Century Gothic" w:cs="Arial"/>
      <w:b/>
      <w:i/>
      <w:noProof/>
      <w:szCs w:val="26"/>
      <w:lang w:eastAsia="en-AU"/>
    </w:rPr>
  </w:style>
  <w:style w:type="paragraph" w:customStyle="1" w:styleId="ActivityName">
    <w:name w:val="Activity Name"/>
    <w:qFormat/>
    <w:rsid w:val="00642A7C"/>
    <w:pPr>
      <w:spacing w:before="120"/>
    </w:pPr>
    <w:rPr>
      <w:rFonts w:ascii="Century Gothic" w:eastAsia="Times New Roman" w:hAnsi="Century Gothic" w:cs="Arial"/>
      <w:b/>
      <w:i/>
      <w:color w:val="A6A6A6" w:themeColor="background1" w:themeShade="A6"/>
      <w:sz w:val="26"/>
      <w:szCs w:val="26"/>
    </w:rPr>
  </w:style>
  <w:style w:type="paragraph" w:customStyle="1" w:styleId="ActivityQuestionHead">
    <w:name w:val="Activity Question Head"/>
    <w:qFormat/>
    <w:rsid w:val="00642A7C"/>
    <w:pPr>
      <w:spacing w:before="480" w:after="0" w:line="240" w:lineRule="auto"/>
    </w:pPr>
    <w:rPr>
      <w:rFonts w:ascii="Arial" w:eastAsia="Times New Roman" w:hAnsi="Arial" w:cs="Arial"/>
      <w:b/>
    </w:rPr>
  </w:style>
  <w:style w:type="paragraph" w:customStyle="1" w:styleId="Captiontext">
    <w:name w:val="Caption text"/>
    <w:basedOn w:val="Normal"/>
    <w:qFormat/>
    <w:rsid w:val="00642A7C"/>
    <w:pPr>
      <w:jc w:val="center"/>
    </w:pPr>
    <w:rPr>
      <w:rFonts w:ascii="Arial Narrow" w:hAnsi="Arial Narrow" w:cs="Arial"/>
      <w:i/>
      <w:sz w:val="22"/>
      <w:szCs w:val="22"/>
    </w:rPr>
  </w:style>
  <w:style w:type="paragraph" w:customStyle="1" w:styleId="CaseStudyHead">
    <w:name w:val="Case Study Head"/>
    <w:basedOn w:val="HeadB"/>
    <w:qFormat/>
    <w:rsid w:val="00642A7C"/>
    <w:pPr>
      <w:spacing w:before="600" w:after="120" w:line="240" w:lineRule="auto"/>
      <w:ind w:left="142"/>
    </w:pPr>
    <w:rPr>
      <w:b w:val="0"/>
      <w:color w:val="FFFFFF" w:themeColor="background1"/>
    </w:rPr>
  </w:style>
  <w:style w:type="paragraph" w:customStyle="1" w:styleId="ChapterHeading">
    <w:name w:val="Chapter Heading"/>
    <w:basedOn w:val="Normal"/>
    <w:qFormat/>
    <w:rsid w:val="00516846"/>
    <w:pPr>
      <w:pageBreakBefore/>
      <w:spacing w:after="480" w:line="560" w:lineRule="exact"/>
      <w:ind w:left="567" w:hanging="567"/>
    </w:pPr>
    <w:rPr>
      <w:rFonts w:ascii="Century Gothic" w:hAnsi="Century Gothic"/>
      <w:sz w:val="36"/>
      <w:szCs w:val="36"/>
    </w:rPr>
  </w:style>
  <w:style w:type="paragraph" w:customStyle="1" w:styleId="ContentsHead">
    <w:name w:val="Contents Head"/>
    <w:basedOn w:val="Normal"/>
    <w:qFormat/>
    <w:rsid w:val="006C70A9"/>
    <w:pPr>
      <w:spacing w:after="200" w:line="276" w:lineRule="auto"/>
    </w:pPr>
    <w:rPr>
      <w:rFonts w:ascii="Century Gothic" w:hAnsi="Century Gothic"/>
      <w:b/>
      <w:sz w:val="48"/>
      <w:szCs w:val="56"/>
    </w:rPr>
  </w:style>
  <w:style w:type="paragraph" w:customStyle="1" w:styleId="Copyrighttop">
    <w:name w:val="Copyright top"/>
    <w:basedOn w:val="Normal"/>
    <w:rsid w:val="00642A7C"/>
    <w:pPr>
      <w:tabs>
        <w:tab w:val="left" w:pos="3261"/>
      </w:tabs>
      <w:spacing w:before="5000" w:after="120"/>
      <w:ind w:left="2835"/>
    </w:pPr>
    <w:rPr>
      <w:rFonts w:ascii="ITC Franklin Gothic Medium" w:hAnsi="ITC Franklin Gothic Medium"/>
      <w:sz w:val="20"/>
    </w:rPr>
  </w:style>
  <w:style w:type="paragraph" w:styleId="DocumentMap">
    <w:name w:val="Document Map"/>
    <w:basedOn w:val="Normal"/>
    <w:link w:val="DocumentMapChar"/>
    <w:uiPriority w:val="99"/>
    <w:semiHidden/>
    <w:unhideWhenUsed/>
    <w:rsid w:val="00642A7C"/>
    <w:rPr>
      <w:rFonts w:ascii="Lucida Grande" w:hAnsi="Lucida Grande"/>
      <w:szCs w:val="24"/>
    </w:rPr>
  </w:style>
  <w:style w:type="character" w:customStyle="1" w:styleId="DocumentMapChar">
    <w:name w:val="Document Map Char"/>
    <w:basedOn w:val="DefaultParagraphFont"/>
    <w:link w:val="DocumentMap"/>
    <w:uiPriority w:val="99"/>
    <w:semiHidden/>
    <w:rsid w:val="00642A7C"/>
    <w:rPr>
      <w:rFonts w:ascii="Lucida Grande" w:eastAsia="Times New Roman" w:hAnsi="Lucida Grande" w:cs="Times New Roman"/>
      <w:sz w:val="24"/>
      <w:szCs w:val="24"/>
    </w:rPr>
  </w:style>
  <w:style w:type="paragraph" w:customStyle="1" w:styleId="ExampleBullet">
    <w:name w:val="Example Bullet"/>
    <w:basedOn w:val="BulletList1"/>
    <w:rsid w:val="00642A7C"/>
    <w:pPr>
      <w:numPr>
        <w:numId w:val="0"/>
      </w:numPr>
    </w:pPr>
  </w:style>
  <w:style w:type="paragraph" w:customStyle="1" w:styleId="FooterText">
    <w:name w:val="Footer Text"/>
    <w:next w:val="Body"/>
    <w:rsid w:val="00642A7C"/>
    <w:pPr>
      <w:tabs>
        <w:tab w:val="right" w:pos="9029"/>
        <w:tab w:val="right" w:pos="13750"/>
      </w:tabs>
      <w:spacing w:after="0" w:line="280" w:lineRule="atLeast"/>
    </w:pPr>
    <w:rPr>
      <w:rFonts w:ascii="Arial" w:eastAsiaTheme="majorEastAsia" w:hAnsi="Arial" w:cs="Arial"/>
      <w:sz w:val="18"/>
      <w:szCs w:val="18"/>
    </w:rPr>
  </w:style>
  <w:style w:type="paragraph" w:customStyle="1" w:styleId="GlossaryText">
    <w:name w:val="Glossary Text"/>
    <w:basedOn w:val="BodyText"/>
    <w:rsid w:val="00642A7C"/>
    <w:pPr>
      <w:suppressAutoHyphens/>
      <w:spacing w:before="120" w:line="320" w:lineRule="exact"/>
    </w:pPr>
    <w:rPr>
      <w:rFonts w:ascii="Arial" w:hAnsi="Arial" w:cs="Arial"/>
      <w:sz w:val="22"/>
      <w:szCs w:val="22"/>
    </w:rPr>
  </w:style>
  <w:style w:type="paragraph" w:customStyle="1" w:styleId="HeadA">
    <w:name w:val="Head A"/>
    <w:basedOn w:val="Normal"/>
    <w:qFormat/>
    <w:rsid w:val="008B3295"/>
    <w:pPr>
      <w:tabs>
        <w:tab w:val="left" w:pos="567"/>
      </w:tabs>
      <w:spacing w:before="360" w:after="60" w:line="276" w:lineRule="auto"/>
    </w:pPr>
    <w:rPr>
      <w:rFonts w:ascii="Century Gothic" w:hAnsi="Century Gothic"/>
      <w:b/>
      <w:color w:val="358DA5"/>
      <w:sz w:val="32"/>
      <w:szCs w:val="40"/>
    </w:rPr>
  </w:style>
  <w:style w:type="paragraph" w:customStyle="1" w:styleId="HeaderText">
    <w:name w:val="Header Text"/>
    <w:basedOn w:val="Normal"/>
    <w:qFormat/>
    <w:rsid w:val="00642A7C"/>
    <w:pPr>
      <w:jc w:val="right"/>
    </w:pPr>
    <w:rPr>
      <w:rFonts w:ascii="Arial" w:hAnsi="Arial" w:cs="Arial"/>
      <w:sz w:val="18"/>
      <w:szCs w:val="18"/>
    </w:rPr>
  </w:style>
  <w:style w:type="character" w:styleId="IntenseEmphasis">
    <w:name w:val="Intense Emphasis"/>
    <w:basedOn w:val="DefaultParagraphFont"/>
    <w:uiPriority w:val="21"/>
    <w:qFormat/>
    <w:rsid w:val="00642A7C"/>
    <w:rPr>
      <w:b/>
      <w:bCs/>
      <w:i/>
      <w:iCs/>
      <w:color w:val="4F81BD" w:themeColor="accent1"/>
    </w:rPr>
  </w:style>
  <w:style w:type="paragraph" w:styleId="IntenseQuote">
    <w:name w:val="Intense Quote"/>
    <w:basedOn w:val="Normal"/>
    <w:next w:val="Normal"/>
    <w:link w:val="IntenseQuoteChar"/>
    <w:uiPriority w:val="30"/>
    <w:qFormat/>
    <w:rsid w:val="00642A7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42A7C"/>
    <w:rPr>
      <w:rFonts w:ascii="Courier" w:eastAsia="Times New Roman" w:hAnsi="Courier" w:cs="Times New Roman"/>
      <w:b/>
      <w:bCs/>
      <w:i/>
      <w:iCs/>
      <w:color w:val="4F81BD" w:themeColor="accent1"/>
      <w:sz w:val="24"/>
      <w:szCs w:val="20"/>
    </w:rPr>
  </w:style>
  <w:style w:type="character" w:styleId="IntenseReference">
    <w:name w:val="Intense Reference"/>
    <w:basedOn w:val="DefaultParagraphFont"/>
    <w:uiPriority w:val="32"/>
    <w:qFormat/>
    <w:rsid w:val="00642A7C"/>
    <w:rPr>
      <w:b/>
      <w:bCs/>
      <w:smallCaps/>
      <w:color w:val="C0504D" w:themeColor="accent2"/>
      <w:spacing w:val="5"/>
      <w:u w:val="single"/>
    </w:rPr>
  </w:style>
  <w:style w:type="table" w:styleId="LightList-Accent5">
    <w:name w:val="Light List Accent 5"/>
    <w:basedOn w:val="TableNormal"/>
    <w:uiPriority w:val="61"/>
    <w:rsid w:val="00642A7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2">
    <w:name w:val="List 2"/>
    <w:basedOn w:val="Normal"/>
    <w:uiPriority w:val="99"/>
    <w:semiHidden/>
    <w:unhideWhenUsed/>
    <w:rsid w:val="00642A7C"/>
    <w:pPr>
      <w:ind w:left="566" w:hanging="283"/>
      <w:contextualSpacing/>
    </w:pPr>
  </w:style>
  <w:style w:type="paragraph" w:styleId="ListNumber2">
    <w:name w:val="List Number 2"/>
    <w:basedOn w:val="List2"/>
    <w:rsid w:val="00642A7C"/>
    <w:pPr>
      <w:keepNext/>
      <w:keepLines/>
      <w:tabs>
        <w:tab w:val="left" w:pos="680"/>
      </w:tabs>
      <w:spacing w:before="60" w:after="60"/>
      <w:ind w:left="680" w:hanging="340"/>
    </w:pPr>
    <w:rPr>
      <w:rFonts w:ascii="Times New Roman" w:hAnsi="Times New Roman"/>
      <w:szCs w:val="22"/>
      <w:lang w:val="en-US"/>
    </w:rPr>
  </w:style>
  <w:style w:type="paragraph" w:customStyle="1" w:styleId="NotesHeading">
    <w:name w:val="Notes Heading"/>
    <w:qFormat/>
    <w:rsid w:val="008B3295"/>
    <w:pPr>
      <w:spacing w:before="600" w:after="60"/>
    </w:pPr>
    <w:rPr>
      <w:rFonts w:ascii="Century Gothic" w:eastAsia="Times New Roman" w:hAnsi="Century Gothic" w:cs="Times New Roman"/>
      <w:color w:val="358DA5"/>
      <w:sz w:val="32"/>
      <w:szCs w:val="40"/>
    </w:rPr>
  </w:style>
  <w:style w:type="character" w:styleId="PageNumber">
    <w:name w:val="page number"/>
    <w:basedOn w:val="DefaultParagraphFont"/>
    <w:rsid w:val="00642A7C"/>
    <w:rPr>
      <w:rFonts w:ascii="ITC Franklin Gothic Demi" w:hAnsi="ITC Franklin Gothic Demi"/>
      <w:sz w:val="24"/>
    </w:rPr>
  </w:style>
  <w:style w:type="paragraph" w:customStyle="1" w:styleId="QualificationTitle">
    <w:name w:val="Qualification Title"/>
    <w:basedOn w:val="Normal"/>
    <w:qFormat/>
    <w:rsid w:val="00642A7C"/>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SectionHead">
    <w:name w:val="Section Head"/>
    <w:basedOn w:val="ContentsHead"/>
    <w:qFormat/>
    <w:rsid w:val="00642A7C"/>
  </w:style>
  <w:style w:type="character" w:customStyle="1" w:styleId="SpecialBold">
    <w:name w:val="Special Bold"/>
    <w:rsid w:val="00642A7C"/>
    <w:rPr>
      <w:b/>
      <w:spacing w:val="0"/>
    </w:rPr>
  </w:style>
  <w:style w:type="paragraph" w:customStyle="1" w:styleId="StudentName">
    <w:name w:val="Student Name"/>
    <w:basedOn w:val="BodyText"/>
    <w:qFormat/>
    <w:rsid w:val="00642A7C"/>
    <w:pPr>
      <w:tabs>
        <w:tab w:val="left" w:pos="3402"/>
        <w:tab w:val="right" w:leader="underscore" w:pos="9356"/>
      </w:tabs>
      <w:spacing w:before="1200" w:after="0"/>
      <w:ind w:right="278"/>
    </w:pPr>
    <w:rPr>
      <w:rFonts w:ascii="Century Gothic" w:hAnsi="Century Gothic"/>
      <w:szCs w:val="24"/>
    </w:rPr>
  </w:style>
  <w:style w:type="character" w:styleId="SubtleReference">
    <w:name w:val="Subtle Reference"/>
    <w:basedOn w:val="DefaultParagraphFont"/>
    <w:uiPriority w:val="31"/>
    <w:qFormat/>
    <w:rsid w:val="00642A7C"/>
    <w:rPr>
      <w:smallCaps/>
      <w:color w:val="C0504D" w:themeColor="accent2"/>
      <w:u w:val="single"/>
    </w:rPr>
  </w:style>
  <w:style w:type="paragraph" w:customStyle="1" w:styleId="TableBullet">
    <w:name w:val="Table Bullet"/>
    <w:basedOn w:val="Normal"/>
    <w:rsid w:val="00642A7C"/>
    <w:pPr>
      <w:numPr>
        <w:numId w:val="10"/>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642A7C"/>
    <w:pPr>
      <w:spacing w:before="120" w:after="60"/>
    </w:pPr>
    <w:rPr>
      <w:rFonts w:ascii="Arial" w:hAnsi="Arial" w:cs="Arial"/>
      <w:b/>
      <w:color w:val="FFFFFF" w:themeColor="background1"/>
      <w:sz w:val="22"/>
      <w:szCs w:val="22"/>
    </w:rPr>
  </w:style>
  <w:style w:type="paragraph" w:customStyle="1" w:styleId="TableText">
    <w:name w:val="Table Text"/>
    <w:basedOn w:val="BodyText"/>
    <w:rsid w:val="00642A7C"/>
    <w:pPr>
      <w:suppressAutoHyphens/>
      <w:spacing w:before="120" w:line="360" w:lineRule="atLeast"/>
    </w:pPr>
    <w:rPr>
      <w:rFonts w:ascii="Arial" w:hAnsi="Arial" w:cs="Arial"/>
      <w:sz w:val="22"/>
      <w:szCs w:val="22"/>
    </w:rPr>
  </w:style>
  <w:style w:type="paragraph" w:styleId="TOC8">
    <w:name w:val="toc 8"/>
    <w:basedOn w:val="Normal"/>
    <w:next w:val="Normal"/>
    <w:autoRedefine/>
    <w:uiPriority w:val="39"/>
    <w:semiHidden/>
    <w:unhideWhenUsed/>
    <w:rsid w:val="00642A7C"/>
    <w:pPr>
      <w:spacing w:after="100"/>
      <w:ind w:left="1680"/>
    </w:pPr>
  </w:style>
  <w:style w:type="paragraph" w:customStyle="1" w:styleId="Unitofcompetency">
    <w:name w:val="Unit of competency"/>
    <w:basedOn w:val="BodyText"/>
    <w:qFormat/>
    <w:rsid w:val="00642A7C"/>
    <w:pPr>
      <w:ind w:left="900"/>
      <w:jc w:val="right"/>
    </w:pPr>
    <w:rPr>
      <w:rFonts w:ascii="Century Gothic" w:hAnsi="Century Gothic"/>
      <w:i/>
      <w:color w:val="215868" w:themeColor="accent5" w:themeShade="80"/>
      <w:sz w:val="40"/>
      <w:szCs w:val="52"/>
    </w:rPr>
  </w:style>
  <w:style w:type="paragraph" w:customStyle="1" w:styleId="WorkbookTitle">
    <w:name w:val="Workbook Title"/>
    <w:basedOn w:val="Normal"/>
    <w:qFormat/>
    <w:rsid w:val="00642A7C"/>
    <w:pPr>
      <w:tabs>
        <w:tab w:val="left" w:pos="9540"/>
      </w:tabs>
      <w:spacing w:before="2400" w:after="200" w:line="276" w:lineRule="auto"/>
      <w:ind w:left="900" w:right="-2"/>
      <w:jc w:val="right"/>
    </w:pPr>
    <w:rPr>
      <w:rFonts w:ascii="Century Gothic" w:hAnsi="Century Gothic"/>
      <w:b/>
      <w:color w:val="215868" w:themeColor="accent5" w:themeShade="80"/>
      <w:sz w:val="44"/>
      <w:szCs w:val="52"/>
    </w:rPr>
  </w:style>
  <w:style w:type="character" w:customStyle="1" w:styleId="BoldandItalics">
    <w:name w:val="Bold and Italics"/>
    <w:qFormat/>
    <w:rsid w:val="00826533"/>
    <w:rPr>
      <w:b/>
      <w:bCs w:val="0"/>
      <w:i/>
      <w:iCs w:val="0"/>
      <w:strike w:val="0"/>
      <w:dstrike w:val="0"/>
      <w:u w:val="none"/>
      <w:effect w:val="none"/>
    </w:rPr>
  </w:style>
  <w:style w:type="paragraph" w:customStyle="1" w:styleId="BodyCopy">
    <w:name w:val="Body Copy"/>
    <w:basedOn w:val="Normal"/>
    <w:rsid w:val="00826533"/>
    <w:pPr>
      <w:spacing w:after="220" w:line="240" w:lineRule="exact"/>
    </w:pPr>
    <w:rPr>
      <w:rFonts w:ascii="Arial" w:hAnsi="Arial" w:cs="Arial"/>
      <w:szCs w:val="24"/>
      <w:lang w:val="en-US"/>
    </w:rPr>
  </w:style>
  <w:style w:type="paragraph" w:customStyle="1" w:styleId="BodyText20">
    <w:name w:val="Body Text2"/>
    <w:basedOn w:val="Normal"/>
    <w:rsid w:val="00826533"/>
    <w:pPr>
      <w:autoSpaceDE w:val="0"/>
      <w:autoSpaceDN w:val="0"/>
      <w:adjustRightInd w:val="0"/>
      <w:spacing w:after="283" w:line="276" w:lineRule="auto"/>
      <w:ind w:left="1701"/>
    </w:pPr>
    <w:rPr>
      <w:rFonts w:ascii="Arial" w:hAnsi="Arial" w:cs="Arial"/>
      <w:color w:val="000000"/>
      <w:sz w:val="20"/>
      <w:lang w:val="en-US"/>
    </w:rPr>
  </w:style>
  <w:style w:type="paragraph" w:customStyle="1" w:styleId="BodyText6">
    <w:name w:val="Body Text6"/>
    <w:basedOn w:val="Normal"/>
    <w:rsid w:val="00826533"/>
    <w:pPr>
      <w:autoSpaceDE w:val="0"/>
      <w:autoSpaceDN w:val="0"/>
      <w:adjustRightInd w:val="0"/>
      <w:spacing w:after="283"/>
      <w:ind w:left="1701"/>
    </w:pPr>
    <w:rPr>
      <w:rFonts w:ascii="Helvetica 35 Thin" w:hAnsi="Helvetica 35 Thin"/>
      <w:color w:val="000000"/>
      <w:sz w:val="22"/>
      <w:lang w:val="en-US"/>
    </w:rPr>
  </w:style>
  <w:style w:type="paragraph" w:customStyle="1" w:styleId="Heading2toolbox">
    <w:name w:val="Heading2_toolbox"/>
    <w:basedOn w:val="Normal"/>
    <w:autoRedefine/>
    <w:qFormat/>
    <w:rsid w:val="00DE06A8"/>
    <w:pPr>
      <w:spacing w:before="120" w:after="120"/>
      <w:ind w:left="175" w:right="176"/>
    </w:pPr>
    <w:rPr>
      <w:rFonts w:ascii="Arial" w:eastAsia="Calibri" w:hAnsi="Arial"/>
      <w:sz w:val="20"/>
      <w:lang w:val="en"/>
    </w:rPr>
  </w:style>
  <w:style w:type="paragraph" w:customStyle="1" w:styleId="AAActivityText">
    <w:name w:val="AA Activity Text"/>
    <w:qFormat/>
    <w:rsid w:val="00676501"/>
    <w:pPr>
      <w:spacing w:before="120" w:after="240"/>
    </w:pPr>
    <w:rPr>
      <w:rFonts w:ascii="Arial" w:eastAsia="Times New Roman" w:hAnsi="Arial" w:cs="Arial"/>
    </w:rPr>
  </w:style>
  <w:style w:type="paragraph" w:customStyle="1" w:styleId="BodyText7">
    <w:name w:val="Body Text7"/>
    <w:basedOn w:val="Normal"/>
    <w:rsid w:val="00C7051D"/>
    <w:pPr>
      <w:autoSpaceDE w:val="0"/>
      <w:autoSpaceDN w:val="0"/>
      <w:adjustRightInd w:val="0"/>
      <w:spacing w:after="283"/>
      <w:ind w:left="1701"/>
    </w:pPr>
    <w:rPr>
      <w:rFonts w:ascii="Helvetica 35 Thin" w:hAnsi="Helvetica 35 Thin"/>
      <w:color w:val="000000"/>
      <w:sz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76501"/>
    <w:pPr>
      <w:spacing w:after="0" w:line="240" w:lineRule="auto"/>
    </w:pPr>
    <w:rPr>
      <w:rFonts w:ascii="Courier" w:eastAsia="Times New Roman" w:hAnsi="Courier" w:cs="Times New Roman"/>
      <w:sz w:val="24"/>
      <w:szCs w:val="20"/>
    </w:rPr>
  </w:style>
  <w:style w:type="paragraph" w:styleId="Heading1">
    <w:name w:val="heading 1"/>
    <w:basedOn w:val="Normal"/>
    <w:next w:val="Normal"/>
    <w:link w:val="Heading1Char"/>
    <w:uiPriority w:val="9"/>
    <w:qFormat/>
    <w:rsid w:val="00642A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A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A7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2A7C"/>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FB4200"/>
    <w:pPr>
      <w:keepNext/>
      <w:keepLines/>
      <w:spacing w:before="200"/>
      <w:outlineLvl w:val="6"/>
    </w:pPr>
    <w:rPr>
      <w:rFonts w:asciiTheme="majorHAnsi" w:eastAsiaTheme="majorEastAsia" w:hAnsiTheme="majorHAnsi" w:cstheme="majorBidi"/>
      <w:i/>
      <w:iCs/>
      <w:color w:val="404040" w:themeColor="text1" w:themeTint="BF"/>
      <w:szCs w:val="22"/>
      <w:lang w:val="en-US"/>
    </w:rPr>
  </w:style>
  <w:style w:type="paragraph" w:styleId="Heading9">
    <w:name w:val="heading 9"/>
    <w:basedOn w:val="Normal"/>
    <w:next w:val="Normal"/>
    <w:link w:val="Heading9Char"/>
    <w:rsid w:val="00642A7C"/>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42A7C"/>
    <w:pPr>
      <w:spacing w:after="120"/>
    </w:pPr>
  </w:style>
  <w:style w:type="character" w:customStyle="1" w:styleId="BodyTextChar">
    <w:name w:val="Body Text Char"/>
    <w:basedOn w:val="DefaultParagraphFont"/>
    <w:link w:val="BodyText"/>
    <w:uiPriority w:val="99"/>
    <w:rsid w:val="00642A7C"/>
    <w:rPr>
      <w:rFonts w:ascii="Courier" w:eastAsia="Times New Roman" w:hAnsi="Courier" w:cs="Times New Roman"/>
      <w:sz w:val="24"/>
      <w:szCs w:val="20"/>
    </w:rPr>
  </w:style>
  <w:style w:type="character" w:customStyle="1" w:styleId="Heading1Char">
    <w:name w:val="Heading 1 Char"/>
    <w:basedOn w:val="DefaultParagraphFont"/>
    <w:link w:val="Heading1"/>
    <w:uiPriority w:val="9"/>
    <w:rsid w:val="00642A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2A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A7C"/>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rsid w:val="00642A7C"/>
    <w:rPr>
      <w:rFonts w:asciiTheme="majorHAnsi" w:eastAsiaTheme="majorEastAsia" w:hAnsiTheme="majorHAnsi" w:cstheme="majorBidi"/>
      <w:b/>
      <w:bCs/>
      <w:i/>
      <w:iCs/>
      <w:color w:val="4F81BD" w:themeColor="accent1"/>
      <w:sz w:val="24"/>
      <w:szCs w:val="20"/>
    </w:rPr>
  </w:style>
  <w:style w:type="character" w:customStyle="1" w:styleId="Heading7Char">
    <w:name w:val="Heading 7 Char"/>
    <w:basedOn w:val="DefaultParagraphFont"/>
    <w:link w:val="Heading7"/>
    <w:uiPriority w:val="9"/>
    <w:semiHidden/>
    <w:rsid w:val="00FB4200"/>
    <w:rPr>
      <w:rFonts w:asciiTheme="majorHAnsi" w:eastAsiaTheme="majorEastAsia" w:hAnsiTheme="majorHAnsi" w:cstheme="majorBidi"/>
      <w:i/>
      <w:iCs/>
      <w:color w:val="404040" w:themeColor="text1" w:themeTint="BF"/>
      <w:lang w:val="en-US"/>
    </w:rPr>
  </w:style>
  <w:style w:type="character" w:customStyle="1" w:styleId="Heading9Char">
    <w:name w:val="Heading 9 Char"/>
    <w:basedOn w:val="DefaultParagraphFont"/>
    <w:link w:val="Heading9"/>
    <w:rsid w:val="00642A7C"/>
    <w:rPr>
      <w:rFonts w:ascii="Courier New" w:eastAsia="Times New Roman" w:hAnsi="Courier New" w:cs="Times New Roman"/>
      <w:i/>
      <w:szCs w:val="20"/>
      <w:lang w:val="en-US"/>
    </w:rPr>
  </w:style>
  <w:style w:type="paragraph" w:styleId="Header">
    <w:name w:val="header"/>
    <w:basedOn w:val="Normal"/>
    <w:link w:val="HeaderChar"/>
    <w:unhideWhenUsed/>
    <w:rsid w:val="005008B8"/>
    <w:pPr>
      <w:tabs>
        <w:tab w:val="center" w:pos="4680"/>
        <w:tab w:val="right" w:pos="9360"/>
      </w:tabs>
    </w:pPr>
    <w:rPr>
      <w:rFonts w:ascii="Arial" w:hAnsi="Arial" w:cs="Arial"/>
      <w:sz w:val="18"/>
      <w:szCs w:val="18"/>
    </w:rPr>
  </w:style>
  <w:style w:type="character" w:customStyle="1" w:styleId="HeaderChar">
    <w:name w:val="Header Char"/>
    <w:basedOn w:val="DefaultParagraphFont"/>
    <w:link w:val="Header"/>
    <w:rsid w:val="005008B8"/>
    <w:rPr>
      <w:rFonts w:ascii="Arial" w:eastAsia="Times New Roman" w:hAnsi="Arial" w:cs="Arial"/>
      <w:sz w:val="18"/>
      <w:szCs w:val="18"/>
    </w:rPr>
  </w:style>
  <w:style w:type="paragraph" w:styleId="Footer">
    <w:name w:val="footer"/>
    <w:basedOn w:val="Normal"/>
    <w:link w:val="FooterChar"/>
    <w:unhideWhenUsed/>
    <w:rsid w:val="00642A7C"/>
    <w:pPr>
      <w:tabs>
        <w:tab w:val="center" w:pos="4680"/>
        <w:tab w:val="right" w:pos="9360"/>
      </w:tabs>
    </w:pPr>
  </w:style>
  <w:style w:type="character" w:customStyle="1" w:styleId="FooterChar">
    <w:name w:val="Footer Char"/>
    <w:basedOn w:val="DefaultParagraphFont"/>
    <w:link w:val="Footer"/>
    <w:rsid w:val="00642A7C"/>
    <w:rPr>
      <w:rFonts w:ascii="Courier" w:eastAsia="Times New Roman" w:hAnsi="Courier" w:cs="Times New Roman"/>
      <w:sz w:val="24"/>
      <w:szCs w:val="20"/>
    </w:rPr>
  </w:style>
  <w:style w:type="paragraph" w:customStyle="1" w:styleId="Bulletlistplainbullet">
    <w:name w:val="Bullet list (plain bullet)"/>
    <w:basedOn w:val="Normal"/>
    <w:rsid w:val="00854208"/>
    <w:pPr>
      <w:numPr>
        <w:numId w:val="1"/>
      </w:numPr>
      <w:tabs>
        <w:tab w:val="left" w:pos="2268"/>
      </w:tabs>
    </w:pPr>
    <w:rPr>
      <w:szCs w:val="24"/>
    </w:rPr>
  </w:style>
  <w:style w:type="paragraph" w:customStyle="1" w:styleId="FirstPara">
    <w:name w:val="First Para"/>
    <w:basedOn w:val="Normal"/>
    <w:rsid w:val="00854208"/>
    <w:pPr>
      <w:autoSpaceDE w:val="0"/>
      <w:autoSpaceDN w:val="0"/>
      <w:adjustRightInd w:val="0"/>
      <w:ind w:left="1701"/>
    </w:pPr>
    <w:rPr>
      <w:color w:val="000000"/>
      <w:lang w:val="en-US"/>
    </w:rPr>
  </w:style>
  <w:style w:type="table" w:styleId="TableGrid">
    <w:name w:val="Table Grid"/>
    <w:basedOn w:val="TableNormal"/>
    <w:uiPriority w:val="59"/>
    <w:rsid w:val="00642A7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A7C"/>
    <w:rPr>
      <w:color w:val="0000FF"/>
      <w:u w:val="single"/>
    </w:rPr>
  </w:style>
  <w:style w:type="paragraph" w:styleId="ListParagraph">
    <w:name w:val="List Paragraph"/>
    <w:basedOn w:val="Normal"/>
    <w:link w:val="ListParagraphChar"/>
    <w:uiPriority w:val="34"/>
    <w:qFormat/>
    <w:rsid w:val="00642A7C"/>
    <w:pPr>
      <w:ind w:left="720"/>
      <w:contextualSpacing/>
    </w:pPr>
  </w:style>
  <w:style w:type="character" w:customStyle="1" w:styleId="ListParagraphChar">
    <w:name w:val="List Paragraph Char"/>
    <w:link w:val="ListParagraph"/>
    <w:uiPriority w:val="34"/>
    <w:rsid w:val="00534760"/>
    <w:rPr>
      <w:rFonts w:ascii="Courier" w:eastAsia="Times New Roman" w:hAnsi="Courier" w:cs="Times New Roman"/>
      <w:sz w:val="24"/>
      <w:szCs w:val="20"/>
    </w:rPr>
  </w:style>
  <w:style w:type="character" w:styleId="FollowedHyperlink">
    <w:name w:val="FollowedHyperlink"/>
    <w:basedOn w:val="DefaultParagraphFont"/>
    <w:uiPriority w:val="99"/>
    <w:semiHidden/>
    <w:unhideWhenUsed/>
    <w:rsid w:val="00642A7C"/>
    <w:rPr>
      <w:color w:val="800080" w:themeColor="followedHyperlink"/>
      <w:u w:val="single"/>
    </w:rPr>
  </w:style>
  <w:style w:type="paragraph" w:styleId="NormalWeb">
    <w:name w:val="Normal (Web)"/>
    <w:basedOn w:val="Normal"/>
    <w:uiPriority w:val="99"/>
    <w:unhideWhenUsed/>
    <w:rsid w:val="00642A7C"/>
    <w:pPr>
      <w:spacing w:before="100" w:beforeAutospacing="1" w:after="100" w:afterAutospacing="1"/>
    </w:pPr>
    <w:rPr>
      <w:rFonts w:ascii="Times New Roman" w:hAnsi="Times New Roman"/>
      <w:szCs w:val="24"/>
      <w:lang w:val="en-US"/>
    </w:rPr>
  </w:style>
  <w:style w:type="character" w:customStyle="1" w:styleId="A6">
    <w:name w:val="A6"/>
    <w:uiPriority w:val="99"/>
    <w:rsid w:val="00A472F3"/>
    <w:rPr>
      <w:rFonts w:cs="Franklin Gothic Book"/>
      <w:color w:val="000000"/>
      <w:sz w:val="21"/>
      <w:szCs w:val="21"/>
    </w:rPr>
  </w:style>
  <w:style w:type="paragraph" w:customStyle="1" w:styleId="AcknowledgementsImprint">
    <w:name w:val="Acknowledgements &amp; Imprint"/>
    <w:basedOn w:val="Normal"/>
    <w:rsid w:val="00531DAE"/>
    <w:pPr>
      <w:tabs>
        <w:tab w:val="left" w:pos="2268"/>
        <w:tab w:val="left" w:pos="3160"/>
      </w:tabs>
      <w:suppressAutoHyphens/>
      <w:autoSpaceDE w:val="0"/>
      <w:autoSpaceDN w:val="0"/>
      <w:adjustRightInd w:val="0"/>
      <w:spacing w:after="170" w:line="288" w:lineRule="auto"/>
      <w:textAlignment w:val="center"/>
    </w:pPr>
    <w:rPr>
      <w:rFonts w:ascii="Helvetica 45 Light" w:hAnsi="Helvetica 45 Light" w:cs="Helvetica 45 Light"/>
      <w:color w:val="000000"/>
      <w:sz w:val="21"/>
      <w:szCs w:val="21"/>
      <w:lang w:val="en-GB"/>
    </w:rPr>
  </w:style>
  <w:style w:type="paragraph" w:styleId="BalloonText">
    <w:name w:val="Balloon Text"/>
    <w:basedOn w:val="Normal"/>
    <w:link w:val="BalloonTextChar"/>
    <w:uiPriority w:val="99"/>
    <w:unhideWhenUsed/>
    <w:rsid w:val="00642A7C"/>
    <w:rPr>
      <w:rFonts w:ascii="Tahoma" w:hAnsi="Tahoma" w:cs="Tahoma"/>
      <w:sz w:val="16"/>
      <w:szCs w:val="16"/>
    </w:rPr>
  </w:style>
  <w:style w:type="character" w:customStyle="1" w:styleId="BalloonTextChar">
    <w:name w:val="Balloon Text Char"/>
    <w:basedOn w:val="DefaultParagraphFont"/>
    <w:link w:val="BalloonText"/>
    <w:uiPriority w:val="99"/>
    <w:rsid w:val="00642A7C"/>
    <w:rPr>
      <w:rFonts w:ascii="Tahoma" w:eastAsia="Times New Roman" w:hAnsi="Tahoma" w:cs="Tahoma"/>
      <w:sz w:val="16"/>
      <w:szCs w:val="16"/>
    </w:rPr>
  </w:style>
  <w:style w:type="paragraph" w:customStyle="1" w:styleId="Default">
    <w:name w:val="Default"/>
    <w:rsid w:val="00642A7C"/>
    <w:pPr>
      <w:autoSpaceDE w:val="0"/>
      <w:autoSpaceDN w:val="0"/>
      <w:adjustRightInd w:val="0"/>
      <w:spacing w:after="0" w:line="240" w:lineRule="auto"/>
    </w:pPr>
    <w:rPr>
      <w:rFonts w:ascii="Garamond" w:hAnsi="Garamond" w:cs="Garamond"/>
      <w:color w:val="000000"/>
      <w:sz w:val="24"/>
      <w:szCs w:val="24"/>
    </w:rPr>
  </w:style>
  <w:style w:type="paragraph" w:styleId="BodyText2">
    <w:name w:val="Body Text 2"/>
    <w:basedOn w:val="Normal"/>
    <w:link w:val="BodyText2Char"/>
    <w:uiPriority w:val="99"/>
    <w:unhideWhenUsed/>
    <w:rsid w:val="00642A7C"/>
    <w:pPr>
      <w:spacing w:after="120" w:line="480" w:lineRule="auto"/>
    </w:pPr>
  </w:style>
  <w:style w:type="character" w:customStyle="1" w:styleId="BodyText2Char">
    <w:name w:val="Body Text 2 Char"/>
    <w:basedOn w:val="DefaultParagraphFont"/>
    <w:link w:val="BodyText2"/>
    <w:uiPriority w:val="99"/>
    <w:rsid w:val="00642A7C"/>
    <w:rPr>
      <w:rFonts w:ascii="Courier" w:eastAsia="Times New Roman" w:hAnsi="Courier" w:cs="Times New Roman"/>
      <w:sz w:val="24"/>
      <w:szCs w:val="20"/>
    </w:rPr>
  </w:style>
  <w:style w:type="paragraph" w:customStyle="1" w:styleId="TTAbullets2">
    <w:name w:val="TTA bullets 2"/>
    <w:basedOn w:val="Default"/>
    <w:next w:val="Default"/>
    <w:uiPriority w:val="99"/>
    <w:rsid w:val="00FD67F0"/>
    <w:rPr>
      <w:rFonts w:cstheme="minorBidi"/>
      <w:color w:val="auto"/>
    </w:rPr>
  </w:style>
  <w:style w:type="table" w:styleId="LightShading-Accent5">
    <w:name w:val="Light Shading Accent 5"/>
    <w:basedOn w:val="TableNormal"/>
    <w:uiPriority w:val="60"/>
    <w:rsid w:val="00086BE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642A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937F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s0">
    <w:name w:val="bullets"/>
    <w:basedOn w:val="Normal"/>
    <w:link w:val="bulletsCharChar"/>
    <w:rsid w:val="005353FF"/>
    <w:pPr>
      <w:numPr>
        <w:numId w:val="2"/>
      </w:numPr>
      <w:tabs>
        <w:tab w:val="left" w:pos="3402"/>
      </w:tabs>
      <w:spacing w:before="60"/>
    </w:pPr>
    <w:rPr>
      <w:rFonts w:ascii="Times New Roman" w:hAnsi="Times New Roman"/>
    </w:rPr>
  </w:style>
  <w:style w:type="character" w:customStyle="1" w:styleId="bulletsCharChar">
    <w:name w:val="bullets Char Char"/>
    <w:basedOn w:val="DefaultParagraphFont"/>
    <w:link w:val="bullets0"/>
    <w:rsid w:val="005353FF"/>
    <w:rPr>
      <w:rFonts w:ascii="Times New Roman" w:eastAsia="Times New Roman" w:hAnsi="Times New Roman" w:cs="Times New Roman"/>
      <w:sz w:val="24"/>
      <w:szCs w:val="20"/>
    </w:rPr>
  </w:style>
  <w:style w:type="paragraph" w:customStyle="1" w:styleId="bulletsindent">
    <w:name w:val="bullets indent"/>
    <w:basedOn w:val="Normal"/>
    <w:link w:val="bulletsindentChar"/>
    <w:autoRedefine/>
    <w:rsid w:val="002A049F"/>
    <w:pPr>
      <w:spacing w:before="120" w:after="120" w:line="320" w:lineRule="exact"/>
    </w:pPr>
    <w:rPr>
      <w:rFonts w:ascii="Times New Roman" w:hAnsi="Times New Roman"/>
    </w:rPr>
  </w:style>
  <w:style w:type="character" w:customStyle="1" w:styleId="bulletsindentChar">
    <w:name w:val="bullets indent Char"/>
    <w:basedOn w:val="DefaultParagraphFont"/>
    <w:link w:val="bulletsindent"/>
    <w:rsid w:val="002A049F"/>
    <w:rPr>
      <w:rFonts w:ascii="Times New Roman" w:eastAsia="Times New Roman" w:hAnsi="Times New Roman" w:cs="Times New Roman"/>
      <w:sz w:val="24"/>
      <w:szCs w:val="20"/>
    </w:rPr>
  </w:style>
  <w:style w:type="character" w:customStyle="1" w:styleId="normaltext1">
    <w:name w:val="normaltext1"/>
    <w:basedOn w:val="DefaultParagraphFont"/>
    <w:rsid w:val="00F71D72"/>
    <w:rPr>
      <w:rFonts w:ascii="Verdana" w:hAnsi="Verdana" w:hint="default"/>
      <w:color w:val="000000"/>
      <w:sz w:val="20"/>
      <w:szCs w:val="20"/>
    </w:rPr>
  </w:style>
  <w:style w:type="paragraph" w:customStyle="1" w:styleId="Bodytextbold">
    <w:name w:val="Body text bold"/>
    <w:basedOn w:val="Normal"/>
    <w:rsid w:val="00642A7C"/>
    <w:pPr>
      <w:autoSpaceDE w:val="0"/>
      <w:autoSpaceDN w:val="0"/>
      <w:adjustRightInd w:val="0"/>
      <w:spacing w:before="240" w:after="120"/>
      <w:ind w:left="1701"/>
    </w:pPr>
    <w:rPr>
      <w:rFonts w:ascii="Helvetica 55 Roman" w:hAnsi="Helvetica 55 Roman"/>
      <w:b/>
      <w:bCs/>
      <w:color w:val="000000"/>
      <w:lang w:val="en-US"/>
    </w:rPr>
  </w:style>
  <w:style w:type="paragraph" w:customStyle="1" w:styleId="Activityquestions">
    <w:name w:val="Activity questions"/>
    <w:basedOn w:val="Normal"/>
    <w:rsid w:val="00D33A4A"/>
    <w:pPr>
      <w:tabs>
        <w:tab w:val="left" w:pos="2268"/>
      </w:tabs>
      <w:spacing w:after="240"/>
      <w:ind w:left="2268" w:hanging="567"/>
    </w:pPr>
    <w:rPr>
      <w:rFonts w:ascii="Helvetica 55 Roman" w:hAnsi="Helvetica 55 Roman"/>
      <w:b/>
    </w:rPr>
  </w:style>
  <w:style w:type="paragraph" w:customStyle="1" w:styleId="TabbedLinesforAnswers">
    <w:name w:val="Tabbed Lines for Answers"/>
    <w:basedOn w:val="Normal"/>
    <w:rsid w:val="00642A7C"/>
    <w:pPr>
      <w:widowControl w:val="0"/>
      <w:tabs>
        <w:tab w:val="right" w:leader="underscore" w:pos="8647"/>
      </w:tabs>
      <w:autoSpaceDE w:val="0"/>
      <w:autoSpaceDN w:val="0"/>
      <w:adjustRightInd w:val="0"/>
      <w:spacing w:after="283"/>
      <w:ind w:left="2268"/>
    </w:pPr>
    <w:rPr>
      <w:rFonts w:ascii="Helvetica 35 Thin" w:hAnsi="Helvetica 35 Thin"/>
      <w:color w:val="000000"/>
      <w:sz w:val="22"/>
      <w:lang w:val="en-US"/>
    </w:rPr>
  </w:style>
  <w:style w:type="paragraph" w:customStyle="1" w:styleId="IEPHeading1">
    <w:name w:val="IEP Heading 1"/>
    <w:basedOn w:val="Normal"/>
    <w:link w:val="IEPHeading1Char"/>
    <w:qFormat/>
    <w:rsid w:val="00A15CC1"/>
    <w:pPr>
      <w:pBdr>
        <w:bottom w:val="single" w:sz="4" w:space="1" w:color="auto"/>
      </w:pBdr>
      <w:tabs>
        <w:tab w:val="right" w:leader="dot" w:pos="8640"/>
      </w:tabs>
      <w:spacing w:after="240"/>
    </w:pPr>
    <w:rPr>
      <w:rFonts w:ascii="Century Gothic" w:hAnsi="Century Gothic"/>
      <w:sz w:val="44"/>
      <w:szCs w:val="44"/>
    </w:rPr>
  </w:style>
  <w:style w:type="character" w:customStyle="1" w:styleId="IEPHeading1Char">
    <w:name w:val="IEP Heading 1 Char"/>
    <w:link w:val="IEPHeading1"/>
    <w:rsid w:val="00A15CC1"/>
    <w:rPr>
      <w:rFonts w:ascii="Century Gothic" w:eastAsia="Times New Roman" w:hAnsi="Century Gothic" w:cs="Times New Roman"/>
      <w:sz w:val="44"/>
      <w:szCs w:val="44"/>
    </w:rPr>
  </w:style>
  <w:style w:type="character" w:customStyle="1" w:styleId="dontmiss1">
    <w:name w:val="dontmiss1"/>
    <w:basedOn w:val="DefaultParagraphFont"/>
    <w:rsid w:val="00052787"/>
    <w:rPr>
      <w:rFonts w:ascii="Arial" w:hAnsi="Arial" w:cs="Arial" w:hint="default"/>
      <w:b/>
      <w:bCs/>
      <w:color w:val="4398C9"/>
      <w:sz w:val="20"/>
      <w:szCs w:val="20"/>
    </w:rPr>
  </w:style>
  <w:style w:type="table" w:styleId="MediumGrid3-Accent5">
    <w:name w:val="Medium Grid 3 Accent 5"/>
    <w:basedOn w:val="TableNormal"/>
    <w:uiPriority w:val="69"/>
    <w:rsid w:val="001127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Grid-Accent1">
    <w:name w:val="Light Grid Accent 1"/>
    <w:basedOn w:val="TableNormal"/>
    <w:uiPriority w:val="62"/>
    <w:rsid w:val="00EB0D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EB0D8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semiHidden/>
    <w:unhideWhenUsed/>
    <w:rsid w:val="00FB2E38"/>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FB2E3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2E38"/>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FB2E38"/>
    <w:rPr>
      <w:rFonts w:ascii="Arial" w:eastAsia="Times New Roman" w:hAnsi="Arial" w:cs="Arial"/>
      <w:vanish/>
      <w:sz w:val="16"/>
      <w:szCs w:val="16"/>
    </w:rPr>
  </w:style>
  <w:style w:type="table" w:styleId="MediumList1-Accent1">
    <w:name w:val="Medium List 1 Accent 1"/>
    <w:basedOn w:val="TableNormal"/>
    <w:uiPriority w:val="65"/>
    <w:rsid w:val="00541062"/>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trong">
    <w:name w:val="Strong"/>
    <w:basedOn w:val="DefaultParagraphFont"/>
    <w:uiPriority w:val="22"/>
    <w:qFormat/>
    <w:rsid w:val="006C23BF"/>
    <w:rPr>
      <w:b/>
      <w:bCs/>
    </w:rPr>
  </w:style>
  <w:style w:type="table" w:styleId="MediumGrid3">
    <w:name w:val="Medium Grid 3"/>
    <w:basedOn w:val="TableNormal"/>
    <w:uiPriority w:val="69"/>
    <w:rsid w:val="00EB10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Shading-Accent1">
    <w:name w:val="Light Shading Accent 1"/>
    <w:basedOn w:val="TableNormal"/>
    <w:uiPriority w:val="60"/>
    <w:rsid w:val="004873C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1">
    <w:name w:val="bullet 1"/>
    <w:basedOn w:val="Normal"/>
    <w:rsid w:val="00D02624"/>
    <w:pPr>
      <w:numPr>
        <w:numId w:val="3"/>
      </w:numPr>
    </w:pPr>
    <w:rPr>
      <w:rFonts w:ascii="Frutiger 47LightCn" w:hAnsi="Frutiger 47LightCn"/>
      <w:szCs w:val="24"/>
    </w:rPr>
  </w:style>
  <w:style w:type="paragraph" w:styleId="Subtitle">
    <w:name w:val="Subtitle"/>
    <w:basedOn w:val="Normal"/>
    <w:next w:val="Normal"/>
    <w:link w:val="SubtitleChar"/>
    <w:uiPriority w:val="11"/>
    <w:qFormat/>
    <w:rsid w:val="00121802"/>
    <w:pPr>
      <w:numPr>
        <w:ilvl w:val="1"/>
      </w:numPr>
      <w:ind w:left="1418"/>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21802"/>
    <w:rPr>
      <w:rFonts w:asciiTheme="majorHAnsi" w:eastAsiaTheme="majorEastAsia" w:hAnsiTheme="majorHAnsi" w:cstheme="majorBidi"/>
      <w:i/>
      <w:iCs/>
      <w:color w:val="4F81BD" w:themeColor="accent1"/>
      <w:spacing w:val="15"/>
      <w:sz w:val="24"/>
      <w:szCs w:val="24"/>
    </w:rPr>
  </w:style>
  <w:style w:type="character" w:customStyle="1" w:styleId="highlightspan1">
    <w:name w:val="highlightspan1"/>
    <w:basedOn w:val="DefaultParagraphFont"/>
    <w:rsid w:val="00380B37"/>
    <w:rPr>
      <w:b/>
      <w:bCs/>
    </w:rPr>
  </w:style>
  <w:style w:type="paragraph" w:customStyle="1" w:styleId="Resourcebullets">
    <w:name w:val="Resource bullets"/>
    <w:basedOn w:val="Normal"/>
    <w:rsid w:val="00E4534A"/>
    <w:pPr>
      <w:numPr>
        <w:numId w:val="4"/>
      </w:numPr>
      <w:tabs>
        <w:tab w:val="clear" w:pos="1021"/>
        <w:tab w:val="num" w:pos="993"/>
      </w:tabs>
      <w:spacing w:line="320" w:lineRule="exact"/>
      <w:ind w:left="993" w:hanging="539"/>
    </w:pPr>
    <w:rPr>
      <w:snapToGrid w:val="0"/>
      <w:szCs w:val="22"/>
    </w:rPr>
  </w:style>
  <w:style w:type="paragraph" w:styleId="NoSpacing">
    <w:name w:val="No Spacing"/>
    <w:link w:val="NoSpacingChar"/>
    <w:uiPriority w:val="1"/>
    <w:qFormat/>
    <w:rsid w:val="005B77E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5B77E8"/>
    <w:rPr>
      <w:rFonts w:ascii="Calibri" w:eastAsia="Times New Roman" w:hAnsi="Calibri" w:cs="Times New Roman"/>
      <w:lang w:val="en-US"/>
    </w:rPr>
  </w:style>
  <w:style w:type="character" w:styleId="Emphasis">
    <w:name w:val="Emphasis"/>
    <w:basedOn w:val="DefaultParagraphFont"/>
    <w:uiPriority w:val="20"/>
    <w:qFormat/>
    <w:rsid w:val="006A0A7C"/>
    <w:rPr>
      <w:b/>
      <w:bCs/>
      <w:i w:val="0"/>
      <w:iCs w:val="0"/>
    </w:rPr>
  </w:style>
  <w:style w:type="character" w:customStyle="1" w:styleId="st">
    <w:name w:val="st"/>
    <w:basedOn w:val="DefaultParagraphFont"/>
    <w:rsid w:val="006A0A7C"/>
  </w:style>
  <w:style w:type="table" w:styleId="LightGrid">
    <w:name w:val="Light Grid"/>
    <w:basedOn w:val="TableNormal"/>
    <w:uiPriority w:val="62"/>
    <w:rsid w:val="00642A7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642A7C"/>
    <w:rPr>
      <w:sz w:val="16"/>
      <w:szCs w:val="16"/>
    </w:rPr>
  </w:style>
  <w:style w:type="paragraph" w:styleId="CommentText">
    <w:name w:val="annotation text"/>
    <w:basedOn w:val="Normal"/>
    <w:link w:val="CommentTextChar"/>
    <w:uiPriority w:val="99"/>
    <w:unhideWhenUsed/>
    <w:rsid w:val="00642A7C"/>
    <w:rPr>
      <w:sz w:val="20"/>
    </w:rPr>
  </w:style>
  <w:style w:type="character" w:customStyle="1" w:styleId="CommentTextChar">
    <w:name w:val="Comment Text Char"/>
    <w:basedOn w:val="DefaultParagraphFont"/>
    <w:link w:val="CommentText"/>
    <w:uiPriority w:val="99"/>
    <w:rsid w:val="00642A7C"/>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semiHidden/>
    <w:unhideWhenUsed/>
    <w:rsid w:val="00642A7C"/>
    <w:rPr>
      <w:b/>
      <w:bCs/>
    </w:rPr>
  </w:style>
  <w:style w:type="character" w:customStyle="1" w:styleId="CommentSubjectChar">
    <w:name w:val="Comment Subject Char"/>
    <w:basedOn w:val="CommentTextChar"/>
    <w:link w:val="CommentSubject"/>
    <w:uiPriority w:val="99"/>
    <w:semiHidden/>
    <w:rsid w:val="00642A7C"/>
    <w:rPr>
      <w:rFonts w:ascii="Courier" w:eastAsia="Times New Roman" w:hAnsi="Courier" w:cs="Times New Roman"/>
      <w:b/>
      <w:bCs/>
      <w:sz w:val="20"/>
      <w:szCs w:val="20"/>
    </w:rPr>
  </w:style>
  <w:style w:type="character" w:customStyle="1" w:styleId="ParagraphChar">
    <w:name w:val="Paragraph Char"/>
    <w:basedOn w:val="DefaultParagraphFont"/>
    <w:link w:val="Paragraph"/>
    <w:locked/>
    <w:rsid w:val="00642A7C"/>
    <w:rPr>
      <w:rFonts w:ascii="Arial" w:hAnsi="Arial" w:cs="Arial"/>
      <w:lang w:val="en-GB"/>
    </w:rPr>
  </w:style>
  <w:style w:type="paragraph" w:customStyle="1" w:styleId="Paragraph">
    <w:name w:val="Paragraph"/>
    <w:basedOn w:val="Normal"/>
    <w:next w:val="Normal"/>
    <w:link w:val="ParagraphChar"/>
    <w:qFormat/>
    <w:rsid w:val="00642A7C"/>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642A7C"/>
    <w:rPr>
      <w:rFonts w:ascii="Arial" w:hAnsi="Arial" w:cs="Arial"/>
      <w:lang w:val="en-GB"/>
    </w:rPr>
  </w:style>
  <w:style w:type="paragraph" w:customStyle="1" w:styleId="Subclause">
    <w:name w:val="Subclause"/>
    <w:basedOn w:val="Normal"/>
    <w:link w:val="SubclauseChar"/>
    <w:rsid w:val="00642A7C"/>
    <w:pPr>
      <w:tabs>
        <w:tab w:val="left" w:pos="851"/>
      </w:tabs>
    </w:pPr>
    <w:rPr>
      <w:rFonts w:ascii="Arial" w:eastAsiaTheme="minorHAnsi" w:hAnsi="Arial" w:cs="Arial"/>
      <w:sz w:val="22"/>
      <w:szCs w:val="22"/>
      <w:lang w:val="en-GB"/>
    </w:rPr>
  </w:style>
  <w:style w:type="paragraph" w:customStyle="1" w:styleId="Clauseheading">
    <w:name w:val="Clause heading"/>
    <w:basedOn w:val="Normal"/>
    <w:next w:val="Normal"/>
    <w:qFormat/>
    <w:rsid w:val="00642A7C"/>
    <w:pPr>
      <w:widowControl w:val="0"/>
      <w:tabs>
        <w:tab w:val="left" w:pos="851"/>
      </w:tabs>
    </w:pPr>
    <w:rPr>
      <w:rFonts w:ascii="Arial" w:hAnsi="Arial"/>
      <w:b/>
      <w:sz w:val="20"/>
      <w:lang w:val="en-GB"/>
    </w:rPr>
  </w:style>
  <w:style w:type="paragraph" w:styleId="TOCHeading">
    <w:name w:val="TOC Heading"/>
    <w:basedOn w:val="Normal"/>
    <w:next w:val="Normal"/>
    <w:uiPriority w:val="39"/>
    <w:unhideWhenUsed/>
    <w:qFormat/>
    <w:rsid w:val="00115388"/>
    <w:pPr>
      <w:keepLines/>
      <w:spacing w:before="480"/>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ContentsLevel1"/>
    <w:next w:val="Normal"/>
    <w:uiPriority w:val="39"/>
    <w:unhideWhenUsed/>
    <w:rsid w:val="0062102F"/>
    <w:pPr>
      <w:pBdr>
        <w:bottom w:val="single" w:sz="4" w:space="1" w:color="auto"/>
      </w:pBdr>
    </w:pPr>
    <w:rPr>
      <w:color w:val="auto"/>
      <w:sz w:val="20"/>
      <w:szCs w:val="20"/>
    </w:rPr>
  </w:style>
  <w:style w:type="paragraph" w:customStyle="1" w:styleId="ContentsLevel1">
    <w:name w:val="Contents Level 1"/>
    <w:qFormat/>
    <w:rsid w:val="00642A7C"/>
    <w:pPr>
      <w:pBdr>
        <w:bottom w:val="single" w:sz="4" w:space="1" w:color="92CDDC" w:themeColor="accent5" w:themeTint="99"/>
      </w:pBdr>
      <w:tabs>
        <w:tab w:val="left" w:pos="567"/>
        <w:tab w:val="right" w:pos="9072"/>
      </w:tabs>
      <w:spacing w:before="360" w:after="120"/>
    </w:pPr>
    <w:rPr>
      <w:rFonts w:ascii="Century Gothic" w:eastAsia="Times New Roman" w:hAnsi="Century Gothic" w:cs="Times New Roman"/>
      <w:b/>
      <w:noProof/>
      <w:color w:val="92CDDC" w:themeColor="accent5" w:themeTint="99"/>
    </w:rPr>
  </w:style>
  <w:style w:type="paragraph" w:styleId="TOC2">
    <w:name w:val="toc 2"/>
    <w:basedOn w:val="ContentsLevel2"/>
    <w:next w:val="Normal"/>
    <w:autoRedefine/>
    <w:uiPriority w:val="39"/>
    <w:unhideWhenUsed/>
    <w:rsid w:val="0062102F"/>
    <w:pPr>
      <w:tabs>
        <w:tab w:val="left" w:pos="1843"/>
      </w:tabs>
      <w:spacing w:before="120" w:after="120"/>
    </w:pPr>
    <w:rPr>
      <w:sz w:val="20"/>
      <w:szCs w:val="20"/>
    </w:rPr>
  </w:style>
  <w:style w:type="paragraph" w:customStyle="1" w:styleId="ContentsLevel2">
    <w:name w:val="Contents Level 2"/>
    <w:qFormat/>
    <w:rsid w:val="00642A7C"/>
    <w:pPr>
      <w:tabs>
        <w:tab w:val="right" w:leader="dot" w:pos="9072"/>
      </w:tabs>
      <w:spacing w:before="60" w:after="60"/>
      <w:ind w:left="567"/>
    </w:pPr>
    <w:rPr>
      <w:rFonts w:ascii="Century Gothic" w:eastAsia="Times New Roman" w:hAnsi="Century Gothic" w:cs="Times New Roman"/>
      <w:noProof/>
    </w:rPr>
  </w:style>
  <w:style w:type="paragraph" w:styleId="TOC3">
    <w:name w:val="toc 3"/>
    <w:basedOn w:val="Normal"/>
    <w:next w:val="Normal"/>
    <w:autoRedefine/>
    <w:uiPriority w:val="39"/>
    <w:unhideWhenUsed/>
    <w:rsid w:val="00115388"/>
    <w:pPr>
      <w:spacing w:after="100"/>
      <w:ind w:left="440"/>
    </w:pPr>
  </w:style>
  <w:style w:type="character" w:customStyle="1" w:styleId="Heading1Char1">
    <w:name w:val="Heading 1 Char1"/>
    <w:basedOn w:val="DefaultParagraphFont"/>
    <w:rsid w:val="00A75482"/>
    <w:rPr>
      <w:rFonts w:ascii="Century Gothic" w:eastAsiaTheme="majorEastAsia" w:hAnsi="Century Gothic" w:cstheme="majorBidi"/>
      <w:bCs/>
      <w:sz w:val="40"/>
      <w:szCs w:val="40"/>
      <w:lang w:val="en-US"/>
    </w:rPr>
  </w:style>
  <w:style w:type="paragraph" w:customStyle="1" w:styleId="Bullets">
    <w:name w:val="Bullets"/>
    <w:basedOn w:val="ListParagraph"/>
    <w:qFormat/>
    <w:rsid w:val="00534760"/>
    <w:pPr>
      <w:numPr>
        <w:numId w:val="5"/>
      </w:numPr>
      <w:spacing w:before="240" w:after="240"/>
      <w:contextualSpacing w:val="0"/>
    </w:pPr>
    <w:rPr>
      <w:rFonts w:ascii="Calibri" w:eastAsia="Calibri" w:hAnsi="Calibri"/>
      <w:sz w:val="22"/>
      <w:szCs w:val="22"/>
      <w:lang w:eastAsia="en-AU"/>
    </w:rPr>
  </w:style>
  <w:style w:type="paragraph" w:customStyle="1" w:styleId="Tablebullet0">
    <w:name w:val="Table bullet"/>
    <w:basedOn w:val="Normal"/>
    <w:link w:val="TablebulletChar"/>
    <w:autoRedefine/>
    <w:rsid w:val="00534760"/>
    <w:pPr>
      <w:spacing w:before="120" w:after="120"/>
    </w:pPr>
    <w:rPr>
      <w:rFonts w:cs="Courier New"/>
    </w:rPr>
  </w:style>
  <w:style w:type="character" w:customStyle="1" w:styleId="TablebulletChar">
    <w:name w:val="Table bullet Char"/>
    <w:basedOn w:val="DefaultParagraphFont"/>
    <w:link w:val="Tablebullet0"/>
    <w:rsid w:val="00534760"/>
    <w:rPr>
      <w:rFonts w:ascii="Arial" w:eastAsia="Times New Roman" w:hAnsi="Arial" w:cs="Courier New"/>
      <w:sz w:val="20"/>
      <w:szCs w:val="20"/>
    </w:rPr>
  </w:style>
  <w:style w:type="character" w:customStyle="1" w:styleId="A1">
    <w:name w:val="A1"/>
    <w:uiPriority w:val="99"/>
    <w:rsid w:val="00534760"/>
    <w:rPr>
      <w:rFonts w:cs="Gill Sans"/>
      <w:color w:val="000000"/>
      <w:sz w:val="18"/>
      <w:szCs w:val="18"/>
    </w:rPr>
  </w:style>
  <w:style w:type="paragraph" w:customStyle="1" w:styleId="bulletlevel1">
    <w:name w:val="bullet level 1"/>
    <w:basedOn w:val="Normal"/>
    <w:qFormat/>
    <w:rsid w:val="00534760"/>
    <w:pPr>
      <w:numPr>
        <w:numId w:val="6"/>
      </w:numPr>
      <w:tabs>
        <w:tab w:val="left" w:pos="284"/>
      </w:tabs>
      <w:spacing w:before="60" w:after="60" w:line="288" w:lineRule="auto"/>
    </w:pPr>
    <w:rPr>
      <w:sz w:val="22"/>
      <w:szCs w:val="24"/>
    </w:rPr>
  </w:style>
  <w:style w:type="paragraph" w:customStyle="1" w:styleId="bulletlevel2">
    <w:name w:val="bullet level 2"/>
    <w:basedOn w:val="Normal"/>
    <w:qFormat/>
    <w:rsid w:val="00534760"/>
    <w:pPr>
      <w:numPr>
        <w:ilvl w:val="1"/>
        <w:numId w:val="6"/>
      </w:numPr>
      <w:tabs>
        <w:tab w:val="clear" w:pos="2160"/>
        <w:tab w:val="left" w:pos="567"/>
      </w:tabs>
      <w:spacing w:before="60" w:after="60" w:line="288" w:lineRule="auto"/>
      <w:ind w:left="568" w:hanging="284"/>
    </w:pPr>
    <w:rPr>
      <w:sz w:val="22"/>
      <w:szCs w:val="24"/>
    </w:rPr>
  </w:style>
  <w:style w:type="paragraph" w:customStyle="1" w:styleId="yiv438240199msolistparagraph">
    <w:name w:val="yiv438240199msolistparagraph"/>
    <w:basedOn w:val="Normal"/>
    <w:rsid w:val="007366CB"/>
    <w:pPr>
      <w:spacing w:before="100" w:beforeAutospacing="1" w:after="100" w:afterAutospacing="1"/>
    </w:pPr>
    <w:rPr>
      <w:rFonts w:ascii="Times New Roman" w:hAnsi="Times New Roman"/>
      <w:szCs w:val="24"/>
      <w:lang w:val="en-US"/>
    </w:rPr>
  </w:style>
  <w:style w:type="paragraph" w:customStyle="1" w:styleId="BulletlistHyphen">
    <w:name w:val="Bullet list (Hyphen)"/>
    <w:basedOn w:val="Normal"/>
    <w:rsid w:val="009B2B49"/>
    <w:pPr>
      <w:numPr>
        <w:numId w:val="7"/>
      </w:numPr>
      <w:tabs>
        <w:tab w:val="left" w:pos="2835"/>
      </w:tabs>
      <w:spacing w:after="120"/>
    </w:pPr>
    <w:rPr>
      <w:rFonts w:ascii="Helvetica 35 Thin" w:hAnsi="Helvetica 35 Thin"/>
      <w:sz w:val="22"/>
    </w:rPr>
  </w:style>
  <w:style w:type="paragraph" w:customStyle="1" w:styleId="ActivityText">
    <w:name w:val="Activity Text"/>
    <w:basedOn w:val="ExampleText"/>
    <w:next w:val="BodyText"/>
    <w:rsid w:val="00642A7C"/>
    <w:pPr>
      <w:spacing w:after="120"/>
    </w:pPr>
  </w:style>
  <w:style w:type="paragraph" w:customStyle="1" w:styleId="ExampleText">
    <w:name w:val="Example Text"/>
    <w:basedOn w:val="Normal"/>
    <w:rsid w:val="00642A7C"/>
    <w:pPr>
      <w:suppressAutoHyphens/>
      <w:spacing w:before="120" w:after="60" w:line="320" w:lineRule="exact"/>
      <w:ind w:left="34" w:right="284"/>
    </w:pPr>
    <w:rPr>
      <w:rFonts w:ascii="Arial" w:hAnsi="Arial" w:cs="Arial"/>
      <w:sz w:val="22"/>
      <w:szCs w:val="22"/>
    </w:rPr>
  </w:style>
  <w:style w:type="paragraph" w:customStyle="1" w:styleId="Subhead1">
    <w:name w:val="Subhead 1"/>
    <w:basedOn w:val="Normal"/>
    <w:rsid w:val="00642A7C"/>
    <w:pPr>
      <w:keepNext/>
      <w:suppressAutoHyphens/>
      <w:spacing w:before="480" w:after="120" w:line="360" w:lineRule="atLeast"/>
      <w:ind w:left="4253"/>
    </w:pPr>
    <w:rPr>
      <w:rFonts w:ascii="ITC Franklin Gothic MedCnd" w:hAnsi="ITC Franklin Gothic MedCnd"/>
      <w:sz w:val="36"/>
    </w:rPr>
  </w:style>
  <w:style w:type="paragraph" w:customStyle="1" w:styleId="Unitcodeandtitle">
    <w:name w:val="Unit code and title"/>
    <w:basedOn w:val="Heading1"/>
    <w:next w:val="Normal"/>
    <w:link w:val="UnitcodeandtitleCharChar"/>
    <w:rsid w:val="003C013C"/>
    <w:pPr>
      <w:keepNext w:val="0"/>
      <w:keepLines w:val="0"/>
      <w:tabs>
        <w:tab w:val="left" w:pos="1440"/>
      </w:tabs>
      <w:spacing w:before="0" w:after="480"/>
    </w:pPr>
    <w:rPr>
      <w:rFonts w:ascii="Times New Roman Bold" w:eastAsia="Times New Roman" w:hAnsi="Times New Roman Bold" w:cs="Arial"/>
      <w:b w:val="0"/>
      <w:iCs/>
      <w:sz w:val="32"/>
      <w:lang w:val="en-GB" w:eastAsia="en-GB"/>
    </w:rPr>
  </w:style>
  <w:style w:type="character" w:customStyle="1" w:styleId="UnitcodeandtitleCharChar">
    <w:name w:val="Unit code and title Char Char"/>
    <w:basedOn w:val="DefaultParagraphFont"/>
    <w:link w:val="Unitcodeandtitle"/>
    <w:rsid w:val="003C013C"/>
    <w:rPr>
      <w:rFonts w:ascii="Times New Roman Bold" w:eastAsia="Times New Roman" w:hAnsi="Times New Roman Bold" w:cs="Arial"/>
      <w:b/>
      <w:bCs/>
      <w:iCs/>
      <w:sz w:val="32"/>
      <w:szCs w:val="28"/>
      <w:lang w:val="en-GB" w:eastAsia="en-GB"/>
    </w:rPr>
  </w:style>
  <w:style w:type="character" w:customStyle="1" w:styleId="BolditalicChar">
    <w:name w:val="Bold italic Char"/>
    <w:basedOn w:val="DefaultParagraphFont"/>
    <w:link w:val="Bolditalic"/>
    <w:rsid w:val="003C013C"/>
    <w:rPr>
      <w:b/>
      <w:i/>
      <w:lang w:val="en-GB" w:eastAsia="en-GB"/>
    </w:rPr>
  </w:style>
  <w:style w:type="paragraph" w:customStyle="1" w:styleId="Bolditalic">
    <w:name w:val="Bold italic"/>
    <w:basedOn w:val="Normal"/>
    <w:link w:val="BolditalicChar"/>
    <w:rsid w:val="003C013C"/>
    <w:pPr>
      <w:spacing w:before="60" w:after="60"/>
    </w:pPr>
    <w:rPr>
      <w:rFonts w:asciiTheme="minorHAnsi" w:eastAsiaTheme="minorHAnsi" w:hAnsiTheme="minorHAnsi" w:cstheme="minorBidi"/>
      <w:b/>
      <w:i/>
      <w:sz w:val="22"/>
      <w:szCs w:val="22"/>
      <w:lang w:val="en-GB" w:eastAsia="en-GB"/>
    </w:rPr>
  </w:style>
  <w:style w:type="paragraph" w:customStyle="1" w:styleId="Spacerrow">
    <w:name w:val="Spacer row"/>
    <w:basedOn w:val="Normal"/>
    <w:link w:val="SpacerrowChar"/>
    <w:rsid w:val="003C013C"/>
    <w:rPr>
      <w:rFonts w:ascii="Times New Roman" w:hAnsi="Times New Roman"/>
      <w:sz w:val="12"/>
    </w:rPr>
  </w:style>
  <w:style w:type="character" w:customStyle="1" w:styleId="SpacerrowChar">
    <w:name w:val="Spacer row Char"/>
    <w:basedOn w:val="DefaultParagraphFont"/>
    <w:link w:val="Spacerrow"/>
    <w:rsid w:val="003C013C"/>
    <w:rPr>
      <w:rFonts w:ascii="Times New Roman" w:eastAsia="Times New Roman" w:hAnsi="Times New Roman" w:cs="Times New Roman"/>
      <w:sz w:val="12"/>
      <w:szCs w:val="20"/>
    </w:rPr>
  </w:style>
  <w:style w:type="paragraph" w:styleId="ListBullet">
    <w:name w:val="List Bullet"/>
    <w:basedOn w:val="Normal"/>
    <w:rsid w:val="003C013C"/>
    <w:pPr>
      <w:numPr>
        <w:numId w:val="8"/>
      </w:numPr>
      <w:spacing w:before="120" w:after="120"/>
    </w:pPr>
    <w:rPr>
      <w:rFonts w:eastAsia="Calibri"/>
    </w:rPr>
  </w:style>
  <w:style w:type="paragraph" w:customStyle="1" w:styleId="Table">
    <w:name w:val="Table"/>
    <w:basedOn w:val="Normal"/>
    <w:rsid w:val="003C013C"/>
    <w:pPr>
      <w:spacing w:before="80" w:after="80"/>
    </w:pPr>
    <w:rPr>
      <w:rFonts w:eastAsia="Calibri"/>
      <w:sz w:val="18"/>
    </w:rPr>
  </w:style>
  <w:style w:type="paragraph" w:customStyle="1" w:styleId="BulletList1">
    <w:name w:val="Bullet List 1"/>
    <w:basedOn w:val="Body"/>
    <w:rsid w:val="00642A7C"/>
    <w:pPr>
      <w:numPr>
        <w:numId w:val="9"/>
      </w:numPr>
    </w:pPr>
  </w:style>
  <w:style w:type="paragraph" w:customStyle="1" w:styleId="Body">
    <w:name w:val="Body"/>
    <w:basedOn w:val="BodyText"/>
    <w:qFormat/>
    <w:rsid w:val="00642A7C"/>
    <w:pPr>
      <w:spacing w:line="320" w:lineRule="exact"/>
    </w:pPr>
    <w:rPr>
      <w:rFonts w:ascii="Arial" w:hAnsi="Arial" w:cs="Arial"/>
      <w:sz w:val="20"/>
      <w:szCs w:val="22"/>
    </w:rPr>
  </w:style>
  <w:style w:type="paragraph" w:customStyle="1" w:styleId="HeadB">
    <w:name w:val="Head B"/>
    <w:qFormat/>
    <w:rsid w:val="008B3295"/>
    <w:pPr>
      <w:tabs>
        <w:tab w:val="left" w:pos="-1800"/>
      </w:tabs>
      <w:spacing w:before="360" w:after="60"/>
    </w:pPr>
    <w:rPr>
      <w:rFonts w:ascii="Century Gothic" w:eastAsia="Times New Roman" w:hAnsi="Century Gothic" w:cs="Arial"/>
      <w:b/>
      <w:i/>
      <w:color w:val="358DA5"/>
      <w:sz w:val="26"/>
      <w:szCs w:val="26"/>
    </w:rPr>
  </w:style>
  <w:style w:type="table" w:styleId="LightGrid-Accent3">
    <w:name w:val="Light Grid Accent 3"/>
    <w:basedOn w:val="TableNormal"/>
    <w:uiPriority w:val="62"/>
    <w:rsid w:val="00642A7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opyrighttext">
    <w:name w:val="Copyright text"/>
    <w:basedOn w:val="Normal"/>
    <w:rsid w:val="00642A7C"/>
    <w:pPr>
      <w:spacing w:before="80" w:after="80" w:line="280" w:lineRule="atLeast"/>
    </w:pPr>
    <w:rPr>
      <w:rFonts w:ascii="Palatino" w:hAnsi="Palatino"/>
      <w:sz w:val="20"/>
    </w:rPr>
  </w:style>
  <w:style w:type="paragraph" w:customStyle="1" w:styleId="ActivityBullet">
    <w:name w:val="Activity Bullet"/>
    <w:basedOn w:val="BulletList1"/>
    <w:rsid w:val="00642A7C"/>
    <w:pPr>
      <w:numPr>
        <w:numId w:val="0"/>
      </w:numPr>
    </w:pPr>
  </w:style>
  <w:style w:type="paragraph" w:customStyle="1" w:styleId="BulletList2">
    <w:name w:val="Bullet List 2"/>
    <w:qFormat/>
    <w:rsid w:val="003A3FF3"/>
    <w:pPr>
      <w:numPr>
        <w:numId w:val="11"/>
      </w:numPr>
      <w:spacing w:after="120" w:line="320" w:lineRule="exact"/>
      <w:ind w:left="1418"/>
    </w:pPr>
    <w:rPr>
      <w:rFonts w:ascii="Arial" w:eastAsia="Times New Roman" w:hAnsi="Arial" w:cs="Arial"/>
    </w:rPr>
  </w:style>
  <w:style w:type="paragraph" w:customStyle="1" w:styleId="ActivityBullet2">
    <w:name w:val="Activity Bullet 2"/>
    <w:basedOn w:val="BulletList2"/>
    <w:rsid w:val="00642A7C"/>
    <w:pPr>
      <w:ind w:left="360"/>
    </w:pPr>
  </w:style>
  <w:style w:type="paragraph" w:customStyle="1" w:styleId="ActivityHead">
    <w:name w:val="Activity Head"/>
    <w:qFormat/>
    <w:rsid w:val="0062102F"/>
    <w:pPr>
      <w:pBdr>
        <w:bottom w:val="single" w:sz="4" w:space="1" w:color="auto"/>
      </w:pBdr>
      <w:tabs>
        <w:tab w:val="left" w:pos="1276"/>
      </w:tabs>
      <w:spacing w:before="480" w:after="0" w:line="240" w:lineRule="auto"/>
    </w:pPr>
    <w:rPr>
      <w:rFonts w:ascii="Century Gothic" w:eastAsia="Times New Roman" w:hAnsi="Century Gothic" w:cs="Arial"/>
      <w:b/>
      <w:i/>
      <w:noProof/>
      <w:szCs w:val="26"/>
      <w:lang w:eastAsia="en-AU"/>
    </w:rPr>
  </w:style>
  <w:style w:type="paragraph" w:customStyle="1" w:styleId="ActivityName">
    <w:name w:val="Activity Name"/>
    <w:qFormat/>
    <w:rsid w:val="00642A7C"/>
    <w:pPr>
      <w:spacing w:before="120"/>
    </w:pPr>
    <w:rPr>
      <w:rFonts w:ascii="Century Gothic" w:eastAsia="Times New Roman" w:hAnsi="Century Gothic" w:cs="Arial"/>
      <w:b/>
      <w:i/>
      <w:color w:val="A6A6A6" w:themeColor="background1" w:themeShade="A6"/>
      <w:sz w:val="26"/>
      <w:szCs w:val="26"/>
    </w:rPr>
  </w:style>
  <w:style w:type="paragraph" w:customStyle="1" w:styleId="ActivityQuestionHead">
    <w:name w:val="Activity Question Head"/>
    <w:qFormat/>
    <w:rsid w:val="00642A7C"/>
    <w:pPr>
      <w:spacing w:before="480" w:after="0" w:line="240" w:lineRule="auto"/>
    </w:pPr>
    <w:rPr>
      <w:rFonts w:ascii="Arial" w:eastAsia="Times New Roman" w:hAnsi="Arial" w:cs="Arial"/>
      <w:b/>
    </w:rPr>
  </w:style>
  <w:style w:type="paragraph" w:customStyle="1" w:styleId="Captiontext">
    <w:name w:val="Caption text"/>
    <w:basedOn w:val="Normal"/>
    <w:qFormat/>
    <w:rsid w:val="00642A7C"/>
    <w:pPr>
      <w:jc w:val="center"/>
    </w:pPr>
    <w:rPr>
      <w:rFonts w:ascii="Arial Narrow" w:hAnsi="Arial Narrow" w:cs="Arial"/>
      <w:i/>
      <w:sz w:val="22"/>
      <w:szCs w:val="22"/>
    </w:rPr>
  </w:style>
  <w:style w:type="paragraph" w:customStyle="1" w:styleId="CaseStudyHead">
    <w:name w:val="Case Study Head"/>
    <w:basedOn w:val="HeadB"/>
    <w:qFormat/>
    <w:rsid w:val="00642A7C"/>
    <w:pPr>
      <w:spacing w:before="600" w:after="120" w:line="240" w:lineRule="auto"/>
      <w:ind w:left="142"/>
    </w:pPr>
    <w:rPr>
      <w:b w:val="0"/>
      <w:color w:val="FFFFFF" w:themeColor="background1"/>
    </w:rPr>
  </w:style>
  <w:style w:type="paragraph" w:customStyle="1" w:styleId="ChapterHeading">
    <w:name w:val="Chapter Heading"/>
    <w:basedOn w:val="Normal"/>
    <w:qFormat/>
    <w:rsid w:val="00516846"/>
    <w:pPr>
      <w:pageBreakBefore/>
      <w:spacing w:after="480" w:line="560" w:lineRule="exact"/>
      <w:ind w:left="567" w:hanging="567"/>
    </w:pPr>
    <w:rPr>
      <w:rFonts w:ascii="Century Gothic" w:hAnsi="Century Gothic"/>
      <w:sz w:val="36"/>
      <w:szCs w:val="36"/>
    </w:rPr>
  </w:style>
  <w:style w:type="paragraph" w:customStyle="1" w:styleId="ContentsHead">
    <w:name w:val="Contents Head"/>
    <w:basedOn w:val="Normal"/>
    <w:qFormat/>
    <w:rsid w:val="006C70A9"/>
    <w:pPr>
      <w:spacing w:after="200" w:line="276" w:lineRule="auto"/>
    </w:pPr>
    <w:rPr>
      <w:rFonts w:ascii="Century Gothic" w:hAnsi="Century Gothic"/>
      <w:b/>
      <w:sz w:val="48"/>
      <w:szCs w:val="56"/>
    </w:rPr>
  </w:style>
  <w:style w:type="paragraph" w:customStyle="1" w:styleId="Copyrighttop">
    <w:name w:val="Copyright top"/>
    <w:basedOn w:val="Normal"/>
    <w:rsid w:val="00642A7C"/>
    <w:pPr>
      <w:tabs>
        <w:tab w:val="left" w:pos="3261"/>
      </w:tabs>
      <w:spacing w:before="5000" w:after="120"/>
      <w:ind w:left="2835"/>
    </w:pPr>
    <w:rPr>
      <w:rFonts w:ascii="ITC Franklin Gothic Medium" w:hAnsi="ITC Franklin Gothic Medium"/>
      <w:sz w:val="20"/>
    </w:rPr>
  </w:style>
  <w:style w:type="paragraph" w:styleId="DocumentMap">
    <w:name w:val="Document Map"/>
    <w:basedOn w:val="Normal"/>
    <w:link w:val="DocumentMapChar"/>
    <w:uiPriority w:val="99"/>
    <w:semiHidden/>
    <w:unhideWhenUsed/>
    <w:rsid w:val="00642A7C"/>
    <w:rPr>
      <w:rFonts w:ascii="Lucida Grande" w:hAnsi="Lucida Grande"/>
      <w:szCs w:val="24"/>
    </w:rPr>
  </w:style>
  <w:style w:type="character" w:customStyle="1" w:styleId="DocumentMapChar">
    <w:name w:val="Document Map Char"/>
    <w:basedOn w:val="DefaultParagraphFont"/>
    <w:link w:val="DocumentMap"/>
    <w:uiPriority w:val="99"/>
    <w:semiHidden/>
    <w:rsid w:val="00642A7C"/>
    <w:rPr>
      <w:rFonts w:ascii="Lucida Grande" w:eastAsia="Times New Roman" w:hAnsi="Lucida Grande" w:cs="Times New Roman"/>
      <w:sz w:val="24"/>
      <w:szCs w:val="24"/>
    </w:rPr>
  </w:style>
  <w:style w:type="paragraph" w:customStyle="1" w:styleId="ExampleBullet">
    <w:name w:val="Example Bullet"/>
    <w:basedOn w:val="BulletList1"/>
    <w:rsid w:val="00642A7C"/>
    <w:pPr>
      <w:numPr>
        <w:numId w:val="0"/>
      </w:numPr>
    </w:pPr>
  </w:style>
  <w:style w:type="paragraph" w:customStyle="1" w:styleId="FooterText">
    <w:name w:val="Footer Text"/>
    <w:next w:val="Body"/>
    <w:rsid w:val="00642A7C"/>
    <w:pPr>
      <w:tabs>
        <w:tab w:val="right" w:pos="9029"/>
        <w:tab w:val="right" w:pos="13750"/>
      </w:tabs>
      <w:spacing w:after="0" w:line="280" w:lineRule="atLeast"/>
    </w:pPr>
    <w:rPr>
      <w:rFonts w:ascii="Arial" w:eastAsiaTheme="majorEastAsia" w:hAnsi="Arial" w:cs="Arial"/>
      <w:sz w:val="18"/>
      <w:szCs w:val="18"/>
    </w:rPr>
  </w:style>
  <w:style w:type="paragraph" w:customStyle="1" w:styleId="GlossaryText">
    <w:name w:val="Glossary Text"/>
    <w:basedOn w:val="BodyText"/>
    <w:rsid w:val="00642A7C"/>
    <w:pPr>
      <w:suppressAutoHyphens/>
      <w:spacing w:before="120" w:line="320" w:lineRule="exact"/>
    </w:pPr>
    <w:rPr>
      <w:rFonts w:ascii="Arial" w:hAnsi="Arial" w:cs="Arial"/>
      <w:sz w:val="22"/>
      <w:szCs w:val="22"/>
    </w:rPr>
  </w:style>
  <w:style w:type="paragraph" w:customStyle="1" w:styleId="HeadA">
    <w:name w:val="Head A"/>
    <w:basedOn w:val="Normal"/>
    <w:qFormat/>
    <w:rsid w:val="008B3295"/>
    <w:pPr>
      <w:tabs>
        <w:tab w:val="left" w:pos="567"/>
      </w:tabs>
      <w:spacing w:before="360" w:after="60" w:line="276" w:lineRule="auto"/>
    </w:pPr>
    <w:rPr>
      <w:rFonts w:ascii="Century Gothic" w:hAnsi="Century Gothic"/>
      <w:b/>
      <w:color w:val="358DA5"/>
      <w:sz w:val="32"/>
      <w:szCs w:val="40"/>
    </w:rPr>
  </w:style>
  <w:style w:type="paragraph" w:customStyle="1" w:styleId="HeaderText">
    <w:name w:val="Header Text"/>
    <w:basedOn w:val="Normal"/>
    <w:qFormat/>
    <w:rsid w:val="00642A7C"/>
    <w:pPr>
      <w:jc w:val="right"/>
    </w:pPr>
    <w:rPr>
      <w:rFonts w:ascii="Arial" w:hAnsi="Arial" w:cs="Arial"/>
      <w:sz w:val="18"/>
      <w:szCs w:val="18"/>
    </w:rPr>
  </w:style>
  <w:style w:type="character" w:styleId="IntenseEmphasis">
    <w:name w:val="Intense Emphasis"/>
    <w:basedOn w:val="DefaultParagraphFont"/>
    <w:uiPriority w:val="21"/>
    <w:qFormat/>
    <w:rsid w:val="00642A7C"/>
    <w:rPr>
      <w:b/>
      <w:bCs/>
      <w:i/>
      <w:iCs/>
      <w:color w:val="4F81BD" w:themeColor="accent1"/>
    </w:rPr>
  </w:style>
  <w:style w:type="paragraph" w:styleId="IntenseQuote">
    <w:name w:val="Intense Quote"/>
    <w:basedOn w:val="Normal"/>
    <w:next w:val="Normal"/>
    <w:link w:val="IntenseQuoteChar"/>
    <w:uiPriority w:val="30"/>
    <w:qFormat/>
    <w:rsid w:val="00642A7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42A7C"/>
    <w:rPr>
      <w:rFonts w:ascii="Courier" w:eastAsia="Times New Roman" w:hAnsi="Courier" w:cs="Times New Roman"/>
      <w:b/>
      <w:bCs/>
      <w:i/>
      <w:iCs/>
      <w:color w:val="4F81BD" w:themeColor="accent1"/>
      <w:sz w:val="24"/>
      <w:szCs w:val="20"/>
    </w:rPr>
  </w:style>
  <w:style w:type="character" w:styleId="IntenseReference">
    <w:name w:val="Intense Reference"/>
    <w:basedOn w:val="DefaultParagraphFont"/>
    <w:uiPriority w:val="32"/>
    <w:qFormat/>
    <w:rsid w:val="00642A7C"/>
    <w:rPr>
      <w:b/>
      <w:bCs/>
      <w:smallCaps/>
      <w:color w:val="C0504D" w:themeColor="accent2"/>
      <w:spacing w:val="5"/>
      <w:u w:val="single"/>
    </w:rPr>
  </w:style>
  <w:style w:type="table" w:styleId="LightList-Accent5">
    <w:name w:val="Light List Accent 5"/>
    <w:basedOn w:val="TableNormal"/>
    <w:uiPriority w:val="61"/>
    <w:rsid w:val="00642A7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2">
    <w:name w:val="List 2"/>
    <w:basedOn w:val="Normal"/>
    <w:uiPriority w:val="99"/>
    <w:semiHidden/>
    <w:unhideWhenUsed/>
    <w:rsid w:val="00642A7C"/>
    <w:pPr>
      <w:ind w:left="566" w:hanging="283"/>
      <w:contextualSpacing/>
    </w:pPr>
  </w:style>
  <w:style w:type="paragraph" w:styleId="ListNumber2">
    <w:name w:val="List Number 2"/>
    <w:basedOn w:val="List2"/>
    <w:rsid w:val="00642A7C"/>
    <w:pPr>
      <w:keepNext/>
      <w:keepLines/>
      <w:tabs>
        <w:tab w:val="left" w:pos="680"/>
      </w:tabs>
      <w:spacing w:before="60" w:after="60"/>
      <w:ind w:left="680" w:hanging="340"/>
    </w:pPr>
    <w:rPr>
      <w:rFonts w:ascii="Times New Roman" w:hAnsi="Times New Roman"/>
      <w:szCs w:val="22"/>
      <w:lang w:val="en-US"/>
    </w:rPr>
  </w:style>
  <w:style w:type="paragraph" w:customStyle="1" w:styleId="NotesHeading">
    <w:name w:val="Notes Heading"/>
    <w:qFormat/>
    <w:rsid w:val="008B3295"/>
    <w:pPr>
      <w:spacing w:before="600" w:after="60"/>
    </w:pPr>
    <w:rPr>
      <w:rFonts w:ascii="Century Gothic" w:eastAsia="Times New Roman" w:hAnsi="Century Gothic" w:cs="Times New Roman"/>
      <w:color w:val="358DA5"/>
      <w:sz w:val="32"/>
      <w:szCs w:val="40"/>
    </w:rPr>
  </w:style>
  <w:style w:type="character" w:styleId="PageNumber">
    <w:name w:val="page number"/>
    <w:basedOn w:val="DefaultParagraphFont"/>
    <w:rsid w:val="00642A7C"/>
    <w:rPr>
      <w:rFonts w:ascii="ITC Franklin Gothic Demi" w:hAnsi="ITC Franklin Gothic Demi"/>
      <w:sz w:val="24"/>
    </w:rPr>
  </w:style>
  <w:style w:type="paragraph" w:customStyle="1" w:styleId="QualificationTitle">
    <w:name w:val="Qualification Title"/>
    <w:basedOn w:val="Normal"/>
    <w:qFormat/>
    <w:rsid w:val="00642A7C"/>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SectionHead">
    <w:name w:val="Section Head"/>
    <w:basedOn w:val="ContentsHead"/>
    <w:qFormat/>
    <w:rsid w:val="00642A7C"/>
  </w:style>
  <w:style w:type="character" w:customStyle="1" w:styleId="SpecialBold">
    <w:name w:val="Special Bold"/>
    <w:rsid w:val="00642A7C"/>
    <w:rPr>
      <w:b/>
      <w:spacing w:val="0"/>
    </w:rPr>
  </w:style>
  <w:style w:type="paragraph" w:customStyle="1" w:styleId="StudentName">
    <w:name w:val="Student Name"/>
    <w:basedOn w:val="BodyText"/>
    <w:qFormat/>
    <w:rsid w:val="00642A7C"/>
    <w:pPr>
      <w:tabs>
        <w:tab w:val="left" w:pos="3402"/>
        <w:tab w:val="right" w:leader="underscore" w:pos="9356"/>
      </w:tabs>
      <w:spacing w:before="1200" w:after="0"/>
      <w:ind w:right="278"/>
    </w:pPr>
    <w:rPr>
      <w:rFonts w:ascii="Century Gothic" w:hAnsi="Century Gothic"/>
      <w:szCs w:val="24"/>
    </w:rPr>
  </w:style>
  <w:style w:type="character" w:styleId="SubtleReference">
    <w:name w:val="Subtle Reference"/>
    <w:basedOn w:val="DefaultParagraphFont"/>
    <w:uiPriority w:val="31"/>
    <w:qFormat/>
    <w:rsid w:val="00642A7C"/>
    <w:rPr>
      <w:smallCaps/>
      <w:color w:val="C0504D" w:themeColor="accent2"/>
      <w:u w:val="single"/>
    </w:rPr>
  </w:style>
  <w:style w:type="paragraph" w:customStyle="1" w:styleId="TableBullet">
    <w:name w:val="Table Bullet"/>
    <w:basedOn w:val="Normal"/>
    <w:rsid w:val="00642A7C"/>
    <w:pPr>
      <w:numPr>
        <w:numId w:val="10"/>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642A7C"/>
    <w:pPr>
      <w:spacing w:before="120" w:after="60"/>
    </w:pPr>
    <w:rPr>
      <w:rFonts w:ascii="Arial" w:hAnsi="Arial" w:cs="Arial"/>
      <w:b/>
      <w:color w:val="FFFFFF" w:themeColor="background1"/>
      <w:sz w:val="22"/>
      <w:szCs w:val="22"/>
    </w:rPr>
  </w:style>
  <w:style w:type="paragraph" w:customStyle="1" w:styleId="TableText">
    <w:name w:val="Table Text"/>
    <w:basedOn w:val="BodyText"/>
    <w:rsid w:val="00642A7C"/>
    <w:pPr>
      <w:suppressAutoHyphens/>
      <w:spacing w:before="120" w:line="360" w:lineRule="atLeast"/>
    </w:pPr>
    <w:rPr>
      <w:rFonts w:ascii="Arial" w:hAnsi="Arial" w:cs="Arial"/>
      <w:sz w:val="22"/>
      <w:szCs w:val="22"/>
    </w:rPr>
  </w:style>
  <w:style w:type="paragraph" w:styleId="TOC8">
    <w:name w:val="toc 8"/>
    <w:basedOn w:val="Normal"/>
    <w:next w:val="Normal"/>
    <w:autoRedefine/>
    <w:uiPriority w:val="39"/>
    <w:semiHidden/>
    <w:unhideWhenUsed/>
    <w:rsid w:val="00642A7C"/>
    <w:pPr>
      <w:spacing w:after="100"/>
      <w:ind w:left="1680"/>
    </w:pPr>
  </w:style>
  <w:style w:type="paragraph" w:customStyle="1" w:styleId="Unitofcompetency">
    <w:name w:val="Unit of competency"/>
    <w:basedOn w:val="BodyText"/>
    <w:qFormat/>
    <w:rsid w:val="00642A7C"/>
    <w:pPr>
      <w:ind w:left="900"/>
      <w:jc w:val="right"/>
    </w:pPr>
    <w:rPr>
      <w:rFonts w:ascii="Century Gothic" w:hAnsi="Century Gothic"/>
      <w:i/>
      <w:color w:val="215868" w:themeColor="accent5" w:themeShade="80"/>
      <w:sz w:val="40"/>
      <w:szCs w:val="52"/>
    </w:rPr>
  </w:style>
  <w:style w:type="paragraph" w:customStyle="1" w:styleId="WorkbookTitle">
    <w:name w:val="Workbook Title"/>
    <w:basedOn w:val="Normal"/>
    <w:qFormat/>
    <w:rsid w:val="00642A7C"/>
    <w:pPr>
      <w:tabs>
        <w:tab w:val="left" w:pos="9540"/>
      </w:tabs>
      <w:spacing w:before="2400" w:after="200" w:line="276" w:lineRule="auto"/>
      <w:ind w:left="900" w:right="-2"/>
      <w:jc w:val="right"/>
    </w:pPr>
    <w:rPr>
      <w:rFonts w:ascii="Century Gothic" w:hAnsi="Century Gothic"/>
      <w:b/>
      <w:color w:val="215868" w:themeColor="accent5" w:themeShade="80"/>
      <w:sz w:val="44"/>
      <w:szCs w:val="52"/>
    </w:rPr>
  </w:style>
  <w:style w:type="character" w:customStyle="1" w:styleId="BoldandItalics">
    <w:name w:val="Bold and Italics"/>
    <w:qFormat/>
    <w:rsid w:val="00826533"/>
    <w:rPr>
      <w:b/>
      <w:bCs w:val="0"/>
      <w:i/>
      <w:iCs w:val="0"/>
      <w:strike w:val="0"/>
      <w:dstrike w:val="0"/>
      <w:u w:val="none"/>
      <w:effect w:val="none"/>
    </w:rPr>
  </w:style>
  <w:style w:type="paragraph" w:customStyle="1" w:styleId="BodyCopy">
    <w:name w:val="Body Copy"/>
    <w:basedOn w:val="Normal"/>
    <w:rsid w:val="00826533"/>
    <w:pPr>
      <w:spacing w:after="220" w:line="240" w:lineRule="exact"/>
    </w:pPr>
    <w:rPr>
      <w:rFonts w:ascii="Arial" w:hAnsi="Arial" w:cs="Arial"/>
      <w:szCs w:val="24"/>
      <w:lang w:val="en-US"/>
    </w:rPr>
  </w:style>
  <w:style w:type="paragraph" w:customStyle="1" w:styleId="BodyText20">
    <w:name w:val="Body Text2"/>
    <w:basedOn w:val="Normal"/>
    <w:rsid w:val="00826533"/>
    <w:pPr>
      <w:autoSpaceDE w:val="0"/>
      <w:autoSpaceDN w:val="0"/>
      <w:adjustRightInd w:val="0"/>
      <w:spacing w:after="283" w:line="276" w:lineRule="auto"/>
      <w:ind w:left="1701"/>
    </w:pPr>
    <w:rPr>
      <w:rFonts w:ascii="Arial" w:hAnsi="Arial" w:cs="Arial"/>
      <w:color w:val="000000"/>
      <w:sz w:val="20"/>
      <w:lang w:val="en-US"/>
    </w:rPr>
  </w:style>
  <w:style w:type="paragraph" w:customStyle="1" w:styleId="BodyText6">
    <w:name w:val="Body Text6"/>
    <w:basedOn w:val="Normal"/>
    <w:rsid w:val="00826533"/>
    <w:pPr>
      <w:autoSpaceDE w:val="0"/>
      <w:autoSpaceDN w:val="0"/>
      <w:adjustRightInd w:val="0"/>
      <w:spacing w:after="283"/>
      <w:ind w:left="1701"/>
    </w:pPr>
    <w:rPr>
      <w:rFonts w:ascii="Helvetica 35 Thin" w:hAnsi="Helvetica 35 Thin"/>
      <w:color w:val="000000"/>
      <w:sz w:val="22"/>
      <w:lang w:val="en-US"/>
    </w:rPr>
  </w:style>
  <w:style w:type="paragraph" w:customStyle="1" w:styleId="Heading2toolbox">
    <w:name w:val="Heading2_toolbox"/>
    <w:basedOn w:val="Normal"/>
    <w:autoRedefine/>
    <w:qFormat/>
    <w:rsid w:val="00DE06A8"/>
    <w:pPr>
      <w:spacing w:before="120" w:after="120"/>
      <w:ind w:left="175" w:right="176"/>
    </w:pPr>
    <w:rPr>
      <w:rFonts w:ascii="Arial" w:eastAsia="Calibri" w:hAnsi="Arial"/>
      <w:sz w:val="20"/>
      <w:lang w:val="en"/>
    </w:rPr>
  </w:style>
  <w:style w:type="paragraph" w:customStyle="1" w:styleId="AAActivityText">
    <w:name w:val="AA Activity Text"/>
    <w:qFormat/>
    <w:rsid w:val="00676501"/>
    <w:pPr>
      <w:spacing w:before="120" w:after="240"/>
    </w:pPr>
    <w:rPr>
      <w:rFonts w:ascii="Arial" w:eastAsia="Times New Roman" w:hAnsi="Arial" w:cs="Arial"/>
    </w:rPr>
  </w:style>
  <w:style w:type="paragraph" w:customStyle="1" w:styleId="BodyText7">
    <w:name w:val="Body Text7"/>
    <w:basedOn w:val="Normal"/>
    <w:rsid w:val="00C7051D"/>
    <w:pPr>
      <w:autoSpaceDE w:val="0"/>
      <w:autoSpaceDN w:val="0"/>
      <w:adjustRightInd w:val="0"/>
      <w:spacing w:after="283"/>
      <w:ind w:left="1701"/>
    </w:pPr>
    <w:rPr>
      <w:rFonts w:ascii="Helvetica 35 Thin" w:hAnsi="Helvetica 35 Thin"/>
      <w:color w:val="000000"/>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1913">
      <w:bodyDiv w:val="1"/>
      <w:marLeft w:val="0"/>
      <w:marRight w:val="0"/>
      <w:marTop w:val="0"/>
      <w:marBottom w:val="0"/>
      <w:divBdr>
        <w:top w:val="none" w:sz="0" w:space="0" w:color="auto"/>
        <w:left w:val="none" w:sz="0" w:space="0" w:color="auto"/>
        <w:bottom w:val="none" w:sz="0" w:space="0" w:color="auto"/>
        <w:right w:val="none" w:sz="0" w:space="0" w:color="auto"/>
      </w:divBdr>
    </w:div>
    <w:div w:id="39785987">
      <w:bodyDiv w:val="1"/>
      <w:marLeft w:val="0"/>
      <w:marRight w:val="0"/>
      <w:marTop w:val="0"/>
      <w:marBottom w:val="0"/>
      <w:divBdr>
        <w:top w:val="none" w:sz="0" w:space="0" w:color="auto"/>
        <w:left w:val="none" w:sz="0" w:space="0" w:color="auto"/>
        <w:bottom w:val="none" w:sz="0" w:space="0" w:color="auto"/>
        <w:right w:val="none" w:sz="0" w:space="0" w:color="auto"/>
      </w:divBdr>
    </w:div>
    <w:div w:id="50621428">
      <w:bodyDiv w:val="1"/>
      <w:marLeft w:val="0"/>
      <w:marRight w:val="0"/>
      <w:marTop w:val="0"/>
      <w:marBottom w:val="0"/>
      <w:divBdr>
        <w:top w:val="none" w:sz="0" w:space="0" w:color="auto"/>
        <w:left w:val="none" w:sz="0" w:space="0" w:color="auto"/>
        <w:bottom w:val="none" w:sz="0" w:space="0" w:color="auto"/>
        <w:right w:val="none" w:sz="0" w:space="0" w:color="auto"/>
      </w:divBdr>
    </w:div>
    <w:div w:id="101728750">
      <w:bodyDiv w:val="1"/>
      <w:marLeft w:val="0"/>
      <w:marRight w:val="0"/>
      <w:marTop w:val="0"/>
      <w:marBottom w:val="0"/>
      <w:divBdr>
        <w:top w:val="none" w:sz="0" w:space="0" w:color="auto"/>
        <w:left w:val="none" w:sz="0" w:space="0" w:color="auto"/>
        <w:bottom w:val="none" w:sz="0" w:space="0" w:color="auto"/>
        <w:right w:val="none" w:sz="0" w:space="0" w:color="auto"/>
      </w:divBdr>
    </w:div>
    <w:div w:id="120198451">
      <w:bodyDiv w:val="1"/>
      <w:marLeft w:val="0"/>
      <w:marRight w:val="0"/>
      <w:marTop w:val="0"/>
      <w:marBottom w:val="0"/>
      <w:divBdr>
        <w:top w:val="none" w:sz="0" w:space="0" w:color="auto"/>
        <w:left w:val="none" w:sz="0" w:space="0" w:color="auto"/>
        <w:bottom w:val="none" w:sz="0" w:space="0" w:color="auto"/>
        <w:right w:val="none" w:sz="0" w:space="0" w:color="auto"/>
      </w:divBdr>
    </w:div>
    <w:div w:id="157691870">
      <w:bodyDiv w:val="1"/>
      <w:marLeft w:val="0"/>
      <w:marRight w:val="0"/>
      <w:marTop w:val="0"/>
      <w:marBottom w:val="0"/>
      <w:divBdr>
        <w:top w:val="none" w:sz="0" w:space="0" w:color="auto"/>
        <w:left w:val="none" w:sz="0" w:space="0" w:color="auto"/>
        <w:bottom w:val="none" w:sz="0" w:space="0" w:color="auto"/>
        <w:right w:val="none" w:sz="0" w:space="0" w:color="auto"/>
      </w:divBdr>
    </w:div>
    <w:div w:id="163864087">
      <w:bodyDiv w:val="1"/>
      <w:marLeft w:val="0"/>
      <w:marRight w:val="0"/>
      <w:marTop w:val="0"/>
      <w:marBottom w:val="0"/>
      <w:divBdr>
        <w:top w:val="none" w:sz="0" w:space="0" w:color="auto"/>
        <w:left w:val="none" w:sz="0" w:space="0" w:color="auto"/>
        <w:bottom w:val="none" w:sz="0" w:space="0" w:color="auto"/>
        <w:right w:val="none" w:sz="0" w:space="0" w:color="auto"/>
      </w:divBdr>
    </w:div>
    <w:div w:id="168302526">
      <w:bodyDiv w:val="1"/>
      <w:marLeft w:val="0"/>
      <w:marRight w:val="0"/>
      <w:marTop w:val="0"/>
      <w:marBottom w:val="0"/>
      <w:divBdr>
        <w:top w:val="none" w:sz="0" w:space="0" w:color="auto"/>
        <w:left w:val="none" w:sz="0" w:space="0" w:color="auto"/>
        <w:bottom w:val="none" w:sz="0" w:space="0" w:color="auto"/>
        <w:right w:val="none" w:sz="0" w:space="0" w:color="auto"/>
      </w:divBdr>
    </w:div>
    <w:div w:id="260378858">
      <w:bodyDiv w:val="1"/>
      <w:marLeft w:val="0"/>
      <w:marRight w:val="0"/>
      <w:marTop w:val="0"/>
      <w:marBottom w:val="0"/>
      <w:divBdr>
        <w:top w:val="none" w:sz="0" w:space="0" w:color="auto"/>
        <w:left w:val="none" w:sz="0" w:space="0" w:color="auto"/>
        <w:bottom w:val="none" w:sz="0" w:space="0" w:color="auto"/>
        <w:right w:val="none" w:sz="0" w:space="0" w:color="auto"/>
      </w:divBdr>
    </w:div>
    <w:div w:id="265233318">
      <w:bodyDiv w:val="1"/>
      <w:marLeft w:val="0"/>
      <w:marRight w:val="0"/>
      <w:marTop w:val="0"/>
      <w:marBottom w:val="0"/>
      <w:divBdr>
        <w:top w:val="none" w:sz="0" w:space="0" w:color="auto"/>
        <w:left w:val="none" w:sz="0" w:space="0" w:color="auto"/>
        <w:bottom w:val="none" w:sz="0" w:space="0" w:color="auto"/>
        <w:right w:val="none" w:sz="0" w:space="0" w:color="auto"/>
      </w:divBdr>
    </w:div>
    <w:div w:id="294726184">
      <w:bodyDiv w:val="1"/>
      <w:marLeft w:val="0"/>
      <w:marRight w:val="0"/>
      <w:marTop w:val="0"/>
      <w:marBottom w:val="0"/>
      <w:divBdr>
        <w:top w:val="none" w:sz="0" w:space="0" w:color="auto"/>
        <w:left w:val="none" w:sz="0" w:space="0" w:color="auto"/>
        <w:bottom w:val="none" w:sz="0" w:space="0" w:color="auto"/>
        <w:right w:val="none" w:sz="0" w:space="0" w:color="auto"/>
      </w:divBdr>
    </w:div>
    <w:div w:id="298190360">
      <w:bodyDiv w:val="1"/>
      <w:marLeft w:val="0"/>
      <w:marRight w:val="0"/>
      <w:marTop w:val="0"/>
      <w:marBottom w:val="0"/>
      <w:divBdr>
        <w:top w:val="none" w:sz="0" w:space="0" w:color="auto"/>
        <w:left w:val="none" w:sz="0" w:space="0" w:color="auto"/>
        <w:bottom w:val="none" w:sz="0" w:space="0" w:color="auto"/>
        <w:right w:val="none" w:sz="0" w:space="0" w:color="auto"/>
      </w:divBdr>
    </w:div>
    <w:div w:id="344480595">
      <w:bodyDiv w:val="1"/>
      <w:marLeft w:val="0"/>
      <w:marRight w:val="0"/>
      <w:marTop w:val="0"/>
      <w:marBottom w:val="0"/>
      <w:divBdr>
        <w:top w:val="none" w:sz="0" w:space="0" w:color="auto"/>
        <w:left w:val="none" w:sz="0" w:space="0" w:color="auto"/>
        <w:bottom w:val="none" w:sz="0" w:space="0" w:color="auto"/>
        <w:right w:val="none" w:sz="0" w:space="0" w:color="auto"/>
      </w:divBdr>
    </w:div>
    <w:div w:id="346635213">
      <w:bodyDiv w:val="1"/>
      <w:marLeft w:val="0"/>
      <w:marRight w:val="0"/>
      <w:marTop w:val="0"/>
      <w:marBottom w:val="0"/>
      <w:divBdr>
        <w:top w:val="none" w:sz="0" w:space="0" w:color="auto"/>
        <w:left w:val="none" w:sz="0" w:space="0" w:color="auto"/>
        <w:bottom w:val="none" w:sz="0" w:space="0" w:color="auto"/>
        <w:right w:val="none" w:sz="0" w:space="0" w:color="auto"/>
      </w:divBdr>
    </w:div>
    <w:div w:id="358893926">
      <w:bodyDiv w:val="1"/>
      <w:marLeft w:val="0"/>
      <w:marRight w:val="0"/>
      <w:marTop w:val="0"/>
      <w:marBottom w:val="0"/>
      <w:divBdr>
        <w:top w:val="none" w:sz="0" w:space="0" w:color="auto"/>
        <w:left w:val="none" w:sz="0" w:space="0" w:color="auto"/>
        <w:bottom w:val="none" w:sz="0" w:space="0" w:color="auto"/>
        <w:right w:val="none" w:sz="0" w:space="0" w:color="auto"/>
      </w:divBdr>
    </w:div>
    <w:div w:id="370612685">
      <w:bodyDiv w:val="1"/>
      <w:marLeft w:val="0"/>
      <w:marRight w:val="0"/>
      <w:marTop w:val="0"/>
      <w:marBottom w:val="0"/>
      <w:divBdr>
        <w:top w:val="none" w:sz="0" w:space="0" w:color="auto"/>
        <w:left w:val="none" w:sz="0" w:space="0" w:color="auto"/>
        <w:bottom w:val="none" w:sz="0" w:space="0" w:color="auto"/>
        <w:right w:val="none" w:sz="0" w:space="0" w:color="auto"/>
      </w:divBdr>
    </w:div>
    <w:div w:id="376590140">
      <w:bodyDiv w:val="1"/>
      <w:marLeft w:val="0"/>
      <w:marRight w:val="0"/>
      <w:marTop w:val="0"/>
      <w:marBottom w:val="0"/>
      <w:divBdr>
        <w:top w:val="none" w:sz="0" w:space="0" w:color="auto"/>
        <w:left w:val="none" w:sz="0" w:space="0" w:color="auto"/>
        <w:bottom w:val="none" w:sz="0" w:space="0" w:color="auto"/>
        <w:right w:val="none" w:sz="0" w:space="0" w:color="auto"/>
      </w:divBdr>
      <w:divsChild>
        <w:div w:id="462888546">
          <w:marLeft w:val="0"/>
          <w:marRight w:val="0"/>
          <w:marTop w:val="0"/>
          <w:marBottom w:val="225"/>
          <w:divBdr>
            <w:top w:val="none" w:sz="0" w:space="0" w:color="auto"/>
            <w:left w:val="none" w:sz="0" w:space="0" w:color="auto"/>
            <w:bottom w:val="none" w:sz="0" w:space="0" w:color="auto"/>
            <w:right w:val="none" w:sz="0" w:space="0" w:color="auto"/>
          </w:divBdr>
          <w:divsChild>
            <w:div w:id="831263055">
              <w:marLeft w:val="0"/>
              <w:marRight w:val="0"/>
              <w:marTop w:val="0"/>
              <w:marBottom w:val="0"/>
              <w:divBdr>
                <w:top w:val="none" w:sz="0" w:space="0" w:color="auto"/>
                <w:left w:val="none" w:sz="0" w:space="0" w:color="auto"/>
                <w:bottom w:val="none" w:sz="0" w:space="0" w:color="auto"/>
                <w:right w:val="none" w:sz="0" w:space="0" w:color="auto"/>
              </w:divBdr>
              <w:divsChild>
                <w:div w:id="12659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45400">
      <w:bodyDiv w:val="1"/>
      <w:marLeft w:val="0"/>
      <w:marRight w:val="0"/>
      <w:marTop w:val="0"/>
      <w:marBottom w:val="0"/>
      <w:divBdr>
        <w:top w:val="none" w:sz="0" w:space="0" w:color="auto"/>
        <w:left w:val="none" w:sz="0" w:space="0" w:color="auto"/>
        <w:bottom w:val="none" w:sz="0" w:space="0" w:color="auto"/>
        <w:right w:val="none" w:sz="0" w:space="0" w:color="auto"/>
      </w:divBdr>
    </w:div>
    <w:div w:id="419758606">
      <w:bodyDiv w:val="1"/>
      <w:marLeft w:val="0"/>
      <w:marRight w:val="0"/>
      <w:marTop w:val="0"/>
      <w:marBottom w:val="0"/>
      <w:divBdr>
        <w:top w:val="none" w:sz="0" w:space="0" w:color="auto"/>
        <w:left w:val="none" w:sz="0" w:space="0" w:color="auto"/>
        <w:bottom w:val="none" w:sz="0" w:space="0" w:color="auto"/>
        <w:right w:val="none" w:sz="0" w:space="0" w:color="auto"/>
      </w:divBdr>
      <w:divsChild>
        <w:div w:id="221257714">
          <w:marLeft w:val="0"/>
          <w:marRight w:val="0"/>
          <w:marTop w:val="0"/>
          <w:marBottom w:val="0"/>
          <w:divBdr>
            <w:top w:val="none" w:sz="0" w:space="0" w:color="auto"/>
            <w:left w:val="none" w:sz="0" w:space="0" w:color="auto"/>
            <w:bottom w:val="none" w:sz="0" w:space="0" w:color="auto"/>
            <w:right w:val="none" w:sz="0" w:space="0" w:color="auto"/>
          </w:divBdr>
          <w:divsChild>
            <w:div w:id="1927764421">
              <w:marLeft w:val="0"/>
              <w:marRight w:val="0"/>
              <w:marTop w:val="0"/>
              <w:marBottom w:val="0"/>
              <w:divBdr>
                <w:top w:val="none" w:sz="0" w:space="0" w:color="auto"/>
                <w:left w:val="none" w:sz="0" w:space="0" w:color="auto"/>
                <w:bottom w:val="none" w:sz="0" w:space="0" w:color="auto"/>
                <w:right w:val="none" w:sz="0" w:space="0" w:color="auto"/>
              </w:divBdr>
              <w:divsChild>
                <w:div w:id="1511797042">
                  <w:marLeft w:val="0"/>
                  <w:marRight w:val="0"/>
                  <w:marTop w:val="0"/>
                  <w:marBottom w:val="0"/>
                  <w:divBdr>
                    <w:top w:val="none" w:sz="0" w:space="0" w:color="auto"/>
                    <w:left w:val="none" w:sz="0" w:space="0" w:color="auto"/>
                    <w:bottom w:val="none" w:sz="0" w:space="0" w:color="auto"/>
                    <w:right w:val="none" w:sz="0" w:space="0" w:color="auto"/>
                  </w:divBdr>
                  <w:divsChild>
                    <w:div w:id="1283653764">
                      <w:marLeft w:val="0"/>
                      <w:marRight w:val="0"/>
                      <w:marTop w:val="0"/>
                      <w:marBottom w:val="0"/>
                      <w:divBdr>
                        <w:top w:val="none" w:sz="0" w:space="0" w:color="auto"/>
                        <w:left w:val="none" w:sz="0" w:space="0" w:color="auto"/>
                        <w:bottom w:val="none" w:sz="0" w:space="0" w:color="auto"/>
                        <w:right w:val="none" w:sz="0" w:space="0" w:color="auto"/>
                      </w:divBdr>
                      <w:divsChild>
                        <w:div w:id="14394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860263">
      <w:bodyDiv w:val="1"/>
      <w:marLeft w:val="0"/>
      <w:marRight w:val="0"/>
      <w:marTop w:val="0"/>
      <w:marBottom w:val="0"/>
      <w:divBdr>
        <w:top w:val="none" w:sz="0" w:space="0" w:color="auto"/>
        <w:left w:val="none" w:sz="0" w:space="0" w:color="auto"/>
        <w:bottom w:val="none" w:sz="0" w:space="0" w:color="auto"/>
        <w:right w:val="none" w:sz="0" w:space="0" w:color="auto"/>
      </w:divBdr>
    </w:div>
    <w:div w:id="433282555">
      <w:bodyDiv w:val="1"/>
      <w:marLeft w:val="0"/>
      <w:marRight w:val="0"/>
      <w:marTop w:val="0"/>
      <w:marBottom w:val="0"/>
      <w:divBdr>
        <w:top w:val="none" w:sz="0" w:space="0" w:color="auto"/>
        <w:left w:val="none" w:sz="0" w:space="0" w:color="auto"/>
        <w:bottom w:val="none" w:sz="0" w:space="0" w:color="auto"/>
        <w:right w:val="none" w:sz="0" w:space="0" w:color="auto"/>
      </w:divBdr>
    </w:div>
    <w:div w:id="489564579">
      <w:bodyDiv w:val="1"/>
      <w:marLeft w:val="0"/>
      <w:marRight w:val="0"/>
      <w:marTop w:val="0"/>
      <w:marBottom w:val="0"/>
      <w:divBdr>
        <w:top w:val="none" w:sz="0" w:space="0" w:color="auto"/>
        <w:left w:val="none" w:sz="0" w:space="0" w:color="auto"/>
        <w:bottom w:val="none" w:sz="0" w:space="0" w:color="auto"/>
        <w:right w:val="none" w:sz="0" w:space="0" w:color="auto"/>
      </w:divBdr>
    </w:div>
    <w:div w:id="491456600">
      <w:bodyDiv w:val="1"/>
      <w:marLeft w:val="0"/>
      <w:marRight w:val="0"/>
      <w:marTop w:val="0"/>
      <w:marBottom w:val="0"/>
      <w:divBdr>
        <w:top w:val="none" w:sz="0" w:space="0" w:color="auto"/>
        <w:left w:val="none" w:sz="0" w:space="0" w:color="auto"/>
        <w:bottom w:val="none" w:sz="0" w:space="0" w:color="auto"/>
        <w:right w:val="none" w:sz="0" w:space="0" w:color="auto"/>
      </w:divBdr>
    </w:div>
    <w:div w:id="496388116">
      <w:bodyDiv w:val="1"/>
      <w:marLeft w:val="0"/>
      <w:marRight w:val="0"/>
      <w:marTop w:val="0"/>
      <w:marBottom w:val="0"/>
      <w:divBdr>
        <w:top w:val="none" w:sz="0" w:space="0" w:color="auto"/>
        <w:left w:val="none" w:sz="0" w:space="0" w:color="auto"/>
        <w:bottom w:val="none" w:sz="0" w:space="0" w:color="auto"/>
        <w:right w:val="none" w:sz="0" w:space="0" w:color="auto"/>
      </w:divBdr>
    </w:div>
    <w:div w:id="514458709">
      <w:bodyDiv w:val="1"/>
      <w:marLeft w:val="0"/>
      <w:marRight w:val="0"/>
      <w:marTop w:val="0"/>
      <w:marBottom w:val="0"/>
      <w:divBdr>
        <w:top w:val="none" w:sz="0" w:space="0" w:color="auto"/>
        <w:left w:val="none" w:sz="0" w:space="0" w:color="auto"/>
        <w:bottom w:val="none" w:sz="0" w:space="0" w:color="auto"/>
        <w:right w:val="none" w:sz="0" w:space="0" w:color="auto"/>
      </w:divBdr>
    </w:div>
    <w:div w:id="529539631">
      <w:bodyDiv w:val="1"/>
      <w:marLeft w:val="0"/>
      <w:marRight w:val="0"/>
      <w:marTop w:val="0"/>
      <w:marBottom w:val="0"/>
      <w:divBdr>
        <w:top w:val="none" w:sz="0" w:space="0" w:color="auto"/>
        <w:left w:val="none" w:sz="0" w:space="0" w:color="auto"/>
        <w:bottom w:val="none" w:sz="0" w:space="0" w:color="auto"/>
        <w:right w:val="none" w:sz="0" w:space="0" w:color="auto"/>
      </w:divBdr>
    </w:div>
    <w:div w:id="536503119">
      <w:bodyDiv w:val="1"/>
      <w:marLeft w:val="0"/>
      <w:marRight w:val="0"/>
      <w:marTop w:val="0"/>
      <w:marBottom w:val="0"/>
      <w:divBdr>
        <w:top w:val="none" w:sz="0" w:space="0" w:color="auto"/>
        <w:left w:val="none" w:sz="0" w:space="0" w:color="auto"/>
        <w:bottom w:val="none" w:sz="0" w:space="0" w:color="auto"/>
        <w:right w:val="none" w:sz="0" w:space="0" w:color="auto"/>
      </w:divBdr>
    </w:div>
    <w:div w:id="612132965">
      <w:bodyDiv w:val="1"/>
      <w:marLeft w:val="0"/>
      <w:marRight w:val="0"/>
      <w:marTop w:val="0"/>
      <w:marBottom w:val="0"/>
      <w:divBdr>
        <w:top w:val="none" w:sz="0" w:space="0" w:color="auto"/>
        <w:left w:val="none" w:sz="0" w:space="0" w:color="auto"/>
        <w:bottom w:val="none" w:sz="0" w:space="0" w:color="auto"/>
        <w:right w:val="none" w:sz="0" w:space="0" w:color="auto"/>
      </w:divBdr>
    </w:div>
    <w:div w:id="634332165">
      <w:bodyDiv w:val="1"/>
      <w:marLeft w:val="0"/>
      <w:marRight w:val="0"/>
      <w:marTop w:val="0"/>
      <w:marBottom w:val="0"/>
      <w:divBdr>
        <w:top w:val="none" w:sz="0" w:space="0" w:color="auto"/>
        <w:left w:val="none" w:sz="0" w:space="0" w:color="auto"/>
        <w:bottom w:val="none" w:sz="0" w:space="0" w:color="auto"/>
        <w:right w:val="none" w:sz="0" w:space="0" w:color="auto"/>
      </w:divBdr>
    </w:div>
    <w:div w:id="646589727">
      <w:bodyDiv w:val="1"/>
      <w:marLeft w:val="0"/>
      <w:marRight w:val="0"/>
      <w:marTop w:val="0"/>
      <w:marBottom w:val="0"/>
      <w:divBdr>
        <w:top w:val="none" w:sz="0" w:space="0" w:color="auto"/>
        <w:left w:val="none" w:sz="0" w:space="0" w:color="auto"/>
        <w:bottom w:val="none" w:sz="0" w:space="0" w:color="auto"/>
        <w:right w:val="none" w:sz="0" w:space="0" w:color="auto"/>
      </w:divBdr>
    </w:div>
    <w:div w:id="669869557">
      <w:bodyDiv w:val="1"/>
      <w:marLeft w:val="0"/>
      <w:marRight w:val="0"/>
      <w:marTop w:val="0"/>
      <w:marBottom w:val="0"/>
      <w:divBdr>
        <w:top w:val="none" w:sz="0" w:space="0" w:color="auto"/>
        <w:left w:val="none" w:sz="0" w:space="0" w:color="auto"/>
        <w:bottom w:val="none" w:sz="0" w:space="0" w:color="auto"/>
        <w:right w:val="none" w:sz="0" w:space="0" w:color="auto"/>
      </w:divBdr>
    </w:div>
    <w:div w:id="671955799">
      <w:bodyDiv w:val="1"/>
      <w:marLeft w:val="0"/>
      <w:marRight w:val="0"/>
      <w:marTop w:val="0"/>
      <w:marBottom w:val="0"/>
      <w:divBdr>
        <w:top w:val="none" w:sz="0" w:space="0" w:color="auto"/>
        <w:left w:val="none" w:sz="0" w:space="0" w:color="auto"/>
        <w:bottom w:val="none" w:sz="0" w:space="0" w:color="auto"/>
        <w:right w:val="none" w:sz="0" w:space="0" w:color="auto"/>
      </w:divBdr>
    </w:div>
    <w:div w:id="712997390">
      <w:bodyDiv w:val="1"/>
      <w:marLeft w:val="0"/>
      <w:marRight w:val="0"/>
      <w:marTop w:val="0"/>
      <w:marBottom w:val="0"/>
      <w:divBdr>
        <w:top w:val="none" w:sz="0" w:space="0" w:color="auto"/>
        <w:left w:val="none" w:sz="0" w:space="0" w:color="auto"/>
        <w:bottom w:val="none" w:sz="0" w:space="0" w:color="auto"/>
        <w:right w:val="none" w:sz="0" w:space="0" w:color="auto"/>
      </w:divBdr>
    </w:div>
    <w:div w:id="744689903">
      <w:bodyDiv w:val="1"/>
      <w:marLeft w:val="0"/>
      <w:marRight w:val="0"/>
      <w:marTop w:val="0"/>
      <w:marBottom w:val="0"/>
      <w:divBdr>
        <w:top w:val="none" w:sz="0" w:space="0" w:color="auto"/>
        <w:left w:val="none" w:sz="0" w:space="0" w:color="auto"/>
        <w:bottom w:val="none" w:sz="0" w:space="0" w:color="auto"/>
        <w:right w:val="none" w:sz="0" w:space="0" w:color="auto"/>
      </w:divBdr>
    </w:div>
    <w:div w:id="758450404">
      <w:bodyDiv w:val="1"/>
      <w:marLeft w:val="0"/>
      <w:marRight w:val="0"/>
      <w:marTop w:val="0"/>
      <w:marBottom w:val="0"/>
      <w:divBdr>
        <w:top w:val="none" w:sz="0" w:space="0" w:color="auto"/>
        <w:left w:val="none" w:sz="0" w:space="0" w:color="auto"/>
        <w:bottom w:val="none" w:sz="0" w:space="0" w:color="auto"/>
        <w:right w:val="none" w:sz="0" w:space="0" w:color="auto"/>
      </w:divBdr>
    </w:div>
    <w:div w:id="828406616">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680809714">
          <w:marLeft w:val="0"/>
          <w:marRight w:val="0"/>
          <w:marTop w:val="0"/>
          <w:marBottom w:val="0"/>
          <w:divBdr>
            <w:top w:val="none" w:sz="0" w:space="0" w:color="auto"/>
            <w:left w:val="none" w:sz="0" w:space="0" w:color="auto"/>
            <w:bottom w:val="none" w:sz="0" w:space="0" w:color="auto"/>
            <w:right w:val="none" w:sz="0" w:space="0" w:color="auto"/>
          </w:divBdr>
          <w:divsChild>
            <w:div w:id="1082987701">
              <w:marLeft w:val="0"/>
              <w:marRight w:val="0"/>
              <w:marTop w:val="0"/>
              <w:marBottom w:val="0"/>
              <w:divBdr>
                <w:top w:val="none" w:sz="0" w:space="0" w:color="auto"/>
                <w:left w:val="none" w:sz="0" w:space="0" w:color="auto"/>
                <w:bottom w:val="none" w:sz="0" w:space="0" w:color="auto"/>
                <w:right w:val="none" w:sz="0" w:space="0" w:color="auto"/>
              </w:divBdr>
              <w:divsChild>
                <w:div w:id="897008416">
                  <w:marLeft w:val="225"/>
                  <w:marRight w:val="255"/>
                  <w:marTop w:val="0"/>
                  <w:marBottom w:val="0"/>
                  <w:divBdr>
                    <w:top w:val="none" w:sz="0" w:space="0" w:color="auto"/>
                    <w:left w:val="none" w:sz="0" w:space="0" w:color="auto"/>
                    <w:bottom w:val="none" w:sz="0" w:space="0" w:color="auto"/>
                    <w:right w:val="none" w:sz="0" w:space="0" w:color="auto"/>
                  </w:divBdr>
                  <w:divsChild>
                    <w:div w:id="2101246749">
                      <w:marLeft w:val="0"/>
                      <w:marRight w:val="0"/>
                      <w:marTop w:val="0"/>
                      <w:marBottom w:val="0"/>
                      <w:divBdr>
                        <w:top w:val="none" w:sz="0" w:space="0" w:color="auto"/>
                        <w:left w:val="single" w:sz="6" w:space="0" w:color="999999"/>
                        <w:bottom w:val="single" w:sz="2" w:space="0" w:color="999999"/>
                        <w:right w:val="single" w:sz="6" w:space="0" w:color="999999"/>
                      </w:divBdr>
                      <w:divsChild>
                        <w:div w:id="1500074172">
                          <w:marLeft w:val="0"/>
                          <w:marRight w:val="0"/>
                          <w:marTop w:val="0"/>
                          <w:marBottom w:val="0"/>
                          <w:divBdr>
                            <w:top w:val="none" w:sz="0" w:space="0" w:color="auto"/>
                            <w:left w:val="none" w:sz="0" w:space="0" w:color="auto"/>
                            <w:bottom w:val="none" w:sz="0" w:space="0" w:color="auto"/>
                            <w:right w:val="none" w:sz="0" w:space="0" w:color="auto"/>
                          </w:divBdr>
                          <w:divsChild>
                            <w:div w:id="11906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739977">
      <w:bodyDiv w:val="1"/>
      <w:marLeft w:val="0"/>
      <w:marRight w:val="0"/>
      <w:marTop w:val="0"/>
      <w:marBottom w:val="0"/>
      <w:divBdr>
        <w:top w:val="none" w:sz="0" w:space="0" w:color="auto"/>
        <w:left w:val="none" w:sz="0" w:space="0" w:color="auto"/>
        <w:bottom w:val="none" w:sz="0" w:space="0" w:color="auto"/>
        <w:right w:val="none" w:sz="0" w:space="0" w:color="auto"/>
      </w:divBdr>
    </w:div>
    <w:div w:id="905989975">
      <w:bodyDiv w:val="1"/>
      <w:marLeft w:val="0"/>
      <w:marRight w:val="0"/>
      <w:marTop w:val="0"/>
      <w:marBottom w:val="0"/>
      <w:divBdr>
        <w:top w:val="none" w:sz="0" w:space="0" w:color="auto"/>
        <w:left w:val="none" w:sz="0" w:space="0" w:color="auto"/>
        <w:bottom w:val="none" w:sz="0" w:space="0" w:color="auto"/>
        <w:right w:val="none" w:sz="0" w:space="0" w:color="auto"/>
      </w:divBdr>
    </w:div>
    <w:div w:id="920409061">
      <w:bodyDiv w:val="1"/>
      <w:marLeft w:val="0"/>
      <w:marRight w:val="0"/>
      <w:marTop w:val="0"/>
      <w:marBottom w:val="0"/>
      <w:divBdr>
        <w:top w:val="none" w:sz="0" w:space="0" w:color="auto"/>
        <w:left w:val="none" w:sz="0" w:space="0" w:color="auto"/>
        <w:bottom w:val="none" w:sz="0" w:space="0" w:color="auto"/>
        <w:right w:val="none" w:sz="0" w:space="0" w:color="auto"/>
      </w:divBdr>
      <w:divsChild>
        <w:div w:id="1128360145">
          <w:marLeft w:val="0"/>
          <w:marRight w:val="0"/>
          <w:marTop w:val="0"/>
          <w:marBottom w:val="225"/>
          <w:divBdr>
            <w:top w:val="none" w:sz="0" w:space="0" w:color="auto"/>
            <w:left w:val="none" w:sz="0" w:space="0" w:color="auto"/>
            <w:bottom w:val="none" w:sz="0" w:space="0" w:color="auto"/>
            <w:right w:val="none" w:sz="0" w:space="0" w:color="auto"/>
          </w:divBdr>
          <w:divsChild>
            <w:div w:id="1857421497">
              <w:marLeft w:val="0"/>
              <w:marRight w:val="0"/>
              <w:marTop w:val="0"/>
              <w:marBottom w:val="0"/>
              <w:divBdr>
                <w:top w:val="none" w:sz="0" w:space="0" w:color="auto"/>
                <w:left w:val="none" w:sz="0" w:space="0" w:color="auto"/>
                <w:bottom w:val="none" w:sz="0" w:space="0" w:color="auto"/>
                <w:right w:val="none" w:sz="0" w:space="0" w:color="auto"/>
              </w:divBdr>
              <w:divsChild>
                <w:div w:id="495535178">
                  <w:marLeft w:val="0"/>
                  <w:marRight w:val="0"/>
                  <w:marTop w:val="0"/>
                  <w:marBottom w:val="0"/>
                  <w:divBdr>
                    <w:top w:val="none" w:sz="0" w:space="0" w:color="auto"/>
                    <w:left w:val="none" w:sz="0" w:space="0" w:color="auto"/>
                    <w:bottom w:val="none" w:sz="0" w:space="0" w:color="auto"/>
                    <w:right w:val="none" w:sz="0" w:space="0" w:color="auto"/>
                  </w:divBdr>
                  <w:divsChild>
                    <w:div w:id="1212811405">
                      <w:marLeft w:val="0"/>
                      <w:marRight w:val="0"/>
                      <w:marTop w:val="0"/>
                      <w:marBottom w:val="300"/>
                      <w:divBdr>
                        <w:top w:val="single" w:sz="6" w:space="8" w:color="DDDDDD"/>
                        <w:left w:val="single" w:sz="6" w:space="31" w:color="DDDDDD"/>
                        <w:bottom w:val="single" w:sz="6" w:space="8" w:color="DDDDDD"/>
                        <w:right w:val="single" w:sz="6" w:space="31" w:color="DDDDDD"/>
                      </w:divBdr>
                    </w:div>
                  </w:divsChild>
                </w:div>
              </w:divsChild>
            </w:div>
          </w:divsChild>
        </w:div>
      </w:divsChild>
    </w:div>
    <w:div w:id="928123506">
      <w:bodyDiv w:val="1"/>
      <w:marLeft w:val="0"/>
      <w:marRight w:val="0"/>
      <w:marTop w:val="0"/>
      <w:marBottom w:val="0"/>
      <w:divBdr>
        <w:top w:val="none" w:sz="0" w:space="0" w:color="auto"/>
        <w:left w:val="none" w:sz="0" w:space="0" w:color="auto"/>
        <w:bottom w:val="none" w:sz="0" w:space="0" w:color="auto"/>
        <w:right w:val="none" w:sz="0" w:space="0" w:color="auto"/>
      </w:divBdr>
    </w:div>
    <w:div w:id="959840283">
      <w:bodyDiv w:val="1"/>
      <w:marLeft w:val="0"/>
      <w:marRight w:val="0"/>
      <w:marTop w:val="0"/>
      <w:marBottom w:val="0"/>
      <w:divBdr>
        <w:top w:val="none" w:sz="0" w:space="0" w:color="auto"/>
        <w:left w:val="none" w:sz="0" w:space="0" w:color="auto"/>
        <w:bottom w:val="none" w:sz="0" w:space="0" w:color="auto"/>
        <w:right w:val="none" w:sz="0" w:space="0" w:color="auto"/>
      </w:divBdr>
    </w:div>
    <w:div w:id="982852507">
      <w:bodyDiv w:val="1"/>
      <w:marLeft w:val="0"/>
      <w:marRight w:val="0"/>
      <w:marTop w:val="0"/>
      <w:marBottom w:val="0"/>
      <w:divBdr>
        <w:top w:val="none" w:sz="0" w:space="0" w:color="auto"/>
        <w:left w:val="none" w:sz="0" w:space="0" w:color="auto"/>
        <w:bottom w:val="none" w:sz="0" w:space="0" w:color="auto"/>
        <w:right w:val="none" w:sz="0" w:space="0" w:color="auto"/>
      </w:divBdr>
      <w:divsChild>
        <w:div w:id="2108304989">
          <w:marLeft w:val="0"/>
          <w:marRight w:val="0"/>
          <w:marTop w:val="0"/>
          <w:marBottom w:val="0"/>
          <w:divBdr>
            <w:top w:val="none" w:sz="0" w:space="0" w:color="auto"/>
            <w:left w:val="none" w:sz="0" w:space="0" w:color="auto"/>
            <w:bottom w:val="none" w:sz="0" w:space="0" w:color="auto"/>
            <w:right w:val="none" w:sz="0" w:space="0" w:color="auto"/>
          </w:divBdr>
          <w:divsChild>
            <w:div w:id="5850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568">
      <w:bodyDiv w:val="1"/>
      <w:marLeft w:val="0"/>
      <w:marRight w:val="0"/>
      <w:marTop w:val="0"/>
      <w:marBottom w:val="0"/>
      <w:divBdr>
        <w:top w:val="none" w:sz="0" w:space="0" w:color="auto"/>
        <w:left w:val="none" w:sz="0" w:space="0" w:color="auto"/>
        <w:bottom w:val="none" w:sz="0" w:space="0" w:color="auto"/>
        <w:right w:val="none" w:sz="0" w:space="0" w:color="auto"/>
      </w:divBdr>
    </w:div>
    <w:div w:id="1092508736">
      <w:bodyDiv w:val="1"/>
      <w:marLeft w:val="0"/>
      <w:marRight w:val="0"/>
      <w:marTop w:val="0"/>
      <w:marBottom w:val="0"/>
      <w:divBdr>
        <w:top w:val="none" w:sz="0" w:space="0" w:color="auto"/>
        <w:left w:val="none" w:sz="0" w:space="0" w:color="auto"/>
        <w:bottom w:val="none" w:sz="0" w:space="0" w:color="auto"/>
        <w:right w:val="none" w:sz="0" w:space="0" w:color="auto"/>
      </w:divBdr>
      <w:divsChild>
        <w:div w:id="696394593">
          <w:marLeft w:val="0"/>
          <w:marRight w:val="0"/>
          <w:marTop w:val="0"/>
          <w:marBottom w:val="0"/>
          <w:divBdr>
            <w:top w:val="none" w:sz="0" w:space="0" w:color="auto"/>
            <w:left w:val="none" w:sz="0" w:space="0" w:color="auto"/>
            <w:bottom w:val="none" w:sz="0" w:space="0" w:color="auto"/>
            <w:right w:val="none" w:sz="0" w:space="0" w:color="auto"/>
          </w:divBdr>
          <w:divsChild>
            <w:div w:id="217017479">
              <w:marLeft w:val="0"/>
              <w:marRight w:val="0"/>
              <w:marTop w:val="0"/>
              <w:marBottom w:val="0"/>
              <w:divBdr>
                <w:top w:val="none" w:sz="0" w:space="0" w:color="auto"/>
                <w:left w:val="none" w:sz="0" w:space="0" w:color="auto"/>
                <w:bottom w:val="none" w:sz="0" w:space="0" w:color="auto"/>
                <w:right w:val="none" w:sz="0" w:space="0" w:color="auto"/>
              </w:divBdr>
              <w:divsChild>
                <w:div w:id="154107553">
                  <w:marLeft w:val="675"/>
                  <w:marRight w:val="0"/>
                  <w:marTop w:val="225"/>
                  <w:marBottom w:val="0"/>
                  <w:divBdr>
                    <w:top w:val="none" w:sz="0" w:space="0" w:color="auto"/>
                    <w:left w:val="none" w:sz="0" w:space="0" w:color="auto"/>
                    <w:bottom w:val="none" w:sz="0" w:space="0" w:color="auto"/>
                    <w:right w:val="none" w:sz="0" w:space="0" w:color="auto"/>
                  </w:divBdr>
                  <w:divsChild>
                    <w:div w:id="555893164">
                      <w:marLeft w:val="0"/>
                      <w:marRight w:val="300"/>
                      <w:marTop w:val="150"/>
                      <w:marBottom w:val="0"/>
                      <w:divBdr>
                        <w:top w:val="none" w:sz="0" w:space="0" w:color="auto"/>
                        <w:left w:val="none" w:sz="0" w:space="0" w:color="auto"/>
                        <w:bottom w:val="none" w:sz="0" w:space="0" w:color="auto"/>
                        <w:right w:val="none" w:sz="0" w:space="0" w:color="auto"/>
                      </w:divBdr>
                      <w:divsChild>
                        <w:div w:id="1073695236">
                          <w:marLeft w:val="0"/>
                          <w:marRight w:val="0"/>
                          <w:marTop w:val="0"/>
                          <w:marBottom w:val="0"/>
                          <w:divBdr>
                            <w:top w:val="none" w:sz="0" w:space="0" w:color="auto"/>
                            <w:left w:val="none" w:sz="0" w:space="0" w:color="auto"/>
                            <w:bottom w:val="none" w:sz="0" w:space="0" w:color="auto"/>
                            <w:right w:val="none" w:sz="0" w:space="0" w:color="auto"/>
                          </w:divBdr>
                          <w:divsChild>
                            <w:div w:id="149908232">
                              <w:marLeft w:val="0"/>
                              <w:marRight w:val="0"/>
                              <w:marTop w:val="0"/>
                              <w:marBottom w:val="0"/>
                              <w:divBdr>
                                <w:top w:val="none" w:sz="0" w:space="0" w:color="auto"/>
                                <w:left w:val="none" w:sz="0" w:space="0" w:color="auto"/>
                                <w:bottom w:val="none" w:sz="0" w:space="0" w:color="auto"/>
                                <w:right w:val="none" w:sz="0" w:space="0" w:color="auto"/>
                              </w:divBdr>
                              <w:divsChild>
                                <w:div w:id="16167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1569">
      <w:bodyDiv w:val="1"/>
      <w:marLeft w:val="0"/>
      <w:marRight w:val="0"/>
      <w:marTop w:val="0"/>
      <w:marBottom w:val="0"/>
      <w:divBdr>
        <w:top w:val="none" w:sz="0" w:space="0" w:color="auto"/>
        <w:left w:val="none" w:sz="0" w:space="0" w:color="auto"/>
        <w:bottom w:val="none" w:sz="0" w:space="0" w:color="auto"/>
        <w:right w:val="none" w:sz="0" w:space="0" w:color="auto"/>
      </w:divBdr>
    </w:div>
    <w:div w:id="1113791427">
      <w:bodyDiv w:val="1"/>
      <w:marLeft w:val="0"/>
      <w:marRight w:val="0"/>
      <w:marTop w:val="0"/>
      <w:marBottom w:val="0"/>
      <w:divBdr>
        <w:top w:val="none" w:sz="0" w:space="0" w:color="auto"/>
        <w:left w:val="none" w:sz="0" w:space="0" w:color="auto"/>
        <w:bottom w:val="none" w:sz="0" w:space="0" w:color="auto"/>
        <w:right w:val="none" w:sz="0" w:space="0" w:color="auto"/>
      </w:divBdr>
    </w:div>
    <w:div w:id="1156187312">
      <w:bodyDiv w:val="1"/>
      <w:marLeft w:val="0"/>
      <w:marRight w:val="0"/>
      <w:marTop w:val="0"/>
      <w:marBottom w:val="0"/>
      <w:divBdr>
        <w:top w:val="none" w:sz="0" w:space="0" w:color="auto"/>
        <w:left w:val="none" w:sz="0" w:space="0" w:color="auto"/>
        <w:bottom w:val="none" w:sz="0" w:space="0" w:color="auto"/>
        <w:right w:val="none" w:sz="0" w:space="0" w:color="auto"/>
      </w:divBdr>
    </w:div>
    <w:div w:id="1234461816">
      <w:bodyDiv w:val="1"/>
      <w:marLeft w:val="0"/>
      <w:marRight w:val="0"/>
      <w:marTop w:val="0"/>
      <w:marBottom w:val="0"/>
      <w:divBdr>
        <w:top w:val="none" w:sz="0" w:space="0" w:color="auto"/>
        <w:left w:val="none" w:sz="0" w:space="0" w:color="auto"/>
        <w:bottom w:val="none" w:sz="0" w:space="0" w:color="auto"/>
        <w:right w:val="none" w:sz="0" w:space="0" w:color="auto"/>
      </w:divBdr>
    </w:div>
    <w:div w:id="1347637257">
      <w:bodyDiv w:val="1"/>
      <w:marLeft w:val="0"/>
      <w:marRight w:val="0"/>
      <w:marTop w:val="0"/>
      <w:marBottom w:val="0"/>
      <w:divBdr>
        <w:top w:val="none" w:sz="0" w:space="0" w:color="auto"/>
        <w:left w:val="none" w:sz="0" w:space="0" w:color="auto"/>
        <w:bottom w:val="none" w:sz="0" w:space="0" w:color="auto"/>
        <w:right w:val="none" w:sz="0" w:space="0" w:color="auto"/>
      </w:divBdr>
    </w:div>
    <w:div w:id="1356422889">
      <w:bodyDiv w:val="1"/>
      <w:marLeft w:val="0"/>
      <w:marRight w:val="0"/>
      <w:marTop w:val="0"/>
      <w:marBottom w:val="0"/>
      <w:divBdr>
        <w:top w:val="none" w:sz="0" w:space="0" w:color="auto"/>
        <w:left w:val="none" w:sz="0" w:space="0" w:color="auto"/>
        <w:bottom w:val="none" w:sz="0" w:space="0" w:color="auto"/>
        <w:right w:val="none" w:sz="0" w:space="0" w:color="auto"/>
      </w:divBdr>
    </w:div>
    <w:div w:id="1376658577">
      <w:bodyDiv w:val="1"/>
      <w:marLeft w:val="0"/>
      <w:marRight w:val="0"/>
      <w:marTop w:val="0"/>
      <w:marBottom w:val="0"/>
      <w:divBdr>
        <w:top w:val="none" w:sz="0" w:space="0" w:color="auto"/>
        <w:left w:val="none" w:sz="0" w:space="0" w:color="auto"/>
        <w:bottom w:val="none" w:sz="0" w:space="0" w:color="auto"/>
        <w:right w:val="none" w:sz="0" w:space="0" w:color="auto"/>
      </w:divBdr>
    </w:div>
    <w:div w:id="1432894633">
      <w:bodyDiv w:val="1"/>
      <w:marLeft w:val="0"/>
      <w:marRight w:val="0"/>
      <w:marTop w:val="0"/>
      <w:marBottom w:val="0"/>
      <w:divBdr>
        <w:top w:val="none" w:sz="0" w:space="0" w:color="auto"/>
        <w:left w:val="none" w:sz="0" w:space="0" w:color="auto"/>
        <w:bottom w:val="none" w:sz="0" w:space="0" w:color="auto"/>
        <w:right w:val="none" w:sz="0" w:space="0" w:color="auto"/>
      </w:divBdr>
    </w:div>
    <w:div w:id="1448424985">
      <w:bodyDiv w:val="1"/>
      <w:marLeft w:val="0"/>
      <w:marRight w:val="0"/>
      <w:marTop w:val="0"/>
      <w:marBottom w:val="0"/>
      <w:divBdr>
        <w:top w:val="none" w:sz="0" w:space="0" w:color="auto"/>
        <w:left w:val="none" w:sz="0" w:space="0" w:color="auto"/>
        <w:bottom w:val="none" w:sz="0" w:space="0" w:color="auto"/>
        <w:right w:val="none" w:sz="0" w:space="0" w:color="auto"/>
      </w:divBdr>
    </w:div>
    <w:div w:id="1459180638">
      <w:bodyDiv w:val="1"/>
      <w:marLeft w:val="0"/>
      <w:marRight w:val="0"/>
      <w:marTop w:val="0"/>
      <w:marBottom w:val="0"/>
      <w:divBdr>
        <w:top w:val="none" w:sz="0" w:space="0" w:color="auto"/>
        <w:left w:val="none" w:sz="0" w:space="0" w:color="auto"/>
        <w:bottom w:val="none" w:sz="0" w:space="0" w:color="auto"/>
        <w:right w:val="none" w:sz="0" w:space="0" w:color="auto"/>
      </w:divBdr>
    </w:div>
    <w:div w:id="1464150451">
      <w:bodyDiv w:val="1"/>
      <w:marLeft w:val="0"/>
      <w:marRight w:val="0"/>
      <w:marTop w:val="0"/>
      <w:marBottom w:val="0"/>
      <w:divBdr>
        <w:top w:val="none" w:sz="0" w:space="0" w:color="auto"/>
        <w:left w:val="none" w:sz="0" w:space="0" w:color="auto"/>
        <w:bottom w:val="none" w:sz="0" w:space="0" w:color="auto"/>
        <w:right w:val="none" w:sz="0" w:space="0" w:color="auto"/>
      </w:divBdr>
    </w:div>
    <w:div w:id="1501845369">
      <w:bodyDiv w:val="1"/>
      <w:marLeft w:val="0"/>
      <w:marRight w:val="0"/>
      <w:marTop w:val="0"/>
      <w:marBottom w:val="0"/>
      <w:divBdr>
        <w:top w:val="none" w:sz="0" w:space="0" w:color="auto"/>
        <w:left w:val="none" w:sz="0" w:space="0" w:color="auto"/>
        <w:bottom w:val="none" w:sz="0" w:space="0" w:color="auto"/>
        <w:right w:val="none" w:sz="0" w:space="0" w:color="auto"/>
      </w:divBdr>
    </w:div>
    <w:div w:id="1502312639">
      <w:bodyDiv w:val="1"/>
      <w:marLeft w:val="0"/>
      <w:marRight w:val="0"/>
      <w:marTop w:val="0"/>
      <w:marBottom w:val="0"/>
      <w:divBdr>
        <w:top w:val="none" w:sz="0" w:space="0" w:color="auto"/>
        <w:left w:val="none" w:sz="0" w:space="0" w:color="auto"/>
        <w:bottom w:val="none" w:sz="0" w:space="0" w:color="auto"/>
        <w:right w:val="none" w:sz="0" w:space="0" w:color="auto"/>
      </w:divBdr>
    </w:div>
    <w:div w:id="1515879208">
      <w:bodyDiv w:val="1"/>
      <w:marLeft w:val="0"/>
      <w:marRight w:val="0"/>
      <w:marTop w:val="0"/>
      <w:marBottom w:val="0"/>
      <w:divBdr>
        <w:top w:val="none" w:sz="0" w:space="0" w:color="auto"/>
        <w:left w:val="none" w:sz="0" w:space="0" w:color="auto"/>
        <w:bottom w:val="none" w:sz="0" w:space="0" w:color="auto"/>
        <w:right w:val="none" w:sz="0" w:space="0" w:color="auto"/>
      </w:divBdr>
    </w:div>
    <w:div w:id="1522621426">
      <w:bodyDiv w:val="1"/>
      <w:marLeft w:val="0"/>
      <w:marRight w:val="0"/>
      <w:marTop w:val="0"/>
      <w:marBottom w:val="0"/>
      <w:divBdr>
        <w:top w:val="none" w:sz="0" w:space="0" w:color="auto"/>
        <w:left w:val="none" w:sz="0" w:space="0" w:color="auto"/>
        <w:bottom w:val="none" w:sz="0" w:space="0" w:color="auto"/>
        <w:right w:val="none" w:sz="0" w:space="0" w:color="auto"/>
      </w:divBdr>
    </w:div>
    <w:div w:id="1528447763">
      <w:bodyDiv w:val="1"/>
      <w:marLeft w:val="0"/>
      <w:marRight w:val="0"/>
      <w:marTop w:val="0"/>
      <w:marBottom w:val="0"/>
      <w:divBdr>
        <w:top w:val="none" w:sz="0" w:space="0" w:color="auto"/>
        <w:left w:val="none" w:sz="0" w:space="0" w:color="auto"/>
        <w:bottom w:val="none" w:sz="0" w:space="0" w:color="auto"/>
        <w:right w:val="none" w:sz="0" w:space="0" w:color="auto"/>
      </w:divBdr>
    </w:div>
    <w:div w:id="1554737353">
      <w:bodyDiv w:val="1"/>
      <w:marLeft w:val="0"/>
      <w:marRight w:val="0"/>
      <w:marTop w:val="0"/>
      <w:marBottom w:val="0"/>
      <w:divBdr>
        <w:top w:val="none" w:sz="0" w:space="0" w:color="auto"/>
        <w:left w:val="none" w:sz="0" w:space="0" w:color="auto"/>
        <w:bottom w:val="none" w:sz="0" w:space="0" w:color="auto"/>
        <w:right w:val="none" w:sz="0" w:space="0" w:color="auto"/>
      </w:divBdr>
    </w:div>
    <w:div w:id="1567372408">
      <w:bodyDiv w:val="1"/>
      <w:marLeft w:val="0"/>
      <w:marRight w:val="0"/>
      <w:marTop w:val="0"/>
      <w:marBottom w:val="0"/>
      <w:divBdr>
        <w:top w:val="none" w:sz="0" w:space="0" w:color="auto"/>
        <w:left w:val="none" w:sz="0" w:space="0" w:color="auto"/>
        <w:bottom w:val="none" w:sz="0" w:space="0" w:color="auto"/>
        <w:right w:val="none" w:sz="0" w:space="0" w:color="auto"/>
      </w:divBdr>
    </w:div>
    <w:div w:id="1608998592">
      <w:bodyDiv w:val="1"/>
      <w:marLeft w:val="0"/>
      <w:marRight w:val="0"/>
      <w:marTop w:val="0"/>
      <w:marBottom w:val="0"/>
      <w:divBdr>
        <w:top w:val="none" w:sz="0" w:space="0" w:color="auto"/>
        <w:left w:val="none" w:sz="0" w:space="0" w:color="auto"/>
        <w:bottom w:val="none" w:sz="0" w:space="0" w:color="auto"/>
        <w:right w:val="none" w:sz="0" w:space="0" w:color="auto"/>
      </w:divBdr>
    </w:div>
    <w:div w:id="1630666820">
      <w:bodyDiv w:val="1"/>
      <w:marLeft w:val="0"/>
      <w:marRight w:val="0"/>
      <w:marTop w:val="0"/>
      <w:marBottom w:val="0"/>
      <w:divBdr>
        <w:top w:val="none" w:sz="0" w:space="0" w:color="auto"/>
        <w:left w:val="none" w:sz="0" w:space="0" w:color="auto"/>
        <w:bottom w:val="none" w:sz="0" w:space="0" w:color="auto"/>
        <w:right w:val="none" w:sz="0" w:space="0" w:color="auto"/>
      </w:divBdr>
    </w:div>
    <w:div w:id="1688362389">
      <w:bodyDiv w:val="1"/>
      <w:marLeft w:val="0"/>
      <w:marRight w:val="0"/>
      <w:marTop w:val="0"/>
      <w:marBottom w:val="0"/>
      <w:divBdr>
        <w:top w:val="none" w:sz="0" w:space="0" w:color="auto"/>
        <w:left w:val="none" w:sz="0" w:space="0" w:color="auto"/>
        <w:bottom w:val="none" w:sz="0" w:space="0" w:color="auto"/>
        <w:right w:val="none" w:sz="0" w:space="0" w:color="auto"/>
      </w:divBdr>
    </w:div>
    <w:div w:id="1815751871">
      <w:bodyDiv w:val="1"/>
      <w:marLeft w:val="0"/>
      <w:marRight w:val="0"/>
      <w:marTop w:val="0"/>
      <w:marBottom w:val="0"/>
      <w:divBdr>
        <w:top w:val="none" w:sz="0" w:space="0" w:color="auto"/>
        <w:left w:val="none" w:sz="0" w:space="0" w:color="auto"/>
        <w:bottom w:val="none" w:sz="0" w:space="0" w:color="auto"/>
        <w:right w:val="none" w:sz="0" w:space="0" w:color="auto"/>
      </w:divBdr>
    </w:div>
    <w:div w:id="1822623895">
      <w:bodyDiv w:val="1"/>
      <w:marLeft w:val="0"/>
      <w:marRight w:val="0"/>
      <w:marTop w:val="0"/>
      <w:marBottom w:val="0"/>
      <w:divBdr>
        <w:top w:val="none" w:sz="0" w:space="0" w:color="auto"/>
        <w:left w:val="none" w:sz="0" w:space="0" w:color="auto"/>
        <w:bottom w:val="none" w:sz="0" w:space="0" w:color="auto"/>
        <w:right w:val="none" w:sz="0" w:space="0" w:color="auto"/>
      </w:divBdr>
    </w:div>
    <w:div w:id="1850869734">
      <w:bodyDiv w:val="1"/>
      <w:marLeft w:val="0"/>
      <w:marRight w:val="0"/>
      <w:marTop w:val="0"/>
      <w:marBottom w:val="0"/>
      <w:divBdr>
        <w:top w:val="none" w:sz="0" w:space="0" w:color="auto"/>
        <w:left w:val="none" w:sz="0" w:space="0" w:color="auto"/>
        <w:bottom w:val="none" w:sz="0" w:space="0" w:color="auto"/>
        <w:right w:val="none" w:sz="0" w:space="0" w:color="auto"/>
      </w:divBdr>
    </w:div>
    <w:div w:id="1886019694">
      <w:bodyDiv w:val="1"/>
      <w:marLeft w:val="0"/>
      <w:marRight w:val="0"/>
      <w:marTop w:val="0"/>
      <w:marBottom w:val="0"/>
      <w:divBdr>
        <w:top w:val="none" w:sz="0" w:space="0" w:color="auto"/>
        <w:left w:val="none" w:sz="0" w:space="0" w:color="auto"/>
        <w:bottom w:val="none" w:sz="0" w:space="0" w:color="auto"/>
        <w:right w:val="none" w:sz="0" w:space="0" w:color="auto"/>
      </w:divBdr>
    </w:div>
    <w:div w:id="1895577126">
      <w:bodyDiv w:val="1"/>
      <w:marLeft w:val="0"/>
      <w:marRight w:val="0"/>
      <w:marTop w:val="0"/>
      <w:marBottom w:val="0"/>
      <w:divBdr>
        <w:top w:val="none" w:sz="0" w:space="0" w:color="auto"/>
        <w:left w:val="none" w:sz="0" w:space="0" w:color="auto"/>
        <w:bottom w:val="none" w:sz="0" w:space="0" w:color="auto"/>
        <w:right w:val="none" w:sz="0" w:space="0" w:color="auto"/>
      </w:divBdr>
    </w:div>
    <w:div w:id="1908880469">
      <w:bodyDiv w:val="1"/>
      <w:marLeft w:val="0"/>
      <w:marRight w:val="0"/>
      <w:marTop w:val="0"/>
      <w:marBottom w:val="0"/>
      <w:divBdr>
        <w:top w:val="none" w:sz="0" w:space="0" w:color="auto"/>
        <w:left w:val="none" w:sz="0" w:space="0" w:color="auto"/>
        <w:bottom w:val="none" w:sz="0" w:space="0" w:color="auto"/>
        <w:right w:val="none" w:sz="0" w:space="0" w:color="auto"/>
      </w:divBdr>
    </w:div>
    <w:div w:id="1917780312">
      <w:bodyDiv w:val="1"/>
      <w:marLeft w:val="0"/>
      <w:marRight w:val="0"/>
      <w:marTop w:val="0"/>
      <w:marBottom w:val="0"/>
      <w:divBdr>
        <w:top w:val="none" w:sz="0" w:space="0" w:color="auto"/>
        <w:left w:val="none" w:sz="0" w:space="0" w:color="auto"/>
        <w:bottom w:val="none" w:sz="0" w:space="0" w:color="auto"/>
        <w:right w:val="none" w:sz="0" w:space="0" w:color="auto"/>
      </w:divBdr>
    </w:div>
    <w:div w:id="1920021132">
      <w:bodyDiv w:val="1"/>
      <w:marLeft w:val="0"/>
      <w:marRight w:val="0"/>
      <w:marTop w:val="0"/>
      <w:marBottom w:val="0"/>
      <w:divBdr>
        <w:top w:val="none" w:sz="0" w:space="0" w:color="auto"/>
        <w:left w:val="none" w:sz="0" w:space="0" w:color="auto"/>
        <w:bottom w:val="none" w:sz="0" w:space="0" w:color="auto"/>
        <w:right w:val="none" w:sz="0" w:space="0" w:color="auto"/>
      </w:divBdr>
    </w:div>
    <w:div w:id="1926567241">
      <w:bodyDiv w:val="1"/>
      <w:marLeft w:val="0"/>
      <w:marRight w:val="0"/>
      <w:marTop w:val="0"/>
      <w:marBottom w:val="0"/>
      <w:divBdr>
        <w:top w:val="none" w:sz="0" w:space="0" w:color="auto"/>
        <w:left w:val="none" w:sz="0" w:space="0" w:color="auto"/>
        <w:bottom w:val="none" w:sz="0" w:space="0" w:color="auto"/>
        <w:right w:val="none" w:sz="0" w:space="0" w:color="auto"/>
      </w:divBdr>
    </w:div>
    <w:div w:id="1930578859">
      <w:bodyDiv w:val="1"/>
      <w:marLeft w:val="0"/>
      <w:marRight w:val="0"/>
      <w:marTop w:val="0"/>
      <w:marBottom w:val="0"/>
      <w:divBdr>
        <w:top w:val="none" w:sz="0" w:space="0" w:color="auto"/>
        <w:left w:val="none" w:sz="0" w:space="0" w:color="auto"/>
        <w:bottom w:val="none" w:sz="0" w:space="0" w:color="auto"/>
        <w:right w:val="none" w:sz="0" w:space="0" w:color="auto"/>
      </w:divBdr>
    </w:div>
    <w:div w:id="2005083997">
      <w:bodyDiv w:val="1"/>
      <w:marLeft w:val="0"/>
      <w:marRight w:val="0"/>
      <w:marTop w:val="0"/>
      <w:marBottom w:val="0"/>
      <w:divBdr>
        <w:top w:val="none" w:sz="0" w:space="0" w:color="auto"/>
        <w:left w:val="none" w:sz="0" w:space="0" w:color="auto"/>
        <w:bottom w:val="none" w:sz="0" w:space="0" w:color="auto"/>
        <w:right w:val="none" w:sz="0" w:space="0" w:color="auto"/>
      </w:divBdr>
    </w:div>
    <w:div w:id="2053726474">
      <w:bodyDiv w:val="1"/>
      <w:marLeft w:val="0"/>
      <w:marRight w:val="0"/>
      <w:marTop w:val="0"/>
      <w:marBottom w:val="0"/>
      <w:divBdr>
        <w:top w:val="none" w:sz="0" w:space="0" w:color="auto"/>
        <w:left w:val="none" w:sz="0" w:space="0" w:color="auto"/>
        <w:bottom w:val="none" w:sz="0" w:space="0" w:color="auto"/>
        <w:right w:val="none" w:sz="0" w:space="0" w:color="auto"/>
      </w:divBdr>
    </w:div>
    <w:div w:id="2107849616">
      <w:bodyDiv w:val="1"/>
      <w:marLeft w:val="0"/>
      <w:marRight w:val="0"/>
      <w:marTop w:val="0"/>
      <w:marBottom w:val="0"/>
      <w:divBdr>
        <w:top w:val="none" w:sz="0" w:space="0" w:color="auto"/>
        <w:left w:val="none" w:sz="0" w:space="0" w:color="auto"/>
        <w:bottom w:val="none" w:sz="0" w:space="0" w:color="auto"/>
        <w:right w:val="none" w:sz="0" w:space="0" w:color="auto"/>
      </w:divBdr>
    </w:div>
    <w:div w:id="2115322987">
      <w:bodyDiv w:val="1"/>
      <w:marLeft w:val="0"/>
      <w:marRight w:val="0"/>
      <w:marTop w:val="0"/>
      <w:marBottom w:val="0"/>
      <w:divBdr>
        <w:top w:val="none" w:sz="0" w:space="0" w:color="auto"/>
        <w:left w:val="none" w:sz="0" w:space="0" w:color="auto"/>
        <w:bottom w:val="none" w:sz="0" w:space="0" w:color="auto"/>
        <w:right w:val="none" w:sz="0" w:space="0" w:color="auto"/>
      </w:divBdr>
    </w:div>
    <w:div w:id="2121876500">
      <w:bodyDiv w:val="1"/>
      <w:marLeft w:val="0"/>
      <w:marRight w:val="0"/>
      <w:marTop w:val="0"/>
      <w:marBottom w:val="0"/>
      <w:divBdr>
        <w:top w:val="none" w:sz="0" w:space="0" w:color="auto"/>
        <w:left w:val="none" w:sz="0" w:space="0" w:color="auto"/>
        <w:bottom w:val="none" w:sz="0" w:space="0" w:color="auto"/>
        <w:right w:val="none" w:sz="0" w:space="0" w:color="auto"/>
      </w:divBdr>
    </w:div>
    <w:div w:id="2125885102">
      <w:bodyDiv w:val="1"/>
      <w:marLeft w:val="0"/>
      <w:marRight w:val="0"/>
      <w:marTop w:val="0"/>
      <w:marBottom w:val="0"/>
      <w:divBdr>
        <w:top w:val="none" w:sz="0" w:space="0" w:color="auto"/>
        <w:left w:val="none" w:sz="0" w:space="0" w:color="auto"/>
        <w:bottom w:val="none" w:sz="0" w:space="0" w:color="auto"/>
        <w:right w:val="none" w:sz="0" w:space="0" w:color="auto"/>
      </w:divBdr>
    </w:div>
    <w:div w:id="2135519139">
      <w:bodyDiv w:val="1"/>
      <w:marLeft w:val="0"/>
      <w:marRight w:val="0"/>
      <w:marTop w:val="0"/>
      <w:marBottom w:val="0"/>
      <w:divBdr>
        <w:top w:val="none" w:sz="0" w:space="0" w:color="auto"/>
        <w:left w:val="none" w:sz="0" w:space="0" w:color="auto"/>
        <w:bottom w:val="none" w:sz="0" w:space="0" w:color="auto"/>
        <w:right w:val="none" w:sz="0" w:space="0" w:color="auto"/>
      </w:divBdr>
    </w:div>
    <w:div w:id="213682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6.xml"/><Relationship Id="rId21" Type="http://schemas.openxmlformats.org/officeDocument/2006/relationships/image" Target="media/image2.png"/><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copyright@deewr.gov.au"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hyperlink" Target="http://www.newcastle.edu.au/Resources/Divisions/Academic/Equity%20and%20Diversity/Documents/cultural_sensitivity_book.pdf" TargetMode="External"/><Relationship Id="rId1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99056-C91E-174A-94AC-39DC07C7F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8720</Words>
  <Characters>49704</Characters>
  <Application>Microsoft Macintosh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Gemma Henderson</cp:lastModifiedBy>
  <cp:revision>2</cp:revision>
  <cp:lastPrinted>2012-10-03T10:17:00Z</cp:lastPrinted>
  <dcterms:created xsi:type="dcterms:W3CDTF">2012-10-09T01:21:00Z</dcterms:created>
  <dcterms:modified xsi:type="dcterms:W3CDTF">2012-10-09T01:21:00Z</dcterms:modified>
</cp:coreProperties>
</file>